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9825"/>
      </w:tblGrid>
      <w:tr w:rsidR="00143A56" w:rsidRPr="005953C2" w:rsidTr="00B862E1">
        <w:tc>
          <w:tcPr>
            <w:tcW w:w="13973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43A56" w:rsidRPr="005953C2" w:rsidTr="00B862E1">
        <w:trPr>
          <w:trHeight w:val="986"/>
        </w:trPr>
        <w:tc>
          <w:tcPr>
            <w:tcW w:w="13973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D5351" w:rsidRPr="005953C2" w:rsidTr="00B862E1">
        <w:tc>
          <w:tcPr>
            <w:tcW w:w="4148" w:type="dxa"/>
          </w:tcPr>
          <w:p w:rsidR="00ED5351" w:rsidRPr="005953C2" w:rsidRDefault="00ED5351" w:rsidP="00ED5351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ED5351" w:rsidRPr="005953C2" w:rsidRDefault="00ED5351" w:rsidP="00ED5351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25" w:type="dxa"/>
            <w:vAlign w:val="center"/>
          </w:tcPr>
          <w:p w:rsidR="00ED5351" w:rsidRPr="00980688" w:rsidRDefault="00ED5351" w:rsidP="00ED53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98068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كلية التربية ابن رشد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للعلوم الانسانية</w:t>
            </w:r>
          </w:p>
        </w:tc>
      </w:tr>
      <w:tr w:rsidR="007B780B" w:rsidRPr="005953C2" w:rsidTr="00B862E1">
        <w:tc>
          <w:tcPr>
            <w:tcW w:w="4148" w:type="dxa"/>
          </w:tcPr>
          <w:p w:rsidR="007B780B" w:rsidRPr="005953C2" w:rsidRDefault="007B780B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9825" w:type="dxa"/>
            <w:vAlign w:val="center"/>
          </w:tcPr>
          <w:p w:rsidR="007B780B" w:rsidRPr="00980688" w:rsidRDefault="00ED5351" w:rsidP="00ED53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980688">
              <w:rPr>
                <w:rFonts w:ascii="Times New Roman" w:eastAsia="Times New Roman" w:hAnsi="Times New Roman" w:cs="Times New Roman" w:hint="cs"/>
                <w:color w:val="262626"/>
                <w:sz w:val="28"/>
                <w:szCs w:val="28"/>
                <w:rtl/>
                <w:lang w:bidi="ar-IQ"/>
              </w:rPr>
              <w:t>اللغة الكردية</w:t>
            </w:r>
          </w:p>
        </w:tc>
      </w:tr>
      <w:tr w:rsidR="007B780B" w:rsidRPr="005953C2" w:rsidTr="00B862E1">
        <w:tc>
          <w:tcPr>
            <w:tcW w:w="4148" w:type="dxa"/>
          </w:tcPr>
          <w:p w:rsidR="007B780B" w:rsidRPr="005953C2" w:rsidRDefault="007B780B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9825" w:type="dxa"/>
            <w:vAlign w:val="center"/>
          </w:tcPr>
          <w:p w:rsidR="007B780B" w:rsidRPr="00B862E1" w:rsidRDefault="007B780B" w:rsidP="00D058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 w:rsidRPr="00B862E1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ادب مقارن</w:t>
            </w:r>
          </w:p>
        </w:tc>
      </w:tr>
      <w:tr w:rsidR="007B780B" w:rsidRPr="005953C2" w:rsidTr="00B862E1">
        <w:tc>
          <w:tcPr>
            <w:tcW w:w="4148" w:type="dxa"/>
          </w:tcPr>
          <w:p w:rsidR="007B780B" w:rsidRPr="005953C2" w:rsidRDefault="007B780B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9825" w:type="dxa"/>
            <w:vAlign w:val="center"/>
          </w:tcPr>
          <w:p w:rsidR="007B780B" w:rsidRPr="00B862E1" w:rsidRDefault="00ED5351" w:rsidP="00ED53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862E1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يومي</w:t>
            </w:r>
          </w:p>
        </w:tc>
      </w:tr>
      <w:tr w:rsidR="007B780B" w:rsidRPr="005953C2" w:rsidTr="00B862E1">
        <w:tc>
          <w:tcPr>
            <w:tcW w:w="4148" w:type="dxa"/>
          </w:tcPr>
          <w:p w:rsidR="007B780B" w:rsidRPr="005953C2" w:rsidRDefault="007B780B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9825" w:type="dxa"/>
            <w:vAlign w:val="center"/>
          </w:tcPr>
          <w:p w:rsidR="007B780B" w:rsidRPr="00B862E1" w:rsidRDefault="007B780B" w:rsidP="00D058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 w:rsidRPr="00B862E1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النظام  السنوي</w:t>
            </w:r>
          </w:p>
        </w:tc>
      </w:tr>
      <w:tr w:rsidR="007B780B" w:rsidRPr="005953C2" w:rsidTr="00B862E1">
        <w:tc>
          <w:tcPr>
            <w:tcW w:w="4148" w:type="dxa"/>
          </w:tcPr>
          <w:p w:rsidR="007B780B" w:rsidRPr="005953C2" w:rsidRDefault="007B780B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9825" w:type="dxa"/>
            <w:vAlign w:val="center"/>
          </w:tcPr>
          <w:p w:rsidR="007B780B" w:rsidRPr="00B862E1" w:rsidRDefault="00ED5351" w:rsidP="00D058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862E1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96</w:t>
            </w:r>
          </w:p>
        </w:tc>
      </w:tr>
      <w:tr w:rsidR="007B780B" w:rsidRPr="005953C2" w:rsidTr="00B862E1">
        <w:tc>
          <w:tcPr>
            <w:tcW w:w="4148" w:type="dxa"/>
          </w:tcPr>
          <w:p w:rsidR="007B780B" w:rsidRPr="005953C2" w:rsidRDefault="007B780B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9825" w:type="dxa"/>
            <w:vAlign w:val="center"/>
          </w:tcPr>
          <w:p w:rsidR="007B780B" w:rsidRPr="00B862E1" w:rsidRDefault="00B862E1" w:rsidP="00B862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10</w:t>
            </w:r>
            <w:r w:rsidR="001C5463" w:rsidRPr="00B862E1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4</w:t>
            </w:r>
            <w:r w:rsidR="001C5463" w:rsidRPr="00B862E1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/201</w:t>
            </w: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7B780B" w:rsidRPr="005953C2" w:rsidTr="00B862E1">
        <w:tc>
          <w:tcPr>
            <w:tcW w:w="4148" w:type="dxa"/>
          </w:tcPr>
          <w:p w:rsidR="007B780B" w:rsidRPr="005953C2" w:rsidRDefault="007B780B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7B780B" w:rsidRPr="005953C2" w:rsidRDefault="007B780B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25" w:type="dxa"/>
            <w:vAlign w:val="center"/>
          </w:tcPr>
          <w:p w:rsidR="009453F7" w:rsidRPr="009453F7" w:rsidRDefault="009453F7" w:rsidP="009453F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</w:rPr>
            </w:pPr>
            <w:r w:rsidRPr="009453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تدريب الطلبة على تلفظ الحروف والكلمات</w:t>
            </w:r>
            <w:r w:rsidRPr="009453F7">
              <w:rPr>
                <w:rFonts w:ascii="Times New Roman" w:eastAsia="Times New Roman" w:hAnsi="Times New Roman" w:cs="Times New Roman" w:hint="cs"/>
                <w:color w:val="D9D9D9"/>
                <w:sz w:val="28"/>
                <w:szCs w:val="28"/>
                <w:rtl/>
              </w:rPr>
              <w:t xml:space="preserve">  </w:t>
            </w:r>
            <w:r w:rsidRPr="009453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بطريقة الصحيحة </w:t>
            </w:r>
          </w:p>
          <w:p w:rsidR="009453F7" w:rsidRPr="009453F7" w:rsidRDefault="009453F7" w:rsidP="009453F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</w:rPr>
            </w:pPr>
            <w:r w:rsidRPr="009453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تعليم الطلبة على معاني الكلمات باللغة الكردية وما يقابلها بالعربية</w:t>
            </w:r>
          </w:p>
          <w:p w:rsidR="009453F7" w:rsidRDefault="009453F7" w:rsidP="009453F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53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تعليم الطلبة على اهم المفردات والمعاكسات الواردة في النص الادبي</w:t>
            </w:r>
          </w:p>
          <w:p w:rsidR="009A6AA8" w:rsidRDefault="009A6AA8" w:rsidP="009453F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تعليم الطلاب معنى المقارنة الادبية ومفهومها بالشكل الصحيح </w:t>
            </w:r>
          </w:p>
          <w:p w:rsidR="009A6AA8" w:rsidRDefault="009A6AA8" w:rsidP="009453F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تعليم الطلاب معنى الموازنة الادبية ومفهومها  والفرق بين المقارنة الادبية </w:t>
            </w:r>
          </w:p>
          <w:p w:rsidR="009A6AA8" w:rsidRDefault="009A6AA8" w:rsidP="009453F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التعرف على تاريخ كل من  الموازنة والمقارنة </w:t>
            </w:r>
            <w:r w:rsidR="00C627A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الادبية </w:t>
            </w:r>
          </w:p>
          <w:p w:rsidR="007B780B" w:rsidRPr="00C627A0" w:rsidRDefault="00C627A0" w:rsidP="00C627A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lastRenderedPageBreak/>
              <w:t>التعرف  على اهم المدارس الادبية المقارنة مع خصوصية كل مدرسة</w:t>
            </w:r>
          </w:p>
        </w:tc>
      </w:tr>
      <w:tr w:rsidR="00EC2B1D" w:rsidRPr="005953C2" w:rsidTr="00B862E1">
        <w:trPr>
          <w:trHeight w:val="3951"/>
        </w:trPr>
        <w:tc>
          <w:tcPr>
            <w:tcW w:w="13973" w:type="dxa"/>
            <w:gridSpan w:val="2"/>
          </w:tcPr>
          <w:p w:rsidR="00EC2B1D" w:rsidRPr="005953C2" w:rsidRDefault="00EC2B1D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EC2B1D" w:rsidRPr="005953C2" w:rsidRDefault="00EC2B1D" w:rsidP="0021233E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006254" w:rsidRPr="00006254" w:rsidRDefault="00EC2B1D" w:rsidP="00006254">
            <w:pPr>
              <w:autoSpaceDE w:val="0"/>
              <w:autoSpaceDN w:val="0"/>
              <w:adjustRightInd w:val="0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أ1-</w:t>
            </w:r>
            <w:r w:rsidR="0000625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006254" w:rsidRPr="0000625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006254" w:rsidRPr="0000625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 يدرك الطالب الفرق بين الادب القديم والادب الحديث</w:t>
            </w:r>
          </w:p>
          <w:p w:rsidR="00006254" w:rsidRPr="00006254" w:rsidRDefault="00006254" w:rsidP="00006254">
            <w:pPr>
              <w:autoSpaceDE w:val="0"/>
              <w:autoSpaceDN w:val="0"/>
              <w:adjustRightInd w:val="0"/>
              <w:spacing w:after="160" w:line="259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0625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Pr="0000625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ان يتقن الطالب اوزان القصائد الشعرية </w:t>
            </w:r>
          </w:p>
          <w:p w:rsidR="00006254" w:rsidRPr="00006254" w:rsidRDefault="00006254" w:rsidP="00006254">
            <w:pPr>
              <w:autoSpaceDE w:val="0"/>
              <w:autoSpaceDN w:val="0"/>
              <w:adjustRightInd w:val="0"/>
              <w:spacing w:after="160" w:line="259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0625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Pr="0000625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تهيئة الطلبة لمهنة التدريس من الناحية الثقافية الادبية</w:t>
            </w:r>
          </w:p>
          <w:p w:rsidR="00006254" w:rsidRPr="00006254" w:rsidRDefault="00006254" w:rsidP="00006254">
            <w:pPr>
              <w:autoSpaceDE w:val="0"/>
              <w:autoSpaceDN w:val="0"/>
              <w:adjustRightInd w:val="0"/>
              <w:spacing w:after="160" w:line="259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0625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r w:rsidRPr="0000625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تذوق النصوص الادبية باللغة الكردية </w:t>
            </w:r>
          </w:p>
          <w:p w:rsidR="00006254" w:rsidRPr="00006254" w:rsidRDefault="00006254" w:rsidP="00006254">
            <w:pPr>
              <w:autoSpaceDE w:val="0"/>
              <w:autoSpaceDN w:val="0"/>
              <w:adjustRightInd w:val="0"/>
              <w:spacing w:after="160" w:line="259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0625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  <w:r w:rsidRPr="0000625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 يميز الطلبة بين انواع الشعر الكردي</w:t>
            </w:r>
          </w:p>
          <w:p w:rsidR="00006254" w:rsidRPr="00006254" w:rsidRDefault="00006254" w:rsidP="00006254">
            <w:pPr>
              <w:autoSpaceDE w:val="0"/>
              <w:autoSpaceDN w:val="0"/>
              <w:adjustRightInd w:val="0"/>
              <w:spacing w:after="160" w:line="259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00625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  <w:r w:rsidRPr="0000625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تمكين الطلبة من اجراء مقارنة بين الشعرالعربي والشعر الكردي</w:t>
            </w:r>
          </w:p>
          <w:p w:rsidR="00E95857" w:rsidRPr="00953267" w:rsidRDefault="00E95857" w:rsidP="009532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EC2B1D" w:rsidRPr="005953C2" w:rsidRDefault="00EC2B1D" w:rsidP="00E47F57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الأهداف المهاراتية الخاصة بالمقرر.</w:t>
            </w:r>
          </w:p>
          <w:p w:rsidR="00953267" w:rsidRPr="00953267" w:rsidRDefault="00EC2B1D" w:rsidP="00953267">
            <w:pPr>
              <w:autoSpaceDE w:val="0"/>
              <w:autoSpaceDN w:val="0"/>
              <w:adjustRightInd w:val="0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ب1-</w:t>
            </w:r>
            <w:r w:rsidR="00D53EA0" w:rsidRPr="00D53EA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953267" w:rsidRPr="00953267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953267" w:rsidRPr="0095326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تدريب الطلبة ليكونوا باحثين في مجال الادب الكردي</w:t>
            </w:r>
          </w:p>
          <w:p w:rsidR="00953267" w:rsidRPr="00953267" w:rsidRDefault="00953267" w:rsidP="00953267">
            <w:pPr>
              <w:autoSpaceDE w:val="0"/>
              <w:autoSpaceDN w:val="0"/>
              <w:adjustRightInd w:val="0"/>
              <w:spacing w:after="160" w:line="259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53267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– </w:t>
            </w:r>
            <w:r w:rsidRPr="0095326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تشجيع الطلبة على كتابة تقارير خاصة ببرامج ادبية باللغة الكردية</w:t>
            </w:r>
          </w:p>
          <w:p w:rsidR="00D53EA0" w:rsidRPr="00ED5351" w:rsidRDefault="00953267" w:rsidP="00ED5351">
            <w:pPr>
              <w:autoSpaceDE w:val="0"/>
              <w:autoSpaceDN w:val="0"/>
              <w:adjustRightInd w:val="0"/>
              <w:spacing w:after="160" w:line="259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53267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– </w:t>
            </w:r>
            <w:r w:rsidRPr="0095326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توفير الفرص الكافية للطلبة لتطبيق المهارات التي تتضمنها المادة التعليمية</w:t>
            </w:r>
            <w:r w:rsidRPr="00953267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EC2B1D" w:rsidRPr="005953C2" w:rsidTr="00B862E1">
        <w:tc>
          <w:tcPr>
            <w:tcW w:w="4148" w:type="dxa"/>
          </w:tcPr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9825" w:type="dxa"/>
          </w:tcPr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C2B1D" w:rsidRPr="005953C2" w:rsidTr="00B862E1">
        <w:trPr>
          <w:trHeight w:val="1042"/>
        </w:trPr>
        <w:tc>
          <w:tcPr>
            <w:tcW w:w="13973" w:type="dxa"/>
            <w:gridSpan w:val="2"/>
          </w:tcPr>
          <w:p w:rsidR="00953267" w:rsidRPr="00953267" w:rsidRDefault="00953267" w:rsidP="00953267">
            <w:pPr>
              <w:autoSpaceDE w:val="0"/>
              <w:autoSpaceDN w:val="0"/>
              <w:adjustRightInd w:val="0"/>
              <w:spacing w:after="160" w:line="259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5326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استعمال طريقة المحاضرة المدعم بالوسائل الايضاحية </w:t>
            </w:r>
          </w:p>
          <w:p w:rsidR="00953267" w:rsidRPr="00953267" w:rsidRDefault="00953267" w:rsidP="00953267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5326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2-استعمال التعينات الدراسية في اثراء مفردات المادة وتطويرها وتحسينها</w:t>
            </w:r>
          </w:p>
          <w:p w:rsidR="00EC2B1D" w:rsidRPr="00ED5351" w:rsidRDefault="00953267" w:rsidP="00ED5351">
            <w:pPr>
              <w:autoSpaceDE w:val="0"/>
              <w:autoSpaceDN w:val="0"/>
              <w:adjustRightInd w:val="0"/>
              <w:spacing w:after="160" w:line="259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5326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3-استعمال اسلوب التعلم التنافسي في شرح المادة </w:t>
            </w:r>
          </w:p>
        </w:tc>
      </w:tr>
      <w:tr w:rsidR="00EC2B1D" w:rsidRPr="005953C2" w:rsidTr="00B862E1">
        <w:tc>
          <w:tcPr>
            <w:tcW w:w="13973" w:type="dxa"/>
            <w:gridSpan w:val="2"/>
          </w:tcPr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EC2B1D" w:rsidRPr="005953C2" w:rsidTr="00B862E1">
        <w:trPr>
          <w:trHeight w:val="1568"/>
        </w:trPr>
        <w:tc>
          <w:tcPr>
            <w:tcW w:w="13973" w:type="dxa"/>
            <w:gridSpan w:val="2"/>
          </w:tcPr>
          <w:p w:rsidR="00BF5A96" w:rsidRPr="00BF5A96" w:rsidRDefault="00BF5A96" w:rsidP="00BF5A96">
            <w:pPr>
              <w:autoSpaceDE w:val="0"/>
              <w:autoSpaceDN w:val="0"/>
              <w:adjustRightInd w:val="0"/>
              <w:spacing w:after="160" w:line="259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F5A9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-اجراء اختبارات يومية لتعديل مسارالعملية التعليمية </w:t>
            </w:r>
          </w:p>
          <w:p w:rsidR="00BF5A96" w:rsidRPr="00BF5A96" w:rsidRDefault="00BF5A96" w:rsidP="00BF5A96">
            <w:pPr>
              <w:autoSpaceDE w:val="0"/>
              <w:autoSpaceDN w:val="0"/>
              <w:adjustRightInd w:val="0"/>
              <w:spacing w:after="160" w:line="259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F5A9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2-اعطاء درجات لانشطة يكلف بها</w:t>
            </w:r>
            <w:r w:rsidR="00B862E1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bookmarkStart w:id="0" w:name="_GoBack"/>
            <w:bookmarkEnd w:id="0"/>
            <w:r w:rsidRPr="00BF5A9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الطلبة بقصد معرفة مدى تحقيق اهداف تعليمية محددة مسبقا</w:t>
            </w:r>
          </w:p>
          <w:p w:rsidR="00EC2B1D" w:rsidRPr="00ED5351" w:rsidRDefault="00BF5A96" w:rsidP="00ED5351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BF5A9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3-منح الطلبة درجات للطلبة حول الانشطة الصفية</w:t>
            </w:r>
          </w:p>
        </w:tc>
      </w:tr>
      <w:tr w:rsidR="00EC2B1D" w:rsidRPr="005953C2" w:rsidTr="00B862E1">
        <w:tc>
          <w:tcPr>
            <w:tcW w:w="13973" w:type="dxa"/>
            <w:gridSpan w:val="2"/>
          </w:tcPr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EC2B1D" w:rsidRPr="005953C2" w:rsidRDefault="00EC2B1D" w:rsidP="00DD1D2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ku-Arab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  <w:r w:rsidR="00DD1D2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ان يجد الطالب </w:t>
            </w:r>
            <w:r w:rsidR="00DD1D26" w:rsidRPr="0082019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متعة في </w:t>
            </w:r>
            <w:r w:rsidR="00DD1D26" w:rsidRPr="0082019A">
              <w:rPr>
                <w:rFonts w:hint="cs"/>
                <w:sz w:val="24"/>
                <w:szCs w:val="24"/>
                <w:rtl/>
              </w:rPr>
              <w:t>معرفة مدارس الادب المقارن والفروق فيما بينها</w:t>
            </w:r>
            <w:r w:rsidR="0082019A">
              <w:rPr>
                <w:rFonts w:hint="cs"/>
                <w:b/>
                <w:bCs/>
                <w:sz w:val="24"/>
                <w:szCs w:val="24"/>
                <w:rtl/>
                <w:lang w:bidi="ku-Arab-IQ"/>
              </w:rPr>
              <w:t>.</w:t>
            </w:r>
          </w:p>
          <w:p w:rsidR="00EC2B1D" w:rsidRPr="005953C2" w:rsidRDefault="00EC2B1D" w:rsidP="00B6189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ج2-</w:t>
            </w:r>
            <w:r w:rsidR="00DD1D2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ان يتذوق الطالب </w:t>
            </w:r>
            <w:r w:rsidR="00B6189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جمالية مقارنة النصوص </w:t>
            </w:r>
            <w:r w:rsidR="0082019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الأدبية</w:t>
            </w:r>
            <w:r w:rsidR="0082019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ج3-</w:t>
            </w:r>
            <w:r w:rsidR="00B6189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ان يقدر الطالب دور جهود مدرسه خلال العام الدراسي</w:t>
            </w:r>
            <w:r w:rsidR="0082019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DD1D26" w:rsidRDefault="00DD1D26" w:rsidP="00DD1D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DD1D26" w:rsidRPr="005953C2" w:rsidRDefault="00DD1D26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C2B1D" w:rsidRPr="005953C2" w:rsidTr="00B862E1">
        <w:tc>
          <w:tcPr>
            <w:tcW w:w="13973" w:type="dxa"/>
            <w:gridSpan w:val="2"/>
          </w:tcPr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EC2B1D" w:rsidRPr="005953C2" w:rsidTr="00B862E1">
        <w:trPr>
          <w:trHeight w:val="1042"/>
        </w:trPr>
        <w:tc>
          <w:tcPr>
            <w:tcW w:w="13973" w:type="dxa"/>
            <w:gridSpan w:val="2"/>
          </w:tcPr>
          <w:p w:rsidR="00490060" w:rsidRPr="00490060" w:rsidRDefault="00490060" w:rsidP="0049006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9006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تنمية اتجاهات الطلبة نحو المناقشة الجماعية</w:t>
            </w:r>
          </w:p>
          <w:p w:rsidR="00490060" w:rsidRPr="00490060" w:rsidRDefault="00490060" w:rsidP="00490060">
            <w:pPr>
              <w:autoSpaceDE w:val="0"/>
              <w:autoSpaceDN w:val="0"/>
              <w:adjustRightInd w:val="0"/>
              <w:spacing w:after="160" w:line="259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9006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2-توجيه الطلبة نحو نقد</w:t>
            </w:r>
            <w:r w:rsidR="00B862E1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الادب</w:t>
            </w:r>
          </w:p>
          <w:p w:rsidR="00EC2B1D" w:rsidRPr="00C371C5" w:rsidRDefault="00490060" w:rsidP="004900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9006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3-تشجيع الطلبة نحو استعمل الطريقة الاستقصائية</w:t>
            </w:r>
          </w:p>
        </w:tc>
      </w:tr>
      <w:tr w:rsidR="00EC2B1D" w:rsidRPr="005953C2" w:rsidTr="00B862E1">
        <w:tc>
          <w:tcPr>
            <w:tcW w:w="13973" w:type="dxa"/>
            <w:gridSpan w:val="2"/>
          </w:tcPr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EC2B1D" w:rsidRPr="005953C2" w:rsidTr="00B862E1">
        <w:trPr>
          <w:trHeight w:val="416"/>
        </w:trPr>
        <w:tc>
          <w:tcPr>
            <w:tcW w:w="13973" w:type="dxa"/>
            <w:gridSpan w:val="2"/>
          </w:tcPr>
          <w:p w:rsidR="00490060" w:rsidRPr="00490060" w:rsidRDefault="00490060" w:rsidP="00490060">
            <w:pPr>
              <w:autoSpaceDE w:val="0"/>
              <w:autoSpaceDN w:val="0"/>
              <w:adjustRightInd w:val="0"/>
              <w:spacing w:after="160" w:line="259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9006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-منح درجة على اسئلة متنوعة وفق المستويات التي يعيشها</w:t>
            </w:r>
          </w:p>
          <w:p w:rsidR="00490060" w:rsidRPr="00490060" w:rsidRDefault="00490060" w:rsidP="00490060">
            <w:pPr>
              <w:autoSpaceDE w:val="0"/>
              <w:autoSpaceDN w:val="0"/>
              <w:adjustRightInd w:val="0"/>
              <w:spacing w:after="160" w:line="259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9006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2-تعديل سلوك الطلبة في ضوء نتائج التقويم </w:t>
            </w:r>
          </w:p>
          <w:p w:rsidR="00C371C5" w:rsidRPr="00490060" w:rsidRDefault="00490060" w:rsidP="004900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9006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3-الغرض من التقويم قياس مخرجات التعليم والتأكد من تحقيق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الاهداف ووضع الدرجات في ضوء</w:t>
            </w:r>
          </w:p>
          <w:p w:rsidR="00EC2B1D" w:rsidRPr="005953C2" w:rsidRDefault="009231F9" w:rsidP="0021233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EC2B1D" w:rsidRPr="005953C2">
              <w:rPr>
                <w:rFonts w:hint="cs"/>
                <w:b/>
                <w:bCs/>
                <w:sz w:val="24"/>
                <w:szCs w:val="24"/>
                <w:rtl/>
              </w:rPr>
              <w:t>0-المهارات العامة والتأهيلية المنقولة (المهارات الأخرى المتعلقة بقابلية التوظيف والتطور الشخصي ).</w:t>
            </w:r>
          </w:p>
          <w:p w:rsidR="002A1D44" w:rsidRPr="002A1D44" w:rsidRDefault="00A8550B" w:rsidP="002A1D44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A8550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1-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A1D44" w:rsidRPr="002A1D4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="002A1D44" w:rsidRPr="002A1D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تنمية الوعي الثقافي للطلبة بمادة الادب من خلال تحاور الثقافات</w:t>
            </w:r>
          </w:p>
          <w:p w:rsidR="002A1D44" w:rsidRPr="002A1D44" w:rsidRDefault="002A1D44" w:rsidP="002A1D44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160" w:line="259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A1D4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Pr="002A1D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تمكين الطلبة من تطبيق مواقف تعليمية حقيقية</w:t>
            </w:r>
          </w:p>
          <w:p w:rsidR="002A1D44" w:rsidRPr="002A1D44" w:rsidRDefault="002A1D44" w:rsidP="002A1D44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160" w:line="259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A1D4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د3-</w:t>
            </w:r>
            <w:r w:rsidRPr="002A1D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تمكين الطلبة من تنظيم الانشطة التعليمية من حيث تسلسل الانشطة وربطها وتنظيمها</w:t>
            </w:r>
          </w:p>
          <w:p w:rsidR="00215C3C" w:rsidRPr="00ED5351" w:rsidRDefault="002A1D44" w:rsidP="00ED5351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160" w:line="259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A1D4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  <w:r w:rsidRPr="002A1D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تدريب الطلبة على استعمال البحث والتجريب</w:t>
            </w:r>
          </w:p>
        </w:tc>
      </w:tr>
      <w:tr w:rsidR="00EC2B1D" w:rsidRPr="005953C2" w:rsidTr="00B862E1">
        <w:trPr>
          <w:trHeight w:val="1042"/>
        </w:trPr>
        <w:tc>
          <w:tcPr>
            <w:tcW w:w="13973" w:type="dxa"/>
            <w:gridSpan w:val="2"/>
          </w:tcPr>
          <w:p w:rsidR="00EC2B1D" w:rsidRPr="005953C2" w:rsidRDefault="00EC2B1D" w:rsidP="00BE0A5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  <w:p w:rsidR="00EC2B1D" w:rsidRPr="005953C2" w:rsidRDefault="00EC2B1D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12"/>
              <w:gridCol w:w="992"/>
              <w:gridCol w:w="4252"/>
              <w:gridCol w:w="2268"/>
              <w:gridCol w:w="1560"/>
              <w:gridCol w:w="2551"/>
            </w:tblGrid>
            <w:tr w:rsidR="00EC2B1D" w:rsidRPr="00CB4F1A" w:rsidTr="00B931DD">
              <w:trPr>
                <w:trHeight w:val="630"/>
              </w:trPr>
              <w:tc>
                <w:tcPr>
                  <w:tcW w:w="912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EC2B1D" w:rsidRPr="00CB4F1A" w:rsidRDefault="00EC2B1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C2B1D" w:rsidRPr="00CB4F1A" w:rsidRDefault="00EC2B1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C2B1D" w:rsidRPr="00CB4F1A" w:rsidRDefault="00EC2B1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C2B1D" w:rsidRPr="00CB4F1A" w:rsidRDefault="00EC2B1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C2B1D" w:rsidRPr="00CB4F1A" w:rsidRDefault="00EC2B1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EC2B1D" w:rsidRPr="00CB4F1A" w:rsidRDefault="00EC2B1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B931DD" w:rsidRPr="00CB4F1A" w:rsidTr="00B931DD">
              <w:trPr>
                <w:trHeight w:val="179"/>
              </w:trPr>
              <w:tc>
                <w:tcPr>
                  <w:tcW w:w="912" w:type="dxa"/>
                  <w:tcBorders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B4F1A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4252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 الطالب بمصطلحات الادب المقارن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مقدمة عن الادب المقارن ومفهوم الادب المقارن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551" w:type="dxa"/>
                  <w:tcBorders>
                    <w:lef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مدى مشاركة الطالب في النقاش الصفي </w:t>
                  </w:r>
                </w:p>
              </w:tc>
            </w:tr>
            <w:tr w:rsidR="00B931DD" w:rsidRPr="00CB4F1A" w:rsidTr="00B931DD">
              <w:trPr>
                <w:trHeight w:val="176"/>
              </w:trPr>
              <w:tc>
                <w:tcPr>
                  <w:tcW w:w="912" w:type="dxa"/>
                  <w:tcBorders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B4F1A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4252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نبذة تاريخية عن الادب المقارن معرفة الطالب تاريخ المقارنه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متى ظهر الادب المقارن وفي أي بلد ظهر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551" w:type="dxa"/>
                  <w:tcBorders>
                    <w:lef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مدى مشاركة الطالب في النقاش الصفي </w:t>
                  </w:r>
                </w:p>
              </w:tc>
            </w:tr>
            <w:tr w:rsidR="00B931DD" w:rsidRPr="00CB4F1A" w:rsidTr="00B931DD">
              <w:trPr>
                <w:trHeight w:val="229"/>
              </w:trPr>
              <w:tc>
                <w:tcPr>
                  <w:tcW w:w="912" w:type="dxa"/>
                  <w:tcBorders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B4F1A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4252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الطالب وتمكينه من إيجاد الشروط الأساسية للباحث المقارن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شروط الباحث المقارن الناجح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551" w:type="dxa"/>
                  <w:tcBorders>
                    <w:lef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مدى مشاركة الطالب في النقاش الصفي عن طريق فتح باب النقاش بين الطلبة </w:t>
                  </w:r>
                </w:p>
              </w:tc>
            </w:tr>
            <w:tr w:rsidR="00B931DD" w:rsidRPr="00CB4F1A" w:rsidTr="00B931DD">
              <w:trPr>
                <w:trHeight w:val="234"/>
              </w:trPr>
              <w:tc>
                <w:tcPr>
                  <w:tcW w:w="912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B4F1A">
                    <w:rPr>
                      <w:rFonts w:ascii="Arial" w:eastAsia="Times New Roman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425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 الطالب عن مشاكل المصطلحات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ما هي اهم مشاكل المصطلحات اللغوية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5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تقييم مدى استجابة الطلاب لمفهوم الباحث المقارن</w:t>
                  </w:r>
                </w:p>
              </w:tc>
            </w:tr>
            <w:tr w:rsidR="00B931DD" w:rsidRPr="00CB4F1A" w:rsidTr="00B931DD">
              <w:trPr>
                <w:trHeight w:val="251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B4F1A">
                    <w:rPr>
                      <w:rFonts w:ascii="Arial" w:eastAsia="Times New Roman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 الطالب عن الموازنة الأدبية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ماهي الموانة الأدبية وما مفهومها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أسلوب الشرح الالقاء المحاضرة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مدى اشتراك الطالب في النقاشات الصفية</w:t>
                  </w:r>
                </w:p>
              </w:tc>
            </w:tr>
            <w:tr w:rsidR="00B931DD" w:rsidRPr="00CB4F1A" w:rsidTr="00B931DD">
              <w:trPr>
                <w:trHeight w:val="283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B4F1A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نبذه تاريخية عن الموازنة الادبية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تاريخ الموازنة الأدبية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أسلوب المحاضرة والالقاء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مدى استدراك الطالب في المحاضرةوتقييمهم</w:t>
                  </w:r>
                </w:p>
              </w:tc>
            </w:tr>
            <w:tr w:rsidR="00B931DD" w:rsidRPr="00CB4F1A" w:rsidTr="00B931DD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B4F1A">
                    <w:rPr>
                      <w:rFonts w:ascii="Arial" w:eastAsia="Times New Roman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 الطالب الفرق بين الموازنة والمقارنة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مقارنة بين المقارنة الأدبية والموازنة الادبية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الأسئلة والتقارير الصفية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مشاركة الطلاب في القراءة مع امتحان قصير </w:t>
                  </w:r>
                </w:p>
              </w:tc>
            </w:tr>
            <w:tr w:rsidR="00B931DD" w:rsidRPr="00CB4F1A" w:rsidTr="00B931DD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B4F1A">
                    <w:rPr>
                      <w:rFonts w:ascii="Arial" w:eastAsia="Times New Roman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الطالب لما ورد من مصطلحات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 قصير وراجعة لما ورد سابقا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تقارير الطالب حول التقييم ومعناه</w:t>
                  </w:r>
                </w:p>
              </w:tc>
            </w:tr>
            <w:tr w:rsidR="00B931DD" w:rsidRPr="00CB4F1A" w:rsidTr="00B931DD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B4F1A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تعريف الطالب ما معنى التضمين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 التضمين وما هو مفهومه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 المناقشة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مشاركة الطلاب في النقاشات امتحان قصير </w:t>
                  </w:r>
                </w:p>
              </w:tc>
            </w:tr>
            <w:tr w:rsidR="00B931DD" w:rsidRPr="00CB4F1A" w:rsidTr="00B931DD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B4F1A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 الطالب معنى الاقتباس وكيفية الاقتباس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ماهو الاقتباس و ما تعريفه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أسلوب المحاضرة 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مشاركة الطلاب في النقاشات الصفية</w:t>
                  </w:r>
                </w:p>
              </w:tc>
            </w:tr>
            <w:tr w:rsidR="00B931DD" w:rsidRPr="00CB4F1A" w:rsidTr="00B931DD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B4F1A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 الطالب معنى توارد الخواطر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ما هو توارد الخواطر وما تعريفه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أسلوب المحاضرة والالقاء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مشاركة الطلاب في النقاشات الصفية</w:t>
                  </w:r>
                </w:p>
              </w:tc>
            </w:tr>
            <w:tr w:rsidR="00B931DD" w:rsidRPr="00CB4F1A" w:rsidTr="00B931DD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B4F1A">
                    <w:rPr>
                      <w:rFonts w:ascii="Arial" w:eastAsia="Times New Roman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 الطالب معنى الوسيط والتمييز بين الاقتباس وتوارد الخواط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ماهو الوسيط وما الفرق بيته وبين الاقتباس و توارد الخواطر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أسلوب المناقشة والمحاضرة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مشاركة الطلاب في النقاشات الصفية</w:t>
                  </w:r>
                </w:p>
              </w:tc>
            </w:tr>
            <w:tr w:rsidR="00B931DD" w:rsidRPr="00CB4F1A" w:rsidTr="00B931DD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B4F1A">
                    <w:rPr>
                      <w:rFonts w:ascii="Arial" w:eastAsia="Times New Roman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الطالب حول كل ما مر به من مصطلحات مقارنه وموازنة وما بينهما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مراجعة شاملة حول المقارنة والموازنة والفرق بينهما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أسلوب التقارير الصفية والنقاش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مشاركة الطالب في القراءة الصفية</w:t>
                  </w:r>
                </w:p>
              </w:tc>
            </w:tr>
            <w:tr w:rsidR="00B931DD" w:rsidRPr="00CB4F1A" w:rsidTr="00B931DD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B4F1A">
                    <w:rPr>
                      <w:rFonts w:ascii="Arial" w:eastAsia="Times New Roman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كيف يتعرف الطالب عن اهم مجالات المقارنة الأدبية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ماهي مجالات المقارنة الادبية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أسلوب المحاضرة والالقاء والنقاش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قراءات صفية مع التقارير</w:t>
                  </w:r>
                </w:p>
              </w:tc>
            </w:tr>
            <w:tr w:rsidR="00B931DD" w:rsidRPr="00CB4F1A" w:rsidTr="00B931DD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B4F1A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 الطالب عن كيفية مقارنه حياة الادباء المقارنيين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المقارنة عن طريق معرفة حياة وسيرة الكاتب والمفكرين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الشرح والالقاء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تقييم الطلاب عن طريق مشاركة الطلاب</w:t>
                  </w:r>
                </w:p>
              </w:tc>
            </w:tr>
            <w:tr w:rsidR="00B931DD" w:rsidRPr="00CB4F1A" w:rsidTr="00B931DD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B4F1A">
                    <w:rPr>
                      <w:rFonts w:ascii="Arial" w:eastAsia="Times New Roman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الطالب اهم المدارس الأدبية المقارنة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ما هي اهم المدارس الادبية المقارنة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أسلوب المحاضرة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تقييم الطلاب عن طريق مشاركة الطلاب</w:t>
                  </w:r>
                </w:p>
              </w:tc>
            </w:tr>
            <w:tr w:rsidR="00B931DD" w:rsidRPr="00CB4F1A" w:rsidTr="00B931DD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B4F1A">
                    <w:rPr>
                      <w:rFonts w:ascii="Arial" w:eastAsia="Times New Roman" w:hAnsi="Arial" w:cs="Arial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كيف يميز الطالب على المقارنة والمؤثرة والمتاثرة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ادب المقارن الؤثر والمثائر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أسلوب المحاضرة 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تقييم الطلاب عن طريق مشاركة الطلاب</w:t>
                  </w:r>
                </w:p>
              </w:tc>
            </w:tr>
            <w:tr w:rsidR="00B931DD" w:rsidRPr="00CB4F1A" w:rsidTr="00B931DD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B4F1A">
                    <w:rPr>
                      <w:rFonts w:ascii="Arial" w:eastAsia="Times New Roman" w:hAnsi="Arial" w:cs="Arial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الطالب للمقارنة المبدعة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ما هو الادب المقارن المبدع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أسلوب النقاشات والاستجواب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مدى مشاركة الطالب في النقاش الصفي</w:t>
                  </w:r>
                </w:p>
              </w:tc>
            </w:tr>
            <w:tr w:rsidR="00B931DD" w:rsidRPr="00CB4F1A" w:rsidTr="00B931DD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B4F1A">
                    <w:rPr>
                      <w:rFonts w:ascii="Arial" w:eastAsia="Times New Roman" w:hAnsi="Arial" w:cs="Arial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الطالب الأساليب الأدبية المقارنة والمفاهيم المقارنة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مقارنة النصوص عن طريق الأساليب الأدبية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أسلوب المحاضرة واللقاء والنقاش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مدى مشاركة الطالب في النقاش الصفي</w:t>
                  </w:r>
                </w:p>
              </w:tc>
            </w:tr>
            <w:tr w:rsidR="00B931DD" w:rsidRPr="00CB4F1A" w:rsidTr="00B931DD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B4F1A">
                    <w:rPr>
                      <w:rFonts w:ascii="Arial" w:eastAsia="Times New Roman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الطالب كيف يميز بين المدارس الأدبية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ماهي المدارس الأدبية </w:t>
                  </w: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المقارنة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أسلوب </w:t>
                  </w: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المحاضرة وللإلقاء والنقاش والاسئلة 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مدى مشاركة الطالب في </w:t>
                  </w: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النقاش الصفي</w:t>
                  </w:r>
                </w:p>
              </w:tc>
            </w:tr>
            <w:tr w:rsidR="00B931DD" w:rsidRPr="00CB4F1A" w:rsidTr="00B931DD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B4F1A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21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مراجعة كل ما ورد ذكره من مفردات ومصطلحات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شرح واسئلة مع امتحان قصير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أسلوب الأسئلة والالقاء والمحاضرة والاستجواب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مشاركة الطلاب في الأسئلة والنقاش الصفي</w:t>
                  </w:r>
                </w:p>
              </w:tc>
            </w:tr>
            <w:tr w:rsidR="00B931DD" w:rsidRPr="00CB4F1A" w:rsidTr="00B931DD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B4F1A">
                    <w:rPr>
                      <w:rFonts w:ascii="Arial" w:eastAsia="Times New Roman" w:hAnsi="Arial" w:cs="Arial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الطالب حول المدارس الأدبية المدرسة الفرنسية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ماهي المدرسة الفرعونية تاريخ المدرسة الفرعونية ابرز خصائصها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أسلوب المحاضرة واللقاء والنقاش والاسئلة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مشاركة الطالب في الدرس من خلال النقاش والتقارير القصيرة</w:t>
                  </w:r>
                </w:p>
              </w:tc>
            </w:tr>
            <w:tr w:rsidR="00B931DD" w:rsidRPr="00CB4F1A" w:rsidTr="00B931DD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B4F1A">
                    <w:rPr>
                      <w:rFonts w:ascii="Arial" w:eastAsia="Times New Roman" w:hAnsi="Arial" w:cs="Arial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تمكين الطالب من استخراج اهم إيجابيات وسلبيات المدرسة العربية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ماهي ابرز نقاط التشابه والاختلاف بين المدرسة الفرعونية والمدارس الأخرى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أسلوب المحاضرة واللقاء والنقاش والاسئلة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مشاركة الطلاب في الدرس والاسئلة </w:t>
                  </w:r>
                </w:p>
              </w:tc>
            </w:tr>
            <w:tr w:rsidR="00B931DD" w:rsidRPr="00CB4F1A" w:rsidTr="00B931DD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B4F1A">
                    <w:rPr>
                      <w:rFonts w:ascii="Arial" w:eastAsia="Times New Roman" w:hAnsi="Arial" w:cs="Arial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ماهي المدرسة الاشتراكية كيف يميز الطالب بين الفرسية والاشتراكية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ماهي ابرز نقاط التشابه واختلاف بين المدرسة الأدبية المقارنة والفرعونية  واشتراكية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 مفيد أسلوب المحاضرة والنقاش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مشاركة الطلاب في الدرس والاسئلة </w:t>
                  </w:r>
                </w:p>
              </w:tc>
            </w:tr>
            <w:tr w:rsidR="00B931DD" w:rsidRPr="00CB4F1A" w:rsidTr="00B931DD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B4F1A">
                    <w:rPr>
                      <w:rFonts w:ascii="Arial" w:eastAsia="Times New Roman" w:hAnsi="Arial" w:cs="Arial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تمكين الطالب من استخراج نقاط الاخلاف والتشابه بين المدرسة الفرسية والاشتراكية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ماهي المدرسة الأدبية المقارنة الامريكية خصائصها مع تاريخها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أسئلة للإلقاء والمحاضرة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 قصير مشاركة الطلاب في الدرس</w:t>
                  </w:r>
                </w:p>
              </w:tc>
            </w:tr>
            <w:tr w:rsidR="00B931DD" w:rsidRPr="00CB4F1A" w:rsidTr="00B931DD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B4F1A">
                    <w:rPr>
                      <w:rFonts w:ascii="Arial" w:eastAsia="Times New Roman" w:hAnsi="Arial" w:cs="Arial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كيف يميز الطالب المدرسة الأدبية المقارنة الامريكية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مقارنة بين المدارس الأدبية المقارنة الفرنسية الاشتراكية الامريكية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أسئلة للإلقاء والمحاضرة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 قصير مشاركة الطلاب في الدرس</w:t>
                  </w:r>
                </w:p>
              </w:tc>
            </w:tr>
            <w:tr w:rsidR="00B931DD" w:rsidRPr="00CB4F1A" w:rsidTr="00B931DD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B4F1A">
                    <w:rPr>
                      <w:rFonts w:ascii="Arial" w:eastAsia="Times New Roman" w:hAnsi="Arial" w:cs="Arial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كيف يتعرف الطالب على أنواع المقارنات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ماهي اهم أنواع المقارنات الادبية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أسئلة للإلقاء والمحاضرة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 قصير مشاركة الطلاب في الدرس</w:t>
                  </w:r>
                </w:p>
              </w:tc>
            </w:tr>
            <w:tr w:rsidR="00B931DD" w:rsidRPr="00CB4F1A" w:rsidTr="00B931DD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B4F1A">
                    <w:rPr>
                      <w:rFonts w:ascii="Arial" w:eastAsia="Times New Roman" w:hAnsi="Arial" w:cs="Arial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شرح مفصل لدى الطالب على أنواع المقارنات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المقارنات الافقية والمقارنات العمودية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أسئلة للإلقاء والمحاضرة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 قصير مشاركة الطلاب في الدرس</w:t>
                  </w:r>
                </w:p>
              </w:tc>
            </w:tr>
            <w:tr w:rsidR="00B931DD" w:rsidRPr="00CB4F1A" w:rsidTr="00B931DD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B4F1A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29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كيف يتعرف الطالب على أنواع الادب من ناحية التقسيمات الأدبية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أنواع الادب القومي المحلي العالمي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أسئلة للإلقاء والمحاضرة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 قصير مشاركة الطلاب في الدرس</w:t>
                  </w:r>
                </w:p>
              </w:tc>
            </w:tr>
            <w:tr w:rsidR="00B931DD" w:rsidRPr="00CB4F1A" w:rsidTr="00B931DD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B4F1A">
                    <w:rPr>
                      <w:rFonts w:ascii="Arial" w:eastAsia="Times New Roman" w:hAnsi="Arial" w:cs="Arial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مراجعة شاملة لكل المفردات أدبية المقارنة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امتحان شامل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 الشامل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931DD" w:rsidRPr="00CB4F1A" w:rsidRDefault="00B931DD" w:rsidP="00257AF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B4F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 الشامل أسئلة شفوية وتحريرية</w:t>
                  </w:r>
                </w:p>
              </w:tc>
            </w:tr>
          </w:tbl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259"/>
      </w:tblGrid>
      <w:tr w:rsidR="00BE0A54" w:rsidRPr="005953C2" w:rsidTr="00B2217D">
        <w:tc>
          <w:tcPr>
            <w:tcW w:w="12407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CB4F1A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يوجد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Default="00920263" w:rsidP="00B931DD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cs="Ali_K_Shrif Bold" w:hint="cs"/>
                <w:b/>
                <w:bCs/>
                <w:sz w:val="24"/>
                <w:szCs w:val="24"/>
                <w:rtl/>
              </w:rPr>
              <w:t xml:space="preserve">كريم شاةزا </w:t>
            </w:r>
            <w:r>
              <w:rPr>
                <w:rFonts w:cs="Ali_K_Shrif Bold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Ali_K_Shrif Bold" w:hint="cs"/>
                <w:b/>
                <w:bCs/>
                <w:sz w:val="24"/>
                <w:szCs w:val="24"/>
                <w:rtl/>
              </w:rPr>
              <w:t xml:space="preserve"> نموذج من الادب المقارن بين الشعر العربي والكردجي ,  2011</w:t>
            </w:r>
          </w:p>
          <w:p w:rsidR="00920263" w:rsidRPr="00920263" w:rsidRDefault="00920263" w:rsidP="00B931DD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د. ابراهيم </w:t>
            </w:r>
            <w:r>
              <w:rPr>
                <w:rFonts w:cs="Ali_K_Shrif Bold" w:hint="cs"/>
                <w:b/>
                <w:bCs/>
                <w:sz w:val="24"/>
                <w:szCs w:val="24"/>
                <w:rtl/>
              </w:rPr>
              <w:t xml:space="preserve">ئةحمةد شوان , بةراوردي ئةدةبي هةوليَر </w:t>
            </w:r>
            <w:r>
              <w:rPr>
                <w:rFonts w:cs="Ali_K_Shrif Bold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Ali_K_Shrif Bold" w:hint="cs"/>
                <w:b/>
                <w:bCs/>
                <w:sz w:val="24"/>
                <w:szCs w:val="24"/>
                <w:rtl/>
              </w:rPr>
              <w:t xml:space="preserve"> 2014</w:t>
            </w:r>
          </w:p>
          <w:p w:rsidR="00920263" w:rsidRPr="00920263" w:rsidRDefault="00920263" w:rsidP="00B931DD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cs="Ali_K_Shrif Bold" w:hint="cs"/>
                <w:b/>
                <w:bCs/>
                <w:sz w:val="24"/>
                <w:szCs w:val="24"/>
                <w:rtl/>
              </w:rPr>
              <w:t>ئةدةبي بةراوركاري , عةزيرطةردى , بةغدا ,1978</w:t>
            </w:r>
          </w:p>
          <w:p w:rsidR="00920263" w:rsidRPr="00DF2A9D" w:rsidRDefault="00920263" w:rsidP="00B931DD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cs="Ali_K_Shrif Bold" w:hint="cs"/>
                <w:b/>
                <w:bCs/>
                <w:sz w:val="24"/>
                <w:szCs w:val="24"/>
                <w:rtl/>
              </w:rPr>
              <w:t xml:space="preserve">د.محمد </w:t>
            </w:r>
            <w:r w:rsidR="00321B07">
              <w:rPr>
                <w:rFonts w:cs="Ali_K_Shrif Bold" w:hint="cs"/>
                <w:b/>
                <w:bCs/>
                <w:sz w:val="24"/>
                <w:szCs w:val="24"/>
                <w:rtl/>
              </w:rPr>
              <w:t xml:space="preserve">غنمي </w:t>
            </w:r>
            <w:r w:rsidR="00C01A98">
              <w:rPr>
                <w:rFonts w:cs="Ali_K_Shrif Bold" w:hint="cs"/>
                <w:b/>
                <w:bCs/>
                <w:sz w:val="24"/>
                <w:szCs w:val="24"/>
                <w:rtl/>
              </w:rPr>
              <w:t xml:space="preserve">هلال , الادب </w:t>
            </w:r>
            <w:r w:rsidR="00DF2A9D">
              <w:rPr>
                <w:rFonts w:cs="Ali_K_Shrif Bold" w:hint="cs"/>
                <w:b/>
                <w:bCs/>
                <w:sz w:val="24"/>
                <w:szCs w:val="24"/>
                <w:rtl/>
              </w:rPr>
              <w:t xml:space="preserve">المقارن , 1987 بيروت </w:t>
            </w:r>
          </w:p>
          <w:p w:rsidR="00DF2A9D" w:rsidRDefault="00DF2A9D" w:rsidP="00B931DD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الادب المقارن , د .طه ندا , بيروت ,1980</w:t>
            </w:r>
          </w:p>
          <w:p w:rsidR="00B931DD" w:rsidRPr="00663724" w:rsidRDefault="00B931DD" w:rsidP="00B931DD">
            <w:pPr>
              <w:pStyle w:val="ListParagraph"/>
              <w:numPr>
                <w:ilvl w:val="0"/>
                <w:numId w:val="19"/>
              </w:numPr>
              <w:spacing w:line="256" w:lineRule="auto"/>
              <w:jc w:val="lowKashida"/>
              <w:rPr>
                <w:sz w:val="28"/>
                <w:szCs w:val="28"/>
                <w:lang w:bidi="ar-IQ"/>
              </w:rPr>
            </w:pPr>
            <w:r w:rsidRPr="00663724">
              <w:rPr>
                <w:rFonts w:hint="cs"/>
                <w:sz w:val="28"/>
                <w:szCs w:val="28"/>
                <w:rtl/>
                <w:lang w:bidi="ar-IQ"/>
              </w:rPr>
              <w:t>عزيز كردي الادب المقارن بغداد 1978</w:t>
            </w:r>
          </w:p>
          <w:p w:rsidR="00B931DD" w:rsidRPr="00663724" w:rsidRDefault="00B931DD" w:rsidP="00B931DD">
            <w:pPr>
              <w:pStyle w:val="ListParagraph"/>
              <w:numPr>
                <w:ilvl w:val="0"/>
                <w:numId w:val="19"/>
              </w:numPr>
              <w:spacing w:line="256" w:lineRule="auto"/>
              <w:jc w:val="lowKashida"/>
              <w:rPr>
                <w:sz w:val="28"/>
                <w:szCs w:val="28"/>
                <w:lang w:bidi="ar-IQ"/>
              </w:rPr>
            </w:pPr>
            <w:r w:rsidRPr="00663724">
              <w:rPr>
                <w:rFonts w:hint="cs"/>
                <w:sz w:val="28"/>
                <w:szCs w:val="28"/>
                <w:rtl/>
                <w:lang w:bidi="ar-IQ"/>
              </w:rPr>
              <w:t>عز الدين مصطفى رسول الادب المقارن اربيل 1990</w:t>
            </w:r>
          </w:p>
          <w:p w:rsidR="00B931DD" w:rsidRPr="00663724" w:rsidRDefault="00B931DD" w:rsidP="00B931DD">
            <w:pPr>
              <w:pStyle w:val="ListParagraph"/>
              <w:numPr>
                <w:ilvl w:val="0"/>
                <w:numId w:val="19"/>
              </w:numPr>
              <w:spacing w:line="256" w:lineRule="auto"/>
              <w:jc w:val="lowKashida"/>
              <w:rPr>
                <w:sz w:val="28"/>
                <w:szCs w:val="28"/>
                <w:lang w:bidi="ar-IQ"/>
              </w:rPr>
            </w:pPr>
            <w:r w:rsidRPr="00663724">
              <w:rPr>
                <w:rFonts w:hint="cs"/>
                <w:sz w:val="28"/>
                <w:szCs w:val="28"/>
                <w:rtl/>
                <w:lang w:bidi="ar-IQ"/>
              </w:rPr>
              <w:t>الادب المقارن بين النظرية والتطبيق د رجاء عبد المنعم 1968</w:t>
            </w:r>
          </w:p>
          <w:p w:rsidR="00B931DD" w:rsidRPr="00663724" w:rsidRDefault="00B931DD" w:rsidP="00B931DD">
            <w:pPr>
              <w:pStyle w:val="ListParagraph"/>
              <w:numPr>
                <w:ilvl w:val="0"/>
                <w:numId w:val="19"/>
              </w:numPr>
              <w:spacing w:line="256" w:lineRule="auto"/>
              <w:jc w:val="lowKashida"/>
              <w:rPr>
                <w:sz w:val="28"/>
                <w:szCs w:val="28"/>
                <w:lang w:bidi="ar-IQ"/>
              </w:rPr>
            </w:pPr>
            <w:r w:rsidRPr="00663724">
              <w:rPr>
                <w:rFonts w:hint="cs"/>
                <w:sz w:val="28"/>
                <w:szCs w:val="28"/>
                <w:rtl/>
                <w:lang w:bidi="ar-IQ"/>
              </w:rPr>
              <w:t>طه ندا الادب المقارن بيروت</w:t>
            </w:r>
          </w:p>
          <w:p w:rsidR="00B931DD" w:rsidRPr="00663724" w:rsidRDefault="00B931DD" w:rsidP="00B931DD">
            <w:pPr>
              <w:pStyle w:val="ListParagraph"/>
              <w:numPr>
                <w:ilvl w:val="0"/>
                <w:numId w:val="19"/>
              </w:numPr>
              <w:spacing w:line="256" w:lineRule="auto"/>
              <w:ind w:left="596"/>
              <w:jc w:val="lowKashida"/>
              <w:rPr>
                <w:sz w:val="28"/>
                <w:szCs w:val="28"/>
                <w:lang w:bidi="ar-IQ"/>
              </w:rPr>
            </w:pPr>
            <w:r w:rsidRPr="00663724">
              <w:rPr>
                <w:rFonts w:hint="cs"/>
                <w:sz w:val="28"/>
                <w:szCs w:val="28"/>
                <w:rtl/>
                <w:lang w:bidi="ar-IQ"/>
              </w:rPr>
              <w:t>بديع محمد جمعة دراسات في الادب المقارن</w:t>
            </w:r>
          </w:p>
          <w:p w:rsidR="00B931DD" w:rsidRPr="00920263" w:rsidRDefault="00B931DD" w:rsidP="00B931DD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4"/>
                <w:szCs w:val="24"/>
                <w:rtl/>
              </w:rPr>
            </w:pPr>
            <w:r w:rsidRPr="00663724">
              <w:rPr>
                <w:rFonts w:hint="cs"/>
                <w:sz w:val="28"/>
                <w:szCs w:val="28"/>
                <w:rtl/>
                <w:lang w:bidi="ar-IQ"/>
              </w:rPr>
              <w:t>د ابراهيم احمد شوان المقارنة ادبية اربيل 2014</w:t>
            </w:r>
          </w:p>
        </w:tc>
      </w:tr>
      <w:tr w:rsidR="00CB4F1A" w:rsidRPr="005953C2" w:rsidTr="00B2217D">
        <w:tc>
          <w:tcPr>
            <w:tcW w:w="4148" w:type="dxa"/>
          </w:tcPr>
          <w:p w:rsidR="00CB4F1A" w:rsidRPr="005953C2" w:rsidRDefault="00CB4F1A" w:rsidP="00CB4F1A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CB4F1A" w:rsidRPr="005953C2" w:rsidRDefault="00CB4F1A" w:rsidP="00CB4F1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CB4F1A" w:rsidRPr="005953C2" w:rsidRDefault="00CB4F1A" w:rsidP="00CB4F1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يوجد</w:t>
            </w:r>
          </w:p>
        </w:tc>
      </w:tr>
      <w:tr w:rsidR="00CB4F1A" w:rsidRPr="005953C2" w:rsidTr="00B2217D">
        <w:tc>
          <w:tcPr>
            <w:tcW w:w="4148" w:type="dxa"/>
          </w:tcPr>
          <w:p w:rsidR="00CB4F1A" w:rsidRPr="00CB4F1A" w:rsidRDefault="00CB4F1A" w:rsidP="00CB4F1A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CB4F1A" w:rsidRPr="005953C2" w:rsidRDefault="00CB4F1A" w:rsidP="00CB4F1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CB4F1A" w:rsidRPr="005953C2" w:rsidRDefault="00CB4F1A" w:rsidP="00CB4F1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يوجد</w:t>
            </w:r>
          </w:p>
        </w:tc>
      </w:tr>
    </w:tbl>
    <w:p w:rsidR="00B2217D" w:rsidRPr="005953C2" w:rsidRDefault="00B2217D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407"/>
      </w:tblGrid>
      <w:tr w:rsidR="00E47F57" w:rsidRPr="005953C2" w:rsidTr="00B2217D"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407" w:type="dxa"/>
          </w:tcPr>
          <w:p w:rsidR="00B931DD" w:rsidRPr="00663724" w:rsidRDefault="00B931DD" w:rsidP="00B931D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37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خطة تطوير المقرر الدراسي</w:t>
            </w:r>
          </w:p>
          <w:p w:rsidR="00B931DD" w:rsidRPr="00663724" w:rsidRDefault="00B931DD" w:rsidP="00B931DD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  <w:lang w:bidi="ar-IQ"/>
              </w:rPr>
            </w:pPr>
            <w:r w:rsidRPr="006637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بالامكان اثراء المقرر من خلال ادراج موضوعين اضافيين حول الحركة العلميةوتاثيرها على المقارنة الادبية والمقارنة الادبية في ادب الكردي</w:t>
            </w:r>
          </w:p>
          <w:p w:rsidR="00B931DD" w:rsidRPr="00663724" w:rsidRDefault="00B931DD" w:rsidP="00B931DD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  <w:rtl/>
                <w:lang w:bidi="ar-IQ"/>
              </w:rPr>
            </w:pPr>
            <w:r w:rsidRPr="006637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نماذج  تطبيق</w:t>
            </w:r>
            <w:r w:rsidR="00547F6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</w:t>
            </w:r>
            <w:r w:rsidRPr="006637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 للادب المقارن الكردي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7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8B9" w:rsidRDefault="00C438B9" w:rsidP="00653EE3">
      <w:pPr>
        <w:spacing w:after="0" w:line="240" w:lineRule="auto"/>
      </w:pPr>
      <w:r>
        <w:separator/>
      </w:r>
    </w:p>
  </w:endnote>
  <w:endnote w:type="continuationSeparator" w:id="0">
    <w:p w:rsidR="00C438B9" w:rsidRDefault="00C438B9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_K_Shrif Bold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9F5AB4" w:rsidRDefault="009F5AB4" w:rsidP="009F5AB4">
        <w:pPr>
          <w:pStyle w:val="Footer"/>
        </w:pPr>
        <w:r w:rsidRPr="009F5AB4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3" name="Curved Down Ribbo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5AB4" w:rsidRDefault="009F5AB4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B862E1" w:rsidRPr="00B862E1">
                                <w:rPr>
                                  <w:noProof/>
                                  <w:color w:val="5B9BD5" w:themeColor="accent1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urved Down Ribbon 3" o:spid="_x0000_s1026" type="#_x0000_t107" style="position:absolute;left:0;text-align:left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    <v:textbox>
                    <w:txbxContent>
                      <w:p w:rsidR="009F5AB4" w:rsidRDefault="009F5AB4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B862E1" w:rsidRPr="00B862E1">
                          <w:rPr>
                            <w:noProof/>
                            <w:color w:val="5B9BD5" w:themeColor="accent1"/>
                            <w:rtl/>
                          </w:rPr>
                          <w:t>1</w:t>
                        </w:r>
                        <w:r>
                          <w:rPr>
                            <w:noProof/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8B9" w:rsidRDefault="00C438B9" w:rsidP="00653EE3">
      <w:pPr>
        <w:spacing w:after="0" w:line="240" w:lineRule="auto"/>
      </w:pPr>
      <w:r>
        <w:separator/>
      </w:r>
    </w:p>
  </w:footnote>
  <w:footnote w:type="continuationSeparator" w:id="0">
    <w:p w:rsidR="00C438B9" w:rsidRDefault="00C438B9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82DEA"/>
    <w:multiLevelType w:val="hybridMultilevel"/>
    <w:tmpl w:val="621AF15E"/>
    <w:lvl w:ilvl="0" w:tplc="5B460746">
      <w:start w:val="1"/>
      <w:numFmt w:val="decimal"/>
      <w:lvlText w:val="%1-"/>
      <w:lvlJc w:val="left"/>
      <w:pPr>
        <w:ind w:left="720" w:hanging="360"/>
      </w:pPr>
      <w:rPr>
        <w:rFonts w:cs="Simplified Arabic"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E2BDF"/>
    <w:multiLevelType w:val="hybridMultilevel"/>
    <w:tmpl w:val="EBBAFA1A"/>
    <w:lvl w:ilvl="0" w:tplc="49803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04675"/>
    <w:multiLevelType w:val="hybridMultilevel"/>
    <w:tmpl w:val="D5C445BC"/>
    <w:lvl w:ilvl="0" w:tplc="78FE36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D2FC9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A38FE"/>
    <w:multiLevelType w:val="hybridMultilevel"/>
    <w:tmpl w:val="4ADEB2C4"/>
    <w:lvl w:ilvl="0" w:tplc="9284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03CD2"/>
    <w:multiLevelType w:val="hybridMultilevel"/>
    <w:tmpl w:val="0E5652FE"/>
    <w:lvl w:ilvl="0" w:tplc="88F23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B2BB2"/>
    <w:multiLevelType w:val="hybridMultilevel"/>
    <w:tmpl w:val="FA34337C"/>
    <w:lvl w:ilvl="0" w:tplc="88F23B9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31A41"/>
    <w:multiLevelType w:val="hybridMultilevel"/>
    <w:tmpl w:val="90BE6878"/>
    <w:lvl w:ilvl="0" w:tplc="4F8E6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A226F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308FD"/>
    <w:multiLevelType w:val="hybridMultilevel"/>
    <w:tmpl w:val="CC3CB2BA"/>
    <w:lvl w:ilvl="0" w:tplc="0140412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87F1B"/>
    <w:multiLevelType w:val="hybridMultilevel"/>
    <w:tmpl w:val="9A8085AC"/>
    <w:lvl w:ilvl="0" w:tplc="90C8D98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F7134"/>
    <w:multiLevelType w:val="hybridMultilevel"/>
    <w:tmpl w:val="F95279CC"/>
    <w:lvl w:ilvl="0" w:tplc="BAAE59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64973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41F40"/>
    <w:multiLevelType w:val="hybridMultilevel"/>
    <w:tmpl w:val="7CD80FFC"/>
    <w:lvl w:ilvl="0" w:tplc="5EB6B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22BB7"/>
    <w:multiLevelType w:val="hybridMultilevel"/>
    <w:tmpl w:val="1D906B02"/>
    <w:lvl w:ilvl="0" w:tplc="51964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117B7"/>
    <w:multiLevelType w:val="hybridMultilevel"/>
    <w:tmpl w:val="5B2AE73C"/>
    <w:lvl w:ilvl="0" w:tplc="81C03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7"/>
  </w:num>
  <w:num w:numId="5">
    <w:abstractNumId w:val="2"/>
  </w:num>
  <w:num w:numId="6">
    <w:abstractNumId w:val="1"/>
  </w:num>
  <w:num w:numId="7">
    <w:abstractNumId w:val="9"/>
  </w:num>
  <w:num w:numId="8">
    <w:abstractNumId w:val="18"/>
  </w:num>
  <w:num w:numId="9">
    <w:abstractNumId w:val="8"/>
  </w:num>
  <w:num w:numId="10">
    <w:abstractNumId w:val="6"/>
  </w:num>
  <w:num w:numId="11">
    <w:abstractNumId w:val="4"/>
  </w:num>
  <w:num w:numId="12">
    <w:abstractNumId w:val="12"/>
  </w:num>
  <w:num w:numId="13">
    <w:abstractNumId w:val="16"/>
  </w:num>
  <w:num w:numId="14">
    <w:abstractNumId w:val="20"/>
  </w:num>
  <w:num w:numId="15">
    <w:abstractNumId w:val="3"/>
  </w:num>
  <w:num w:numId="16">
    <w:abstractNumId w:val="10"/>
  </w:num>
  <w:num w:numId="17">
    <w:abstractNumId w:val="0"/>
  </w:num>
  <w:num w:numId="18">
    <w:abstractNumId w:val="13"/>
  </w:num>
  <w:num w:numId="19">
    <w:abstractNumId w:val="19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65"/>
    <w:rsid w:val="00006254"/>
    <w:rsid w:val="0001662C"/>
    <w:rsid w:val="000A123C"/>
    <w:rsid w:val="000A7992"/>
    <w:rsid w:val="000F6F06"/>
    <w:rsid w:val="00125D61"/>
    <w:rsid w:val="00143A56"/>
    <w:rsid w:val="001C5463"/>
    <w:rsid w:val="0021233E"/>
    <w:rsid w:val="00215C3C"/>
    <w:rsid w:val="00267D93"/>
    <w:rsid w:val="00276747"/>
    <w:rsid w:val="002A1D44"/>
    <w:rsid w:val="00321B07"/>
    <w:rsid w:val="003537D8"/>
    <w:rsid w:val="003C0FA5"/>
    <w:rsid w:val="004537C8"/>
    <w:rsid w:val="00490060"/>
    <w:rsid w:val="0049178E"/>
    <w:rsid w:val="004B1939"/>
    <w:rsid w:val="004B6015"/>
    <w:rsid w:val="004E0D85"/>
    <w:rsid w:val="00547F67"/>
    <w:rsid w:val="005645F2"/>
    <w:rsid w:val="005953C2"/>
    <w:rsid w:val="00616165"/>
    <w:rsid w:val="00630D3F"/>
    <w:rsid w:val="00653EE3"/>
    <w:rsid w:val="00665195"/>
    <w:rsid w:val="007121F7"/>
    <w:rsid w:val="0076093F"/>
    <w:rsid w:val="00774745"/>
    <w:rsid w:val="0079217A"/>
    <w:rsid w:val="007A4CF7"/>
    <w:rsid w:val="007B780B"/>
    <w:rsid w:val="00801CF7"/>
    <w:rsid w:val="0082019A"/>
    <w:rsid w:val="008832BE"/>
    <w:rsid w:val="00907414"/>
    <w:rsid w:val="00920263"/>
    <w:rsid w:val="009231F9"/>
    <w:rsid w:val="009453F7"/>
    <w:rsid w:val="00953267"/>
    <w:rsid w:val="00956423"/>
    <w:rsid w:val="009A6AA8"/>
    <w:rsid w:val="009F5AB4"/>
    <w:rsid w:val="00A04D91"/>
    <w:rsid w:val="00A8550B"/>
    <w:rsid w:val="00A922A2"/>
    <w:rsid w:val="00AD46DF"/>
    <w:rsid w:val="00AE24EF"/>
    <w:rsid w:val="00AE713A"/>
    <w:rsid w:val="00B00AEA"/>
    <w:rsid w:val="00B06372"/>
    <w:rsid w:val="00B2217D"/>
    <w:rsid w:val="00B61894"/>
    <w:rsid w:val="00B862E1"/>
    <w:rsid w:val="00B931DD"/>
    <w:rsid w:val="00BD1420"/>
    <w:rsid w:val="00BE0A54"/>
    <w:rsid w:val="00BF0922"/>
    <w:rsid w:val="00BF2980"/>
    <w:rsid w:val="00BF4B72"/>
    <w:rsid w:val="00BF5A96"/>
    <w:rsid w:val="00C01A98"/>
    <w:rsid w:val="00C371C5"/>
    <w:rsid w:val="00C40665"/>
    <w:rsid w:val="00C42274"/>
    <w:rsid w:val="00C438B9"/>
    <w:rsid w:val="00C627A0"/>
    <w:rsid w:val="00CB1189"/>
    <w:rsid w:val="00CB4F1A"/>
    <w:rsid w:val="00CC5262"/>
    <w:rsid w:val="00CD5C7F"/>
    <w:rsid w:val="00D22355"/>
    <w:rsid w:val="00D43645"/>
    <w:rsid w:val="00D474E1"/>
    <w:rsid w:val="00D53EA0"/>
    <w:rsid w:val="00DD1D26"/>
    <w:rsid w:val="00DF2A9D"/>
    <w:rsid w:val="00E47F57"/>
    <w:rsid w:val="00E95857"/>
    <w:rsid w:val="00EC2B1D"/>
    <w:rsid w:val="00ED5351"/>
    <w:rsid w:val="00F0350E"/>
    <w:rsid w:val="00F3255D"/>
    <w:rsid w:val="00F937F4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6367FE5-98E6-4650-9138-03992E91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2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E3"/>
  </w:style>
  <w:style w:type="paragraph" w:styleId="Footer">
    <w:name w:val="footer"/>
    <w:basedOn w:val="Normal"/>
    <w:link w:val="Foot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1275</Words>
  <Characters>7268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Eman</cp:lastModifiedBy>
  <cp:revision>149</cp:revision>
  <dcterms:created xsi:type="dcterms:W3CDTF">2016-04-26T06:16:00Z</dcterms:created>
  <dcterms:modified xsi:type="dcterms:W3CDTF">2018-05-07T07:38:00Z</dcterms:modified>
</cp:coreProperties>
</file>