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675"/>
        <w:gridCol w:w="6584"/>
        <w:gridCol w:w="1767"/>
      </w:tblGrid>
      <w:tr w:rsidR="00143A56" w:rsidRPr="004C682C" w:rsidTr="00405ABF">
        <w:tc>
          <w:tcPr>
            <w:tcW w:w="14174" w:type="dxa"/>
            <w:gridSpan w:val="4"/>
            <w:shd w:val="clear" w:color="auto" w:fill="auto"/>
          </w:tcPr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4C682C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4C682C" w:rsidTr="00405ABF">
        <w:trPr>
          <w:trHeight w:val="986"/>
        </w:trPr>
        <w:tc>
          <w:tcPr>
            <w:tcW w:w="14174" w:type="dxa"/>
            <w:gridSpan w:val="4"/>
            <w:shd w:val="clear" w:color="auto" w:fill="auto"/>
          </w:tcPr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4C682C" w:rsidRDefault="00143A56" w:rsidP="004C682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2614E3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العلمي/جامعة بغداد /كلية التربية _ابن رشد للعلوم الانسانية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DF74CD" w:rsidP="004C682C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5A21D0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الثانوي / الصف الثاني/ الدراسة الاولية 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DF74CD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5A21D0" w:rsidP="00DF74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</w:t>
            </w:r>
            <w:r w:rsidR="002614E3">
              <w:rPr>
                <w:rFonts w:hint="cs"/>
                <w:b/>
                <w:bCs/>
                <w:sz w:val="24"/>
                <w:szCs w:val="24"/>
                <w:rtl/>
              </w:rPr>
              <w:t xml:space="preserve"> /201</w:t>
            </w:r>
            <w:r w:rsidR="00DF74C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2614E3">
              <w:rPr>
                <w:rFonts w:hint="cs"/>
                <w:b/>
                <w:bCs/>
                <w:sz w:val="24"/>
                <w:szCs w:val="24"/>
                <w:rtl/>
              </w:rPr>
              <w:t>_201</w:t>
            </w:r>
            <w:r w:rsidR="00DF74CD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5A21D0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 ساعة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5A21D0" w:rsidP="00DF74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2614E3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DF74C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2614E3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DF74CD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4C682C" w:rsidRDefault="00143A56" w:rsidP="004C682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2614E3" w:rsidP="005A21D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1.مساعدة الطالب المدرس على التعرف على مكونات النظام المدرسي والمؤسسي 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>واهمية مرحلة التعليم الثانوي للطالب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/ المدرس .</w:t>
            </w:r>
          </w:p>
        </w:tc>
      </w:tr>
      <w:tr w:rsidR="00E47F57" w:rsidRPr="004C682C" w:rsidTr="00405ABF">
        <w:trPr>
          <w:trHeight w:val="315"/>
        </w:trPr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B74ED1" w:rsidP="005A21D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2.يكسب طلبة 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>الدراسة الاولية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امتلاك مهارات 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والادارة وعملية الاشراف التربوي </w:t>
            </w:r>
          </w:p>
        </w:tc>
      </w:tr>
      <w:tr w:rsidR="0021233E" w:rsidRPr="004C682C" w:rsidTr="00405ABF">
        <w:trPr>
          <w:trHeight w:val="315"/>
        </w:trPr>
        <w:tc>
          <w:tcPr>
            <w:tcW w:w="5823" w:type="dxa"/>
            <w:gridSpan w:val="2"/>
            <w:shd w:val="clear" w:color="auto" w:fill="auto"/>
          </w:tcPr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B74ED1" w:rsidRPr="004C682C" w:rsidRDefault="00B74ED1" w:rsidP="005A21D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يك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 xml:space="preserve">سب الطالب الخبرة النظرية </w:t>
            </w:r>
            <w:r w:rsidR="00610470">
              <w:rPr>
                <w:rFonts w:hint="cs"/>
                <w:b/>
                <w:bCs/>
                <w:sz w:val="24"/>
                <w:szCs w:val="24"/>
                <w:rtl/>
              </w:rPr>
              <w:t>لانظمة التعليم الثانوي من خلال اطلاعه على مجموعة من التجارب العالمية لهذه المرحلة .</w:t>
            </w:r>
            <w:r w:rsidR="005A21D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4C682C" w:rsidTr="00405ABF">
        <w:trPr>
          <w:trHeight w:val="345"/>
        </w:trPr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610470" w:rsidP="006104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4.تنمي عند الطالب المدرس </w:t>
            </w:r>
            <w:r w:rsidR="00B74ED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مهارات التخطيط للدرس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وتنظيمه وتطبيق الخطوات العلمية في إدارة العمل التعليمي داخل المؤسسة التربوية.</w:t>
            </w:r>
          </w:p>
        </w:tc>
      </w:tr>
      <w:tr w:rsidR="0021233E" w:rsidRPr="004C682C" w:rsidTr="00405ABF">
        <w:trPr>
          <w:trHeight w:val="300"/>
        </w:trPr>
        <w:tc>
          <w:tcPr>
            <w:tcW w:w="5823" w:type="dxa"/>
            <w:gridSpan w:val="2"/>
            <w:shd w:val="clear" w:color="auto" w:fill="auto"/>
          </w:tcPr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610470" w:rsidRPr="004C682C" w:rsidRDefault="00610470" w:rsidP="006104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 ادراك الطالب ان العمل التربوي التعليمي يتمحور في انماط لإدارة الصف ومن هذه الانماط (الفوضوي ،الديمقراطي ، التسلطي )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610470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6. تنمية مهارات الطالب المدرس في عملية الاشراف 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داخل المؤسسة التعليمية وخارجها.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4C682C" w:rsidRDefault="0021233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4C682C" w:rsidTr="00405ABF">
        <w:trPr>
          <w:trHeight w:val="3392"/>
        </w:trPr>
        <w:tc>
          <w:tcPr>
            <w:tcW w:w="14174" w:type="dxa"/>
            <w:gridSpan w:val="4"/>
            <w:shd w:val="clear" w:color="auto" w:fill="auto"/>
          </w:tcPr>
          <w:p w:rsidR="00B2217D" w:rsidRPr="004C682C" w:rsidRDefault="00B2217D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4C682C" w:rsidRDefault="00B2217D" w:rsidP="004C682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4C682C" w:rsidRDefault="00B2217D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005B0F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 xml:space="preserve">يف بعض 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الاساسية بعملتي التعليم و</w:t>
            </w:r>
            <w:r w:rsidR="00005B0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التدريس 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2217D" w:rsidRPr="004C682C" w:rsidRDefault="00B2217D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005B0F">
              <w:rPr>
                <w:rFonts w:hint="cs"/>
                <w:b/>
                <w:bCs/>
                <w:sz w:val="24"/>
                <w:szCs w:val="24"/>
                <w:rtl/>
              </w:rPr>
              <w:t xml:space="preserve">يقارن بين 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انماط الإدارة التربوية .</w:t>
            </w:r>
          </w:p>
          <w:p w:rsidR="00B2217D" w:rsidRPr="004C682C" w:rsidRDefault="00B2217D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- يبين اهمية الجانب المعنوي والمادي  للبيئة الصفية في المرحلة الثاوية .</w:t>
            </w:r>
          </w:p>
          <w:p w:rsidR="00B2217D" w:rsidRPr="004C682C" w:rsidRDefault="00B2217D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يعرف مفهوم التعليم الثانوي .</w:t>
            </w:r>
            <w:r w:rsidR="00005B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4C682C" w:rsidRDefault="00B2217D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005B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يصمم مخطط المكونات العملية الاشرافية.</w:t>
            </w:r>
          </w:p>
          <w:p w:rsidR="00B2217D" w:rsidRDefault="00B2217D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يتعرف على مكونات الشخصية للمراهق .</w:t>
            </w:r>
          </w:p>
          <w:p w:rsidR="00005B0F" w:rsidRDefault="0067242E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أ7- يصمم مخطط لأساليب العملية الاشرافية .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أ8-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يطبق انماط الادارة داخل القاعة الدراسية .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أ9- 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يطبق اساليب التدريس المختلفة في تقديمه للدرس.</w:t>
            </w:r>
          </w:p>
          <w:p w:rsidR="00005B0F" w:rsidRDefault="00005B0F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أ10-يوضح العلاقة بين 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مرحلة التعليم الثانوي ومرحلة المراهقة.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أ11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 xml:space="preserve"> يستعمل الأدوات الاساسية في عملتي التعليم والتدريس .</w:t>
            </w:r>
          </w:p>
          <w:p w:rsidR="00005B0F" w:rsidRDefault="00005B0F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أ12-يوضح دور المعلم في اعداد المناخ الصفي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اتباع الانماط الادارية المناسبة .</w:t>
            </w:r>
          </w:p>
          <w:p w:rsidR="00005B0F" w:rsidRDefault="00005B0F" w:rsidP="00773B8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أ13-يتعرف </w:t>
            </w:r>
            <w:r w:rsidR="00773B8C">
              <w:rPr>
                <w:rFonts w:hint="cs"/>
                <w:b/>
                <w:bCs/>
                <w:sz w:val="24"/>
                <w:szCs w:val="24"/>
                <w:rtl/>
              </w:rPr>
              <w:t>التجارب العالمية في اعداد المرحلة الثانوية .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أ14-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يقييم دور عمل المرهق وتأثير ذلك على الناتج العلمي للطالب المراهق .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أ15-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 xml:space="preserve"> يبين اهمية معايير اداء الطالب والمعلم في العملية التعليمية</w:t>
            </w:r>
          </w:p>
          <w:p w:rsidR="00005B0F" w:rsidRDefault="00005B0F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أ16-يقارن بين 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الاساليب الجماعية والاساليب الفردي لعملية الاشراف .</w:t>
            </w:r>
          </w:p>
          <w:p w:rsidR="00D16866" w:rsidRDefault="00005B0F" w:rsidP="00797E6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أ17-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6866">
              <w:rPr>
                <w:rFonts w:hint="cs"/>
                <w:b/>
                <w:bCs/>
                <w:sz w:val="24"/>
                <w:szCs w:val="24"/>
                <w:rtl/>
              </w:rPr>
              <w:t xml:space="preserve">أ18-يتعرف على مقومات </w:t>
            </w:r>
            <w:r w:rsidR="00797E6E">
              <w:rPr>
                <w:rFonts w:hint="cs"/>
                <w:b/>
                <w:bCs/>
                <w:sz w:val="24"/>
                <w:szCs w:val="24"/>
                <w:rtl/>
              </w:rPr>
              <w:t>الادارة الفاعلة .</w:t>
            </w:r>
          </w:p>
          <w:p w:rsidR="00D16866" w:rsidRDefault="00D16866" w:rsidP="0067242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أ19-يوا</w:t>
            </w:r>
            <w:r w:rsidR="0067242E">
              <w:rPr>
                <w:rFonts w:hint="cs"/>
                <w:b/>
                <w:bCs/>
                <w:sz w:val="24"/>
                <w:szCs w:val="24"/>
                <w:rtl/>
              </w:rPr>
              <w:t>زن بين التعلم االثانوي في العراق  والتعلم الثانوي للدول المجاورة .</w:t>
            </w:r>
          </w:p>
          <w:p w:rsidR="00D16866" w:rsidRDefault="0067242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أ20-يحلل العمل التربوي داخل المؤسسة التربوية .</w:t>
            </w:r>
          </w:p>
          <w:p w:rsidR="00D16866" w:rsidRDefault="00D16866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أ21- ي</w:t>
            </w:r>
            <w:r w:rsidR="00797E6E">
              <w:rPr>
                <w:rFonts w:hint="cs"/>
                <w:b/>
                <w:bCs/>
                <w:sz w:val="24"/>
                <w:szCs w:val="24"/>
                <w:rtl/>
              </w:rPr>
              <w:t>عمل على حل بعض المشكلات التي تحصل داخل القاعة الدراسية .</w:t>
            </w:r>
          </w:p>
          <w:p w:rsidR="00797E6E" w:rsidRDefault="00797E6E" w:rsidP="004C682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2217D" w:rsidRPr="004C682C" w:rsidRDefault="00B2217D" w:rsidP="004C682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الأهداف المهاراتية الخاصة بالمقرر.</w:t>
            </w:r>
          </w:p>
          <w:p w:rsidR="008C6B35" w:rsidRPr="008C6B35" w:rsidRDefault="008C6B35" w:rsidP="005127F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1-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يتقن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الاساسية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المهنية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والحديثة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مجال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127F1">
              <w:rPr>
                <w:rFonts w:hint="cs"/>
                <w:b/>
                <w:bCs/>
                <w:sz w:val="24"/>
                <w:szCs w:val="24"/>
                <w:rtl/>
              </w:rPr>
              <w:t>الادارة التربوية.</w:t>
            </w:r>
          </w:p>
          <w:p w:rsidR="008C6B35" w:rsidRPr="008C6B35" w:rsidRDefault="008C6B35" w:rsidP="005127F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2-</w:t>
            </w:r>
            <w:r w:rsidR="005127F1">
              <w:rPr>
                <w:rFonts w:hint="cs"/>
                <w:b/>
                <w:bCs/>
                <w:sz w:val="24"/>
                <w:szCs w:val="24"/>
                <w:rtl/>
              </w:rPr>
              <w:t xml:space="preserve"> يعمل على ت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طو</w:t>
            </w:r>
            <w:r w:rsidR="005127F1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الادوات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127F1">
              <w:rPr>
                <w:rFonts w:hint="cs"/>
                <w:b/>
                <w:bCs/>
                <w:sz w:val="24"/>
                <w:szCs w:val="24"/>
                <w:rtl/>
              </w:rPr>
              <w:t>الادارية للبيئة الصفية .</w:t>
            </w:r>
          </w:p>
          <w:p w:rsidR="008C6B35" w:rsidRPr="008C6B35" w:rsidRDefault="008C6B35" w:rsidP="00AE04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3-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 xml:space="preserve"> يقدم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انشطة عن مفردات المادة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8C6B35" w:rsidRPr="008C6B35" w:rsidRDefault="008C6B35" w:rsidP="00855BE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4-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يخطط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لتطوير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الممارسة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المهنية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وتنمية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اداء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5BE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المدرسين من خلال اتباع الطرق الحديثة للاشراف والتوجيه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8C6B35" w:rsidRPr="008C6B35" w:rsidRDefault="008C6B35" w:rsidP="00AE04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5-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 xml:space="preserve"> يشارك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النقاس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والحوار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داخل القاعة الدراسية .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C6B35" w:rsidRPr="008C6B35" w:rsidRDefault="008C6B35" w:rsidP="008C6B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6-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يستجيب لتطبيق بعض المواقف السلوكية التربوية .</w:t>
            </w:r>
          </w:p>
          <w:p w:rsidR="008C6B35" w:rsidRPr="008C6B35" w:rsidRDefault="008C6B35" w:rsidP="00AE04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>7-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 xml:space="preserve">يشارك زملاءه في اعداد وتقديم المادة التعليمية </w:t>
            </w:r>
          </w:p>
          <w:p w:rsidR="00AE04FE" w:rsidRDefault="008C6B35" w:rsidP="00AE04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6B35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8C6B3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C6B35">
              <w:rPr>
                <w:b/>
                <w:bCs/>
                <w:sz w:val="24"/>
                <w:szCs w:val="24"/>
                <w:rtl/>
              </w:rPr>
              <w:t xml:space="preserve">8-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يستخدم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التكن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لوجية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 w:rsidRPr="008C6B35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="00AE04FE" w:rsidRPr="008C6B3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E04FE">
              <w:rPr>
                <w:rFonts w:hint="cs"/>
                <w:b/>
                <w:bCs/>
                <w:sz w:val="24"/>
                <w:szCs w:val="24"/>
                <w:rtl/>
              </w:rPr>
              <w:t>لحل الكثير من المشكلات التعليمية .</w:t>
            </w:r>
          </w:p>
          <w:p w:rsidR="006B3BBB" w:rsidRDefault="006B3BBB" w:rsidP="00AE04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ب9- يستخدم مصادر متنوعة في الحصول على المعلومات العلمية الخاصة بالمادة التعليم الثانوي </w:t>
            </w:r>
            <w:r w:rsidR="005A03D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2217D" w:rsidRPr="004C682C" w:rsidRDefault="005A03D9" w:rsidP="00A6363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ب10- يتقن مهارة التعمل مع المرهقين (وهم الفئة العمرية التي يكون مسؤول عن تدريسها)</w:t>
            </w:r>
          </w:p>
        </w:tc>
      </w:tr>
      <w:tr w:rsidR="00E47F57" w:rsidRPr="004C682C" w:rsidTr="00405ABF">
        <w:tc>
          <w:tcPr>
            <w:tcW w:w="5823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351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05ABF">
        <w:trPr>
          <w:trHeight w:val="1042"/>
        </w:trPr>
        <w:tc>
          <w:tcPr>
            <w:tcW w:w="14174" w:type="dxa"/>
            <w:gridSpan w:val="4"/>
            <w:shd w:val="clear" w:color="auto" w:fill="auto"/>
          </w:tcPr>
          <w:p w:rsidR="00F53475" w:rsidRPr="00F53475" w:rsidRDefault="00F53475" w:rsidP="00F5347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اتاحة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الفرصة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لطلبة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العليا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الجماعية</w:t>
            </w:r>
            <w:r w:rsidR="00A4081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F53475" w:rsidRPr="00F53475" w:rsidRDefault="00F53475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2.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تكليف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أداء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اعمال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ضمن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المجموعة.</w:t>
            </w:r>
          </w:p>
          <w:p w:rsidR="00F53475" w:rsidRDefault="00F53475" w:rsidP="00F5347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3.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تكليف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بتقديم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عروض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بوربوينت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6552E0" w:rsidRPr="00F53475" w:rsidRDefault="006552E0" w:rsidP="00F5347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4.تكليف الطلبة بتصميم المادة في ضوء نماذج الخرائط المعرفية والذهنية </w:t>
            </w:r>
            <w:r w:rsidR="00A4081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F53475" w:rsidRPr="00F53475" w:rsidRDefault="00F53475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4.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عملي  لنماذج الادارة الصفية .</w:t>
            </w:r>
          </w:p>
          <w:p w:rsidR="00F53475" w:rsidRPr="00F53475" w:rsidRDefault="00F53475" w:rsidP="00F5347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5.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الذاتي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عبر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جمع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لعرضها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F53475" w:rsidRPr="00F53475" w:rsidRDefault="00F53475" w:rsidP="00F5347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6.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عصف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ذهني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،حل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مشكلات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،مناقشة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7F57" w:rsidRDefault="00F53475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53475">
              <w:rPr>
                <w:b/>
                <w:bCs/>
                <w:sz w:val="24"/>
                <w:szCs w:val="24"/>
                <w:rtl/>
              </w:rPr>
              <w:t>7.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زيا</w:t>
            </w:r>
            <w:r w:rsidR="006552E0"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المكتبة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والاطلاع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اخر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مستجدات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الابحاث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بمادة</w:t>
            </w:r>
            <w:r w:rsidRPr="00F5347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53475">
              <w:rPr>
                <w:rFonts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A40812" w:rsidRDefault="00A40812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 تكليف الطلبة بالاطلاع على الدراسات الحديثة التي لها علاقة ببعض مفردات المادة .</w:t>
            </w: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63638" w:rsidRDefault="00A63638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40812" w:rsidRPr="004C682C" w:rsidRDefault="00A40812" w:rsidP="006552E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05ABF">
        <w:tc>
          <w:tcPr>
            <w:tcW w:w="14174" w:type="dxa"/>
            <w:gridSpan w:val="4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E47F57" w:rsidRPr="004C682C" w:rsidTr="00405ABF">
        <w:trPr>
          <w:trHeight w:val="1568"/>
        </w:trPr>
        <w:tc>
          <w:tcPr>
            <w:tcW w:w="14174" w:type="dxa"/>
            <w:gridSpan w:val="4"/>
            <w:shd w:val="clear" w:color="auto" w:fill="auto"/>
          </w:tcPr>
          <w:p w:rsidR="000B66FB" w:rsidRPr="000B66FB" w:rsidRDefault="000B66FB" w:rsidP="00BF48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B66FB">
              <w:rPr>
                <w:b/>
                <w:bCs/>
                <w:sz w:val="24"/>
                <w:szCs w:val="24"/>
                <w:rtl/>
              </w:rPr>
              <w:t>1.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تحصيلي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موضوعيا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ومقاليا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0B66FB" w:rsidRDefault="000B66FB" w:rsidP="000B66F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B66FB">
              <w:rPr>
                <w:b/>
                <w:bCs/>
                <w:sz w:val="24"/>
                <w:szCs w:val="24"/>
                <w:rtl/>
              </w:rPr>
              <w:t>2.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اداء</w:t>
            </w:r>
            <w:r w:rsidR="00BF4834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F4834" w:rsidRPr="000B66FB" w:rsidRDefault="00BF4834" w:rsidP="000B66F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3.تقييم داخل المجموعة ، وتقييم تتم من قبل المجموعات للمجموعة التي تقدم المادة العلمية ز</w:t>
            </w:r>
          </w:p>
          <w:p w:rsidR="000B66FB" w:rsidRPr="000B66FB" w:rsidRDefault="000B66FB" w:rsidP="00BF48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B66FB">
              <w:rPr>
                <w:b/>
                <w:bCs/>
                <w:sz w:val="24"/>
                <w:szCs w:val="24"/>
                <w:rtl/>
              </w:rPr>
              <w:t xml:space="preserve">3.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الدرس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داخل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  <w:r w:rsidR="00BF483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F4834" w:rsidRDefault="000B66FB" w:rsidP="000B66F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B66FB">
              <w:rPr>
                <w:b/>
                <w:bCs/>
                <w:sz w:val="24"/>
                <w:szCs w:val="24"/>
                <w:rtl/>
              </w:rPr>
              <w:t>4.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بطاقة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الملاحظة</w:t>
            </w:r>
            <w:r w:rsidR="00BF4834" w:rsidRPr="000B66F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2C9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E47F57" w:rsidRDefault="00BF4834" w:rsidP="00BF48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 تقييم فردي للطلبة الذين يشاركون في تقديم مادة منافسة مع زملاءهم المكلفين باعداد المحاضرة .</w:t>
            </w:r>
          </w:p>
          <w:p w:rsidR="00BF4834" w:rsidRPr="004C682C" w:rsidRDefault="00BF4834" w:rsidP="00BF48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6.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r w:rsidRPr="000B66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B66FB">
              <w:rPr>
                <w:rFonts w:hint="cs"/>
                <w:b/>
                <w:bCs/>
                <w:sz w:val="24"/>
                <w:szCs w:val="24"/>
                <w:rtl/>
              </w:rPr>
              <w:t>شفهي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(مراجعة)</w:t>
            </w:r>
          </w:p>
        </w:tc>
      </w:tr>
      <w:tr w:rsidR="00E47F57" w:rsidRPr="004C682C" w:rsidTr="00405ABF">
        <w:tc>
          <w:tcPr>
            <w:tcW w:w="14174" w:type="dxa"/>
            <w:gridSpan w:val="4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7B69E5" w:rsidRPr="007B69E5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1-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يكونون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ميلا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نحو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استعمال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اساليب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تفكير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حل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المشكلات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الدراسية بصورة خاصة والمشكلات الوظيفية بصورة عامة .</w:t>
            </w:r>
          </w:p>
          <w:p w:rsidR="007B69E5" w:rsidRPr="007B69E5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2-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يتطوعون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للمشاركة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عمل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داخل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وخارجه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7B69E5" w:rsidRPr="007B69E5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3-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يتذوقون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جمالية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التصاميم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المطبقة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والمخططة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باحثين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B69E5" w:rsidRPr="007B69E5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4-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يجعل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منهم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طلبة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مبدعون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في مهنتهم .</w:t>
            </w:r>
          </w:p>
          <w:p w:rsidR="007B69E5" w:rsidRPr="007B69E5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5-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القيم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والاتجاهات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وامكانية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فعليا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4C682C" w:rsidRDefault="007B69E5" w:rsidP="007B69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7B69E5">
              <w:rPr>
                <w:b/>
                <w:bCs/>
                <w:sz w:val="24"/>
                <w:szCs w:val="24"/>
                <w:rtl/>
              </w:rPr>
              <w:t>6-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يصف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اداء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المتوقع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القيام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به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الانتهاء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  <w:r w:rsidRPr="007B69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B69E5">
              <w:rPr>
                <w:rFonts w:hint="cs"/>
                <w:b/>
                <w:bCs/>
                <w:sz w:val="24"/>
                <w:szCs w:val="24"/>
                <w:rtl/>
              </w:rPr>
              <w:t>الت</w:t>
            </w:r>
            <w:r w:rsidR="00A63638">
              <w:rPr>
                <w:rFonts w:hint="cs"/>
                <w:b/>
                <w:bCs/>
                <w:sz w:val="24"/>
                <w:szCs w:val="24"/>
                <w:rtl/>
              </w:rPr>
              <w:t>عليمي.</w:t>
            </w:r>
          </w:p>
        </w:tc>
      </w:tr>
      <w:tr w:rsidR="00E47F57" w:rsidRPr="004C682C" w:rsidTr="00405ABF">
        <w:tc>
          <w:tcPr>
            <w:tcW w:w="14174" w:type="dxa"/>
            <w:gridSpan w:val="4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4C682C" w:rsidTr="00405ABF">
        <w:trPr>
          <w:trHeight w:val="357"/>
        </w:trPr>
        <w:tc>
          <w:tcPr>
            <w:tcW w:w="14174" w:type="dxa"/>
            <w:gridSpan w:val="4"/>
            <w:shd w:val="clear" w:color="auto" w:fill="auto"/>
          </w:tcPr>
          <w:p w:rsidR="00E47F57" w:rsidRPr="0062312A" w:rsidRDefault="003A2FD5" w:rsidP="002526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والحوار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52694">
              <w:rPr>
                <w:rFonts w:hint="cs"/>
                <w:b/>
                <w:bCs/>
                <w:sz w:val="24"/>
                <w:szCs w:val="24"/>
                <w:rtl/>
              </w:rPr>
              <w:t>طرح  الاسئلة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،عروض</w:t>
            </w:r>
            <w:r w:rsidR="00F03BD9">
              <w:rPr>
                <w:rFonts w:hint="cs"/>
                <w:b/>
                <w:bCs/>
                <w:sz w:val="24"/>
                <w:szCs w:val="24"/>
                <w:rtl/>
              </w:rPr>
              <w:t xml:space="preserve"> تقديمية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03BD9">
              <w:rPr>
                <w:rFonts w:hint="cs"/>
                <w:b/>
                <w:bCs/>
                <w:sz w:val="24"/>
                <w:szCs w:val="24"/>
                <w:rtl/>
              </w:rPr>
              <w:t>الانشطة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الذاتية،</w:t>
            </w:r>
            <w:r w:rsidR="00F03BD9">
              <w:rPr>
                <w:rFonts w:hint="cs"/>
                <w:b/>
                <w:bCs/>
                <w:sz w:val="24"/>
                <w:szCs w:val="24"/>
                <w:rtl/>
              </w:rPr>
              <w:t>عصف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ذهني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،حل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A2FD5">
              <w:rPr>
                <w:rFonts w:hint="cs"/>
                <w:b/>
                <w:bCs/>
                <w:sz w:val="24"/>
                <w:szCs w:val="24"/>
                <w:rtl/>
              </w:rPr>
              <w:t>مشكلات</w:t>
            </w:r>
            <w:r w:rsidRPr="003A2F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B611A">
              <w:rPr>
                <w:rFonts w:hint="cs"/>
                <w:b/>
                <w:bCs/>
                <w:sz w:val="24"/>
                <w:szCs w:val="24"/>
                <w:rtl/>
              </w:rPr>
              <w:t>، تعلم تعاوني، تدريس تبادلي .</w:t>
            </w:r>
          </w:p>
        </w:tc>
      </w:tr>
      <w:tr w:rsidR="00E47F57" w:rsidRPr="004C682C" w:rsidTr="00405ABF">
        <w:tc>
          <w:tcPr>
            <w:tcW w:w="14174" w:type="dxa"/>
            <w:gridSpan w:val="4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4C682C" w:rsidTr="00405ABF">
        <w:trPr>
          <w:trHeight w:val="1042"/>
        </w:trPr>
        <w:tc>
          <w:tcPr>
            <w:tcW w:w="14174" w:type="dxa"/>
            <w:gridSpan w:val="4"/>
            <w:shd w:val="clear" w:color="auto" w:fill="auto"/>
          </w:tcPr>
          <w:p w:rsidR="00B2217D" w:rsidRPr="004C682C" w:rsidRDefault="00863309" w:rsidP="007B61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الملاحظة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،اسئلة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شفوية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،واجبات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B611A">
              <w:rPr>
                <w:rFonts w:hint="cs"/>
                <w:b/>
                <w:bCs/>
                <w:sz w:val="24"/>
                <w:szCs w:val="24"/>
                <w:rtl/>
              </w:rPr>
              <w:t>اعداد محاضرة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انشطة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فردية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وجماعية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مقالية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وموضوعية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مقاييس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63309">
              <w:rPr>
                <w:rFonts w:hint="cs"/>
                <w:b/>
                <w:bCs/>
                <w:sz w:val="24"/>
                <w:szCs w:val="24"/>
                <w:rtl/>
              </w:rPr>
              <w:t>الاتجاه</w:t>
            </w:r>
            <w:r w:rsidRPr="0086330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21233E" w:rsidRPr="004C682C" w:rsidRDefault="0021233E" w:rsidP="00B837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B83795">
              <w:rPr>
                <w:rFonts w:hint="cs"/>
                <w:b/>
                <w:bCs/>
                <w:sz w:val="24"/>
                <w:szCs w:val="24"/>
                <w:rtl/>
              </w:rPr>
              <w:t>المهارات التي تتعلق ب</w:t>
            </w: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التوظيف والتطور الشخصي</w:t>
            </w:r>
          </w:p>
          <w:p w:rsidR="00667B01" w:rsidRPr="00667B01" w:rsidRDefault="00667B01" w:rsidP="00667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1-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يربط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المعارف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المختلفة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لحل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المشاكل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المهنية</w:t>
            </w:r>
            <w:r w:rsidR="00B8379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667B01" w:rsidRPr="00667B01" w:rsidRDefault="00667B01" w:rsidP="003829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يقيم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المخاطر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الممارسات</w:t>
            </w:r>
            <w:r w:rsidR="00382944">
              <w:rPr>
                <w:rFonts w:hint="cs"/>
                <w:b/>
                <w:bCs/>
                <w:sz w:val="24"/>
                <w:szCs w:val="24"/>
                <w:rtl/>
              </w:rPr>
              <w:t>الادارية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مجال</w:t>
            </w:r>
            <w:r w:rsidR="00B83795">
              <w:rPr>
                <w:rFonts w:hint="cs"/>
                <w:b/>
                <w:bCs/>
                <w:sz w:val="24"/>
                <w:szCs w:val="24"/>
                <w:rtl/>
              </w:rPr>
              <w:t xml:space="preserve"> مهنته.</w:t>
            </w:r>
          </w:p>
          <w:p w:rsidR="00B83795" w:rsidRPr="00667B01" w:rsidRDefault="00667B01" w:rsidP="00B837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3-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 xml:space="preserve"> يخطط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لتطوير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مجال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83795" w:rsidRPr="00667B01">
              <w:rPr>
                <w:rFonts w:hint="cs"/>
                <w:b/>
                <w:bCs/>
                <w:sz w:val="24"/>
                <w:szCs w:val="24"/>
                <w:rtl/>
              </w:rPr>
              <w:t>التخصصية</w:t>
            </w:r>
            <w:r w:rsidR="00B83795"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B01" w:rsidRPr="00667B01" w:rsidRDefault="00B83795" w:rsidP="00B837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667B01">
              <w:rPr>
                <w:b/>
                <w:bCs/>
                <w:sz w:val="24"/>
                <w:szCs w:val="24"/>
                <w:rtl/>
              </w:rPr>
              <w:t>-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يتقن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مهارات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التواصل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الفعال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بانواعه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المختلفه</w:t>
            </w:r>
            <w:r w:rsidR="00382944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تعرفه على الاساليب التربوية الحديثة .</w:t>
            </w:r>
          </w:p>
          <w:p w:rsidR="00667B01" w:rsidRPr="00667B01" w:rsidRDefault="00667B01" w:rsidP="003829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B83795">
              <w:rPr>
                <w:rFonts w:hint="cs"/>
                <w:b/>
                <w:bCs/>
                <w:sz w:val="24"/>
                <w:szCs w:val="24"/>
                <w:rtl/>
              </w:rPr>
              <w:t>5-يقييم الواقع التعليمي لمرحلة الثانوية.</w:t>
            </w:r>
          </w:p>
          <w:p w:rsidR="00667B01" w:rsidRPr="00667B01" w:rsidRDefault="00667B01" w:rsidP="003829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6-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يستعمل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تكنلوجيا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 w:rsidR="00382944">
              <w:rPr>
                <w:rFonts w:hint="cs"/>
                <w:b/>
                <w:bCs/>
                <w:sz w:val="24"/>
                <w:szCs w:val="24"/>
                <w:rtl/>
              </w:rPr>
              <w:t xml:space="preserve"> لمساعدته في المذاكرة.</w:t>
            </w:r>
          </w:p>
          <w:p w:rsidR="00667B01" w:rsidRPr="00667B01" w:rsidRDefault="00667B01" w:rsidP="00667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7-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يستعمل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المختلفة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للحصول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والمعارف</w:t>
            </w:r>
            <w:r w:rsidR="0038294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82944" w:rsidRPr="00667B01" w:rsidRDefault="00667B01" w:rsidP="003829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8-</w:t>
            </w:r>
            <w:r w:rsidR="00382944">
              <w:rPr>
                <w:rFonts w:hint="cs"/>
                <w:b/>
                <w:bCs/>
                <w:sz w:val="24"/>
                <w:szCs w:val="24"/>
                <w:rtl/>
              </w:rPr>
              <w:t>يعمل ضمن العمل الجماعي.</w:t>
            </w:r>
          </w:p>
          <w:p w:rsidR="00D43645" w:rsidRPr="004C682C" w:rsidRDefault="00667B01" w:rsidP="003829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667B01">
              <w:rPr>
                <w:b/>
                <w:bCs/>
                <w:sz w:val="24"/>
                <w:szCs w:val="24"/>
                <w:rtl/>
              </w:rPr>
              <w:t>9-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يواصل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الذاتي</w:t>
            </w:r>
            <w:r w:rsidRPr="00667B0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7B01">
              <w:rPr>
                <w:rFonts w:hint="cs"/>
                <w:b/>
                <w:bCs/>
                <w:sz w:val="24"/>
                <w:szCs w:val="24"/>
                <w:rtl/>
              </w:rPr>
              <w:t>المستمر</w:t>
            </w:r>
          </w:p>
        </w:tc>
      </w:tr>
      <w:tr w:rsidR="00E47F57" w:rsidRPr="004C682C" w:rsidTr="00405ABF">
        <w:trPr>
          <w:trHeight w:val="1042"/>
        </w:trPr>
        <w:tc>
          <w:tcPr>
            <w:tcW w:w="14174" w:type="dxa"/>
            <w:gridSpan w:val="4"/>
            <w:shd w:val="clear" w:color="auto" w:fill="auto"/>
          </w:tcPr>
          <w:p w:rsidR="00BE0A54" w:rsidRPr="004C682C" w:rsidRDefault="00BE0A54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43A56" w:rsidRPr="004C682C" w:rsidRDefault="00143A56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029"/>
              <w:gridCol w:w="3672"/>
              <w:gridCol w:w="1979"/>
              <w:gridCol w:w="2684"/>
              <w:gridCol w:w="2260"/>
            </w:tblGrid>
            <w:tr w:rsidR="00BE0A54" w:rsidRPr="004C682C" w:rsidTr="006B3921">
              <w:trPr>
                <w:trHeight w:val="630"/>
              </w:trPr>
              <w:tc>
                <w:tcPr>
                  <w:tcW w:w="226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E0A54" w:rsidRPr="004C682C" w:rsidRDefault="00BE0A54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C68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4C682C" w:rsidTr="006B3921">
              <w:trPr>
                <w:trHeight w:val="179"/>
              </w:trPr>
              <w:tc>
                <w:tcPr>
                  <w:tcW w:w="2268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21D73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 والثاني</w:t>
                  </w:r>
                </w:p>
              </w:tc>
              <w:tc>
                <w:tcPr>
                  <w:tcW w:w="102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62312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721D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اعات</w:t>
                  </w:r>
                </w:p>
              </w:tc>
              <w:tc>
                <w:tcPr>
                  <w:tcW w:w="367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62312A" w:rsidP="007B611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يتعرف </w:t>
                  </w:r>
                  <w:r w:rsidR="007B61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على طبيعة مرحلة التعليم الثانوي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هية التعليم الثانوي</w:t>
                  </w:r>
                </w:p>
              </w:tc>
              <w:tc>
                <w:tcPr>
                  <w:tcW w:w="26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ومسموعة.</w:t>
                  </w:r>
                </w:p>
              </w:tc>
              <w:tc>
                <w:tcPr>
                  <w:tcW w:w="22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44151" w:rsidRPr="00A44151" w:rsidRDefault="00A44151" w:rsidP="00A4415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41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A4415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41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A4415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41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A4415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A44151" w:rsidP="00A4415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41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A4415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41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176"/>
              </w:trPr>
              <w:tc>
                <w:tcPr>
                  <w:tcW w:w="2268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C015C7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والرابع</w:t>
                  </w:r>
                </w:p>
              </w:tc>
              <w:tc>
                <w:tcPr>
                  <w:tcW w:w="102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C015C7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4س</w:t>
                  </w:r>
                  <w:r w:rsidR="007B61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اعات</w:t>
                  </w:r>
                </w:p>
              </w:tc>
              <w:tc>
                <w:tcPr>
                  <w:tcW w:w="367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23177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يفهم التسلسل والتطور الزمني لمرحلة التعليم الثانوي عالمياً.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النشاءة التاريخية للتعليم الثانوي عالميا </w:t>
                  </w:r>
                </w:p>
              </w:tc>
              <w:tc>
                <w:tcPr>
                  <w:tcW w:w="26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</w:t>
                  </w:r>
                </w:p>
              </w:tc>
              <w:tc>
                <w:tcPr>
                  <w:tcW w:w="22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015C7" w:rsidRPr="00C015C7" w:rsidRDefault="00C015C7" w:rsidP="00C015C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5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C015C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15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C015C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15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C015C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C015C7" w:rsidP="00C015C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5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C015C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15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229"/>
              </w:trPr>
              <w:tc>
                <w:tcPr>
                  <w:tcW w:w="2268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C945B7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والسادس</w:t>
                  </w:r>
                </w:p>
              </w:tc>
              <w:tc>
                <w:tcPr>
                  <w:tcW w:w="102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0955F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7B61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ساعات</w:t>
                  </w:r>
                </w:p>
              </w:tc>
              <w:tc>
                <w:tcPr>
                  <w:tcW w:w="367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45B7" w:rsidRPr="004C682C" w:rsidRDefault="0023177B" w:rsidP="0023177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يفهم التسلسل والتطور الزمني لمرحلة التعليم الثانوي محلياً.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النشاءة التاريخية للتعليم الثانوي محلياً.</w:t>
                  </w:r>
                </w:p>
              </w:tc>
              <w:tc>
                <w:tcPr>
                  <w:tcW w:w="26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</w:t>
                  </w:r>
                </w:p>
              </w:tc>
              <w:tc>
                <w:tcPr>
                  <w:tcW w:w="22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945B7" w:rsidRPr="00C945B7" w:rsidRDefault="00C945B7" w:rsidP="00C945B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945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C945B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945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C945B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945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C945B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C945B7" w:rsidP="00C945B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945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C945B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945B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234"/>
              </w:trPr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671F5F" w:rsidP="000955F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بع والثامن </w:t>
                  </w:r>
                </w:p>
              </w:tc>
              <w:tc>
                <w:tcPr>
                  <w:tcW w:w="10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0955F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4 </w:t>
                  </w:r>
                  <w:r w:rsidR="00671F5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اعات</w:t>
                  </w:r>
                </w:p>
              </w:tc>
              <w:tc>
                <w:tcPr>
                  <w:tcW w:w="367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23177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يتعرف على انواع التعليم الثانوي ويبين كل نوع يمثل تخصص ما وله نواتج عملية مختلفة عن الانواع الاخرى.</w:t>
                  </w:r>
                </w:p>
              </w:tc>
              <w:tc>
                <w:tcPr>
                  <w:tcW w:w="19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انواع التعليم الثانوي</w:t>
                  </w:r>
                </w:p>
              </w:tc>
              <w:tc>
                <w:tcPr>
                  <w:tcW w:w="26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</w:t>
                  </w:r>
                </w:p>
              </w:tc>
              <w:tc>
                <w:tcPr>
                  <w:tcW w:w="22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3B2E" w:rsidRPr="00723B2E" w:rsidRDefault="00723B2E" w:rsidP="00723B2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23B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723B2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23B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723B2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23B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723B2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723B2E" w:rsidP="00723B2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23B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723B2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23B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251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DD1446" w:rsidP="000955F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تاسع والعاشر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0955F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4 </w:t>
                  </w:r>
                  <w:r w:rsid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اعات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DD1446" w:rsidP="0023177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يبين </w:t>
                  </w:r>
                  <w:r w:rsidR="0023177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مرحلة الراهقة كونها الفئة العمرية التي يكون مسؤولة عن اعدادها تعليميا من مخرجات كلية التربية.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مرحلة المراهقة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1446" w:rsidRPr="00DD1446" w:rsidRDefault="00DD1446" w:rsidP="00DD144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DD144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DD144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DD144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DD1446" w:rsidP="00DD144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DD144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D14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28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76BC7" w:rsidP="00CF51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والثاني عشر والثالث عشر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  <w:r w:rsidR="00876BC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177B" w:rsidRDefault="0023177B" w:rsidP="0015100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لديه خبرة عن طبيعة مرحلة المراهقة وكيفية التعامل معها والاثار المترتبة </w:t>
                  </w:r>
                  <w:r w:rsidR="0015100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 عمل المراهق على تحصيله العلمي .</w:t>
                  </w:r>
                </w:p>
                <w:p w:rsidR="0023177B" w:rsidRDefault="0023177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3177B" w:rsidRPr="004C682C" w:rsidRDefault="0023177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72196" w:rsidRPr="004C682C" w:rsidRDefault="00851F4C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المهنة والمراهق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B611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تعاوني،نقاش ، مشاركة جماعية ، تدريس تبادلي، عروض تقديمية مرئية ومسموعة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1E89" w:rsidRPr="00E01E89" w:rsidRDefault="00E01E89" w:rsidP="00E01E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01E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E01E8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1E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E01E8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1E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E01E8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E01E89" w:rsidP="00E01E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01E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E01E89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1E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BE0A54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الخامس </w:t>
                  </w:r>
                  <w:r w:rsid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عشر</w:t>
                  </w:r>
                </w:p>
                <w:p w:rsidR="000955FA" w:rsidRDefault="000955FA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السادس عشر والسابع عشر </w:t>
                  </w:r>
                </w:p>
                <w:p w:rsidR="000955FA" w:rsidRPr="004C682C" w:rsidRDefault="000955FA" w:rsidP="00CF51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والثامن عشر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  <w:r w:rsid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اعات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E61E88" w:rsidP="00E61E8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يبين اهمية</w:t>
                  </w:r>
                  <w:r w:rsidR="006B392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الافادة من التجارب العالمية للتعليم وسبل الارتقاء بهذا النوع من انواع التعليم 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التجارب العالمية للتعليم الثانوي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0A54" w:rsidRPr="004C682C" w:rsidRDefault="007163E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،حوار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تقديمية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،جلسات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تعاونية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63EC" w:rsidRPr="007163EC" w:rsidRDefault="007163EC" w:rsidP="007163E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E0A54" w:rsidRPr="004C682C" w:rsidRDefault="007163EC" w:rsidP="007163E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7163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16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7163EC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63EC" w:rsidRPr="004C682C" w:rsidRDefault="00CF518B" w:rsidP="00CF51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و 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والحادي والعشرون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63EC" w:rsidRPr="004C682C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  <w:r w:rsidR="000955F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ساعات 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63EC" w:rsidRPr="004C682C" w:rsidRDefault="00E61E88" w:rsidP="00E61E8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يفهم ا</w:t>
                  </w:r>
                  <w:r w:rsidR="002705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لمهام المتعلقة بادارة المؤسسات التربوية وكيفية التعامل مع العاملين بها 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الادارة التربوية </w:t>
                  </w:r>
                </w:p>
                <w:p w:rsidR="00EB41C9" w:rsidRPr="004C682C" w:rsidRDefault="00EB41C9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63EC" w:rsidRPr="004C682C" w:rsidRDefault="00191131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،حوار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،جلسات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تعاونية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91131" w:rsidRPr="00191131" w:rsidRDefault="00191131" w:rsidP="0019113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163EC" w:rsidRDefault="00191131" w:rsidP="0019113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  <w:p w:rsidR="00A877F1" w:rsidRPr="004C682C" w:rsidRDefault="00A877F1" w:rsidP="0019113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F518B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77F1" w:rsidRDefault="00CF518B" w:rsidP="00CF51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والعشرون والثالث والعشرون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والرابع والعشرون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77F1" w:rsidRDefault="00CF518B" w:rsidP="00A877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 ساعات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77F1" w:rsidRDefault="00E61E88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يفهم الامور المتعلقة بعملية الادارة </w:t>
                  </w:r>
                  <w:r w:rsidR="002705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المدرسية والمتعلقة بادارة البيئة الصفية وادارة العلمية التعليمية في هذه المؤسسة التعليمية.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77F1" w:rsidRDefault="00EB41C9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51F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الادارة المدرسية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77F1" w:rsidRPr="00191131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،حوار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،جلسات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تعاونية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2AF1" w:rsidRPr="00191131" w:rsidRDefault="005F2AF1" w:rsidP="005F2A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877F1" w:rsidRPr="00191131" w:rsidRDefault="005F2AF1" w:rsidP="005F2A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CF518B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CF518B" w:rsidP="00CF51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الخامس والعشرون والسادس والعشرون والسابع والعشرن 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CF518B" w:rsidP="00A877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6ساعات 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612747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يطبق عملية الاشراف التي تتم داخل المؤسسات التربوية.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الاشراف التربوي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،حوار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،جلسات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تعاونية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2AF1" w:rsidRPr="00191131" w:rsidRDefault="005F2AF1" w:rsidP="005F2A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51F4C" w:rsidRPr="00A877F1" w:rsidRDefault="005F2AF1" w:rsidP="005F2A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بطاقة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CF518B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والثامن والعرشرون والتاسع والعشرون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DC28AE" w:rsidP="00A877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4ساعات 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612747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يطلع على ابرز المستجدات </w:t>
                  </w:r>
                  <w:r w:rsidR="001E6B1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 عملية الاشراف التربوي من  خلال الاطلاع عى احدث الدراسات .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احدث التجارب العالمية في الاشراف التربوي</w:t>
                  </w:r>
                </w:p>
                <w:p w:rsidR="00851F4C" w:rsidRDefault="00851F4C" w:rsidP="00851F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-الاطلاع على مجموعة من الدراسات للإفادة منها.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DC28AE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،حوار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تقديمية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،جلسات</w:t>
                  </w:r>
                  <w:r w:rsidRPr="0019113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9113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تعاونية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51F4C" w:rsidRPr="00A877F1" w:rsidRDefault="005F2AF1" w:rsidP="0019113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الافكار ، ومناقشة فردية وجماعية .</w:t>
                  </w:r>
                </w:p>
              </w:tc>
            </w:tr>
            <w:tr w:rsidR="00851F4C" w:rsidRPr="004C682C" w:rsidTr="006B3921">
              <w:trPr>
                <w:trHeight w:val="36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CF518B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الثلاثون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0A7CE1" w:rsidP="00A877F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2 ساعة </w:t>
                  </w:r>
                </w:p>
              </w:tc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0955F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مراجعة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F4C" w:rsidRDefault="00851F4C" w:rsidP="004C68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الاسئلة</w:t>
                  </w:r>
                </w:p>
              </w:tc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51F4C" w:rsidRPr="00A877F1" w:rsidRDefault="00851F4C" w:rsidP="00E8437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877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A877F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C28A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</w:tbl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0A54" w:rsidRPr="004C682C" w:rsidTr="004C682C">
        <w:trPr>
          <w:gridAfter w:val="1"/>
          <w:wAfter w:w="1767" w:type="dxa"/>
        </w:trPr>
        <w:tc>
          <w:tcPr>
            <w:tcW w:w="12407" w:type="dxa"/>
            <w:gridSpan w:val="3"/>
            <w:shd w:val="clear" w:color="auto" w:fill="auto"/>
          </w:tcPr>
          <w:p w:rsidR="00BE0A54" w:rsidRPr="004C682C" w:rsidRDefault="00BE0A54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2- البنية التحتية </w:t>
            </w:r>
          </w:p>
          <w:p w:rsidR="00BE0A54" w:rsidRPr="004C682C" w:rsidRDefault="00BE0A54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C682C">
        <w:trPr>
          <w:gridAfter w:val="1"/>
          <w:wAfter w:w="1767" w:type="dxa"/>
        </w:trPr>
        <w:tc>
          <w:tcPr>
            <w:tcW w:w="4148" w:type="dxa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4C682C" w:rsidRDefault="00BE0A54" w:rsidP="004C682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C682C">
        <w:trPr>
          <w:gridAfter w:val="1"/>
          <w:wAfter w:w="1767" w:type="dxa"/>
        </w:trPr>
        <w:tc>
          <w:tcPr>
            <w:tcW w:w="4148" w:type="dxa"/>
            <w:shd w:val="clear" w:color="auto" w:fill="auto"/>
          </w:tcPr>
          <w:p w:rsidR="00E47F57" w:rsidRPr="004C682C" w:rsidRDefault="00E47F57" w:rsidP="004C68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4C682C" w:rsidRDefault="00BE0A54" w:rsidP="004C682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:rsidR="00E47F57" w:rsidRDefault="00225C0D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-تقرير عن الوضع التربوي في العراق ، وزارة التربية 2004</w:t>
            </w:r>
          </w:p>
          <w:p w:rsidR="004819DA" w:rsidRDefault="004819DA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-حامد زهران ، علم النفس النمو 1980</w:t>
            </w:r>
          </w:p>
          <w:p w:rsidR="004819DA" w:rsidRDefault="004819DA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-يوسف قحطان ،التعليم الثانوي</w:t>
            </w:r>
          </w:p>
          <w:p w:rsidR="004819DA" w:rsidRDefault="004819DA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-احمد زكي صالح ، الاسس النفسية للتعليم الثانوي.</w:t>
            </w:r>
          </w:p>
          <w:p w:rsidR="00B01096" w:rsidRDefault="00B01096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-علاء الدين الكفالي ، الارتقاء النفسي للمراهق .</w:t>
            </w:r>
          </w:p>
          <w:p w:rsidR="00B01096" w:rsidRDefault="00B01096" w:rsidP="00947F9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</w:t>
            </w:r>
            <w:r w:rsidR="009372F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 يعقوب وعلي حطاب ، التعليم الثانوي والادارة ،201</w:t>
            </w:r>
            <w:r w:rsidR="00947F9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947F9B" w:rsidRDefault="00947F9B" w:rsidP="00947F9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جهان محمد ورائد علي ، التعليم الثانويوالادارة التربوية.</w:t>
            </w:r>
          </w:p>
          <w:p w:rsidR="004819DA" w:rsidRPr="004C682C" w:rsidRDefault="004819DA" w:rsidP="00225C0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4C682C" w:rsidTr="00405ABF">
        <w:trPr>
          <w:gridAfter w:val="1"/>
          <w:wAfter w:w="1767" w:type="dxa"/>
          <w:trHeight w:val="729"/>
        </w:trPr>
        <w:tc>
          <w:tcPr>
            <w:tcW w:w="4148" w:type="dxa"/>
            <w:shd w:val="clear" w:color="auto" w:fill="auto"/>
          </w:tcPr>
          <w:p w:rsidR="00E47F57" w:rsidRPr="00405ABF" w:rsidRDefault="00E47F57" w:rsidP="00405AB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:rsidR="00E47F57" w:rsidRPr="004C682C" w:rsidRDefault="00E47F57" w:rsidP="004C682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4C682C" w:rsidTr="004C682C">
        <w:trPr>
          <w:gridAfter w:val="1"/>
          <w:wAfter w:w="1767" w:type="dxa"/>
        </w:trPr>
        <w:tc>
          <w:tcPr>
            <w:tcW w:w="4148" w:type="dxa"/>
            <w:shd w:val="clear" w:color="auto" w:fill="auto"/>
          </w:tcPr>
          <w:p w:rsidR="00E47F57" w:rsidRPr="00405ABF" w:rsidRDefault="00E47F57" w:rsidP="00405AB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8259" w:type="dxa"/>
            <w:gridSpan w:val="2"/>
            <w:shd w:val="clear" w:color="auto" w:fill="auto"/>
          </w:tcPr>
          <w:p w:rsidR="00E47F57" w:rsidRDefault="003A556F" w:rsidP="004C6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7" w:history="1">
              <w:r w:rsidR="00225C0D" w:rsidRPr="009D13A6">
                <w:rPr>
                  <w:rStyle w:val="Hyperlink"/>
                  <w:b/>
                  <w:bCs/>
                  <w:sz w:val="24"/>
                  <w:szCs w:val="24"/>
                </w:rPr>
                <w:t>www.edutrapef.net</w:t>
              </w:r>
            </w:hyperlink>
          </w:p>
          <w:p w:rsidR="00225C0D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8" w:history="1">
              <w:r w:rsidR="00225C0D" w:rsidRPr="009D13A6">
                <w:rPr>
                  <w:rStyle w:val="Hyperlink"/>
                  <w:b/>
                  <w:bCs/>
                  <w:sz w:val="24"/>
                  <w:szCs w:val="24"/>
                </w:rPr>
                <w:t>www.edutrapia.illaf.net</w:t>
              </w:r>
            </w:hyperlink>
          </w:p>
          <w:p w:rsidR="00C16460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9" w:history="1">
              <w:r w:rsidR="00C16460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www.Mohammediapesse.com</w:t>
              </w:r>
            </w:hyperlink>
          </w:p>
          <w:p w:rsidR="004819DA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C16460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www.feedo.net</w:t>
              </w:r>
            </w:hyperlink>
            <w:r w:rsidR="00C16460">
              <w:rPr>
                <w:b/>
                <w:bCs/>
                <w:sz w:val="24"/>
                <w:szCs w:val="24"/>
                <w:lang w:bidi="ar-IQ"/>
              </w:rPr>
              <w:t xml:space="preserve"> lR</w:t>
            </w:r>
            <w:r w:rsidR="004819DA">
              <w:rPr>
                <w:b/>
                <w:bCs/>
                <w:sz w:val="24"/>
                <w:szCs w:val="24"/>
                <w:lang w:bidi="ar-IQ"/>
              </w:rPr>
              <w:t>aising children</w:t>
            </w:r>
          </w:p>
          <w:p w:rsidR="004819DA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4819DA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www.aricles.Islam</w:t>
              </w:r>
            </w:hyperlink>
          </w:p>
          <w:p w:rsidR="004819DA" w:rsidRDefault="004819DA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819DA">
              <w:rPr>
                <w:b/>
                <w:bCs/>
                <w:sz w:val="24"/>
                <w:szCs w:val="24"/>
                <w:lang w:bidi="ar-IQ"/>
              </w:rPr>
              <w:t>www.happy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family</w:t>
            </w:r>
          </w:p>
          <w:p w:rsidR="004819DA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4819DA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www.acofps</w:t>
              </w:r>
            </w:hyperlink>
          </w:p>
          <w:p w:rsidR="004819DA" w:rsidRDefault="003A556F" w:rsidP="00225C0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13" w:history="1">
              <w:r w:rsidR="00B01096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www.mesoport.com</w:t>
              </w:r>
            </w:hyperlink>
          </w:p>
          <w:p w:rsidR="00225C0D" w:rsidRPr="004C682C" w:rsidRDefault="003A556F" w:rsidP="00405AB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="00B01096" w:rsidRPr="009D13A6">
                <w:rPr>
                  <w:rStyle w:val="Hyperlink"/>
                  <w:b/>
                  <w:bCs/>
                  <w:sz w:val="24"/>
                  <w:szCs w:val="24"/>
                  <w:lang w:bidi="ar-IQ"/>
                </w:rPr>
                <w:t>www.uobabylon.edu.iq</w:t>
              </w:r>
            </w:hyperlink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7"/>
      </w:tblGrid>
      <w:tr w:rsidR="00E47F57" w:rsidRPr="004C682C" w:rsidTr="00405ABF">
        <w:trPr>
          <w:trHeight w:val="317"/>
        </w:trPr>
        <w:tc>
          <w:tcPr>
            <w:tcW w:w="12407" w:type="dxa"/>
            <w:shd w:val="clear" w:color="auto" w:fill="auto"/>
          </w:tcPr>
          <w:p w:rsidR="00B2217D" w:rsidRPr="004C682C" w:rsidRDefault="00E47F57" w:rsidP="00405AB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682C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</w:tc>
      </w:tr>
      <w:tr w:rsidR="00E47F57" w:rsidRPr="004C682C" w:rsidTr="004C682C">
        <w:trPr>
          <w:trHeight w:val="1042"/>
        </w:trPr>
        <w:tc>
          <w:tcPr>
            <w:tcW w:w="12407" w:type="dxa"/>
            <w:shd w:val="clear" w:color="auto" w:fill="auto"/>
          </w:tcPr>
          <w:p w:rsidR="00CF5DEE" w:rsidRPr="00CF5DEE" w:rsidRDefault="00333CB4" w:rsidP="00333CB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توظيف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احدث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نتائج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الابحاث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F5DEE" w:rsidRPr="00CF5DEE">
              <w:rPr>
                <w:rFonts w:hint="cs"/>
                <w:b/>
                <w:bCs/>
                <w:sz w:val="24"/>
                <w:szCs w:val="24"/>
                <w:rtl/>
              </w:rPr>
              <w:t>المتخصصة</w:t>
            </w:r>
            <w:r w:rsidR="00CF5DEE"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CF5DEE" w:rsidRPr="00CF5DEE" w:rsidRDefault="00CF5DEE" w:rsidP="00333CB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F5DEE">
              <w:rPr>
                <w:b/>
                <w:bCs/>
                <w:sz w:val="24"/>
                <w:szCs w:val="24"/>
                <w:rtl/>
              </w:rPr>
              <w:t>2-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تقويم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نتاجات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 xml:space="preserve">علميا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ومدى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قدرتهم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تطبيقه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المواقف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CF5DEE" w:rsidRPr="00CF5DEE" w:rsidRDefault="00CF5DEE" w:rsidP="00333CB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F5DEE">
              <w:rPr>
                <w:b/>
                <w:bCs/>
                <w:sz w:val="24"/>
                <w:szCs w:val="24"/>
                <w:rtl/>
              </w:rPr>
              <w:t>3-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>تحفيز الطالب الى اتباع نظام تعليمي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بناء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المحتوى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واستراتيجيات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وانشطة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واساليب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حل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المشكلات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وتطبيق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الحلول</w:t>
            </w:r>
          </w:p>
          <w:p w:rsidR="00E47F57" w:rsidRPr="004C682C" w:rsidRDefault="00CF5DEE" w:rsidP="00333CB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F5DEE">
              <w:rPr>
                <w:b/>
                <w:bCs/>
                <w:sz w:val="24"/>
                <w:szCs w:val="24"/>
                <w:rtl/>
              </w:rPr>
              <w:t>4.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توظيف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النماذج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التدريسية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التي تعمل على زيادة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فهم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>رفع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التحصيل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وتنمية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اساليب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CF5DE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F5DEE">
              <w:rPr>
                <w:rFonts w:hint="cs"/>
                <w:b/>
                <w:bCs/>
                <w:sz w:val="24"/>
                <w:szCs w:val="24"/>
                <w:rtl/>
              </w:rPr>
              <w:t>المتنوعة</w:t>
            </w:r>
            <w:r w:rsidR="00333CB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7143B0" w:rsidRPr="007143B0" w:rsidRDefault="007143B0" w:rsidP="007143B0">
      <w:pPr>
        <w:ind w:left="11520"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143B0" w:rsidRPr="007143B0" w:rsidSect="005953C2">
      <w:footerReference w:type="default" r:id="rId15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F" w:rsidRDefault="003A556F" w:rsidP="00653EE3">
      <w:pPr>
        <w:spacing w:after="0" w:line="240" w:lineRule="auto"/>
      </w:pPr>
      <w:r>
        <w:separator/>
      </w:r>
    </w:p>
  </w:endnote>
  <w:endnote w:type="continuationSeparator" w:id="0">
    <w:p w:rsidR="003A556F" w:rsidRDefault="003A556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DA" w:rsidRDefault="003A556F" w:rsidP="009F5AB4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370.7pt;margin-top:537.2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" filled="f" fillcolor="#17365d" strokecolor="#71a0dc">
          <v:textbox>
            <w:txbxContent>
              <w:p w:rsidR="004819DA" w:rsidRPr="004C682C" w:rsidRDefault="00F41D74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DF74CD" w:rsidRPr="00DF74CD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F" w:rsidRDefault="003A556F" w:rsidP="00653EE3">
      <w:pPr>
        <w:spacing w:after="0" w:line="240" w:lineRule="auto"/>
      </w:pPr>
      <w:r>
        <w:separator/>
      </w:r>
    </w:p>
  </w:footnote>
  <w:footnote w:type="continuationSeparator" w:id="0">
    <w:p w:rsidR="003A556F" w:rsidRDefault="003A556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5B0F"/>
    <w:rsid w:val="000955FA"/>
    <w:rsid w:val="000A7CE1"/>
    <w:rsid w:val="000B66FB"/>
    <w:rsid w:val="000F2EFD"/>
    <w:rsid w:val="00143A56"/>
    <w:rsid w:val="00151003"/>
    <w:rsid w:val="00191131"/>
    <w:rsid w:val="001E6B1F"/>
    <w:rsid w:val="001F7D5D"/>
    <w:rsid w:val="0021233E"/>
    <w:rsid w:val="00225C0D"/>
    <w:rsid w:val="0023177B"/>
    <w:rsid w:val="00252694"/>
    <w:rsid w:val="002614E3"/>
    <w:rsid w:val="0027059B"/>
    <w:rsid w:val="00333CB4"/>
    <w:rsid w:val="00373299"/>
    <w:rsid w:val="00382944"/>
    <w:rsid w:val="003A2FD5"/>
    <w:rsid w:val="003A556F"/>
    <w:rsid w:val="003B4707"/>
    <w:rsid w:val="00405ABF"/>
    <w:rsid w:val="004819DA"/>
    <w:rsid w:val="004C682C"/>
    <w:rsid w:val="004D7BE8"/>
    <w:rsid w:val="005127F1"/>
    <w:rsid w:val="0053437E"/>
    <w:rsid w:val="00535909"/>
    <w:rsid w:val="00540B53"/>
    <w:rsid w:val="005953C2"/>
    <w:rsid w:val="005A03D9"/>
    <w:rsid w:val="005A21D0"/>
    <w:rsid w:val="005E44BE"/>
    <w:rsid w:val="005F2AF1"/>
    <w:rsid w:val="005F6F60"/>
    <w:rsid w:val="00610470"/>
    <w:rsid w:val="00612747"/>
    <w:rsid w:val="0062312A"/>
    <w:rsid w:val="00653EE3"/>
    <w:rsid w:val="006552E0"/>
    <w:rsid w:val="00667B01"/>
    <w:rsid w:val="00671F5F"/>
    <w:rsid w:val="0067242E"/>
    <w:rsid w:val="006A734E"/>
    <w:rsid w:val="006B3921"/>
    <w:rsid w:val="006B3BBB"/>
    <w:rsid w:val="006E6FEA"/>
    <w:rsid w:val="00706409"/>
    <w:rsid w:val="007143B0"/>
    <w:rsid w:val="007163EC"/>
    <w:rsid w:val="00721D73"/>
    <w:rsid w:val="00723B2E"/>
    <w:rsid w:val="00773B8C"/>
    <w:rsid w:val="00797E6E"/>
    <w:rsid w:val="007A70D8"/>
    <w:rsid w:val="007B611A"/>
    <w:rsid w:val="007B69E5"/>
    <w:rsid w:val="00815E64"/>
    <w:rsid w:val="0082471B"/>
    <w:rsid w:val="008519F9"/>
    <w:rsid w:val="00851F4C"/>
    <w:rsid w:val="00855BE8"/>
    <w:rsid w:val="00863309"/>
    <w:rsid w:val="00876BC7"/>
    <w:rsid w:val="0088278B"/>
    <w:rsid w:val="008B0804"/>
    <w:rsid w:val="008C6B35"/>
    <w:rsid w:val="00910DA6"/>
    <w:rsid w:val="009372F0"/>
    <w:rsid w:val="00947F9B"/>
    <w:rsid w:val="00972196"/>
    <w:rsid w:val="009A2800"/>
    <w:rsid w:val="009F5AB4"/>
    <w:rsid w:val="00A13DF2"/>
    <w:rsid w:val="00A40812"/>
    <w:rsid w:val="00A44151"/>
    <w:rsid w:val="00A63638"/>
    <w:rsid w:val="00A877F1"/>
    <w:rsid w:val="00A922A2"/>
    <w:rsid w:val="00AB3558"/>
    <w:rsid w:val="00AE04FE"/>
    <w:rsid w:val="00AE713A"/>
    <w:rsid w:val="00B00AEA"/>
    <w:rsid w:val="00B01096"/>
    <w:rsid w:val="00B06372"/>
    <w:rsid w:val="00B122D4"/>
    <w:rsid w:val="00B2217D"/>
    <w:rsid w:val="00B6292F"/>
    <w:rsid w:val="00B74ED1"/>
    <w:rsid w:val="00B83795"/>
    <w:rsid w:val="00B97F3D"/>
    <w:rsid w:val="00BE0A54"/>
    <w:rsid w:val="00BF2980"/>
    <w:rsid w:val="00BF4834"/>
    <w:rsid w:val="00C015C7"/>
    <w:rsid w:val="00C16460"/>
    <w:rsid w:val="00C40665"/>
    <w:rsid w:val="00C945B7"/>
    <w:rsid w:val="00CD5C7F"/>
    <w:rsid w:val="00CF518B"/>
    <w:rsid w:val="00CF5DEE"/>
    <w:rsid w:val="00D16866"/>
    <w:rsid w:val="00D43645"/>
    <w:rsid w:val="00D82C9A"/>
    <w:rsid w:val="00D94F7A"/>
    <w:rsid w:val="00DC21D3"/>
    <w:rsid w:val="00DC28AE"/>
    <w:rsid w:val="00DD1446"/>
    <w:rsid w:val="00DE3D18"/>
    <w:rsid w:val="00DF74CD"/>
    <w:rsid w:val="00E01E89"/>
    <w:rsid w:val="00E47F57"/>
    <w:rsid w:val="00E61E88"/>
    <w:rsid w:val="00E8437C"/>
    <w:rsid w:val="00EB41C9"/>
    <w:rsid w:val="00ED56D8"/>
    <w:rsid w:val="00F03BD9"/>
    <w:rsid w:val="00F37356"/>
    <w:rsid w:val="00F41D74"/>
    <w:rsid w:val="00F53475"/>
    <w:rsid w:val="00F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69D01CE-5B95-49B8-8B97-B0CA431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styleId="Hyperlink">
    <w:name w:val="Hyperlink"/>
    <w:basedOn w:val="DefaultParagraphFont"/>
    <w:uiPriority w:val="99"/>
    <w:unhideWhenUsed/>
    <w:rsid w:val="00225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rapia.illaf.net" TargetMode="External"/><Relationship Id="rId13" Type="http://schemas.openxmlformats.org/officeDocument/2006/relationships/hyperlink" Target="http://www.meso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rapef.net" TargetMode="External"/><Relationship Id="rId12" Type="http://schemas.openxmlformats.org/officeDocument/2006/relationships/hyperlink" Target="http://www.acof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cles.Isl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ed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hammediapesse.com" TargetMode="External"/><Relationship Id="rId14" Type="http://schemas.openxmlformats.org/officeDocument/2006/relationships/hyperlink" Target="http://www.uobabylon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54</cp:revision>
  <dcterms:created xsi:type="dcterms:W3CDTF">2016-05-11T10:08:00Z</dcterms:created>
  <dcterms:modified xsi:type="dcterms:W3CDTF">2018-05-07T07:51:00Z</dcterms:modified>
</cp:coreProperties>
</file>