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F4" w:rsidRDefault="00D717F4" w:rsidP="005953C2">
      <w:pPr>
        <w:rPr>
          <w:rFonts w:hint="cs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86.75pt;margin-top:-12.9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EA1CFB" w:rsidRPr="005953C2" w:rsidRDefault="00EA1CFB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</w:p>
    <w:p w:rsidR="00D717F4" w:rsidRDefault="00D717F4" w:rsidP="00D717F4">
      <w:pPr>
        <w:rPr>
          <w:rFonts w:hint="cs"/>
          <w:b/>
          <w:bCs/>
          <w:sz w:val="24"/>
          <w:szCs w:val="24"/>
          <w:rtl/>
        </w:rPr>
      </w:pPr>
    </w:p>
    <w:p w:rsidR="00D717F4" w:rsidRDefault="00D717F4" w:rsidP="00D717F4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المادة: الاختبارات </w:t>
      </w:r>
    </w:p>
    <w:p w:rsidR="00D717F4" w:rsidRDefault="00D717F4" w:rsidP="00D717F4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المرحلة: الرابعة </w:t>
      </w:r>
    </w:p>
    <w:p w:rsidR="00D717F4" w:rsidRDefault="00D717F4" w:rsidP="00D717F4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التدريسي: أ.م.د ضياء مزهر خريبط </w:t>
      </w:r>
    </w:p>
    <w:p w:rsidR="00D717F4" w:rsidRDefault="00D717F4" w:rsidP="00D717F4">
      <w:pPr>
        <w:rPr>
          <w:rFonts w:hint="cs"/>
          <w:b/>
          <w:bCs/>
          <w:sz w:val="24"/>
          <w:szCs w:val="24"/>
          <w:rtl/>
        </w:rPr>
      </w:pPr>
    </w:p>
    <w:p w:rsidR="00A922A2" w:rsidRPr="005953C2" w:rsidRDefault="00A922A2" w:rsidP="00D717F4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الجامعة  :-</w:t>
      </w:r>
      <w:r w:rsidR="00733353">
        <w:rPr>
          <w:rFonts w:hint="cs"/>
          <w:b/>
          <w:bCs/>
          <w:sz w:val="24"/>
          <w:szCs w:val="24"/>
          <w:rtl/>
        </w:rPr>
        <w:t xml:space="preserve"> 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733353">
        <w:rPr>
          <w:rFonts w:hint="cs"/>
          <w:b/>
          <w:bCs/>
          <w:sz w:val="24"/>
          <w:szCs w:val="24"/>
          <w:rtl/>
        </w:rPr>
        <w:t xml:space="preserve"> كلية التربية ابن رشد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733353">
        <w:rPr>
          <w:rFonts w:hint="cs"/>
          <w:b/>
          <w:bCs/>
          <w:sz w:val="24"/>
          <w:szCs w:val="24"/>
          <w:rtl/>
        </w:rPr>
        <w:t xml:space="preserve"> اللغة الانكليزية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024"/>
        <w:gridCol w:w="5504"/>
      </w:tblGrid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5504" w:type="dxa"/>
          </w:tcPr>
          <w:p w:rsidR="00A922A2" w:rsidRPr="005953C2" w:rsidRDefault="00733353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بكلوريوس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.النظام الدراسي :سنوي / مقررات أخرى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.برنامج الاعتماد المعتمد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>.المؤثرات الخارجية الاخرى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.تاريخ اعداد الوصف 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>.اهداف البرنامج الاكاديمي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Default="00A922A2" w:rsidP="00A922A2">
      <w:pPr>
        <w:rPr>
          <w:rFonts w:hint="cs"/>
          <w:sz w:val="24"/>
          <w:szCs w:val="24"/>
          <w:rtl/>
        </w:rPr>
      </w:pPr>
    </w:p>
    <w:p w:rsidR="00B51BDF" w:rsidRPr="005953C2" w:rsidRDefault="00B51BDF" w:rsidP="00A922A2">
      <w:pPr>
        <w:rPr>
          <w:sz w:val="24"/>
          <w:szCs w:val="24"/>
        </w:rPr>
      </w:pPr>
    </w:p>
    <w:tbl>
      <w:tblPr>
        <w:tblStyle w:val="a3"/>
        <w:bidiVisual/>
        <w:tblW w:w="0" w:type="auto"/>
        <w:tblInd w:w="74" w:type="dxa"/>
        <w:tblLook w:val="04A0"/>
      </w:tblPr>
      <w:tblGrid>
        <w:gridCol w:w="8454"/>
      </w:tblGrid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التواصلي ومشاركة الطلاب في القيام بالتعلم بانفسهم </w:t>
            </w:r>
          </w:p>
        </w:tc>
      </w:tr>
      <w:tr w:rsidR="00A922A2" w:rsidRPr="005953C2" w:rsidTr="005903A1">
        <w:trPr>
          <w:trHeight w:val="70"/>
        </w:trPr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A922A2" w:rsidRPr="005953C2" w:rsidRDefault="00A922A2" w:rsidP="00EA1CFB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اللغة 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D717F4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الاستماع</w:t>
            </w:r>
          </w:p>
          <w:p w:rsidR="00A922A2" w:rsidRPr="005953C2" w:rsidRDefault="00A922A2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="00D717F4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الكتابة </w:t>
            </w: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:rsidTr="00D717F4">
        <w:trPr>
          <w:trHeight w:val="470"/>
        </w:trPr>
        <w:tc>
          <w:tcPr>
            <w:tcW w:w="8454" w:type="dxa"/>
          </w:tcPr>
          <w:p w:rsidR="00A922A2" w:rsidRPr="005953C2" w:rsidRDefault="005903A1" w:rsidP="00D717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شفوية وتحريرية </w:t>
            </w:r>
          </w:p>
        </w:tc>
      </w:tr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</w:tcPr>
          <w:p w:rsidR="00A922A2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  <w:p w:rsidR="005903A1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شفهي </w:t>
            </w:r>
          </w:p>
          <w:p w:rsidR="00A922A2" w:rsidRPr="005953C2" w:rsidRDefault="005903A1" w:rsidP="00D717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</w:p>
        </w:tc>
      </w:tr>
    </w:tbl>
    <w:p w:rsidR="005953C2" w:rsidRPr="005953C2" w:rsidRDefault="005953C2">
      <w:pPr>
        <w:rPr>
          <w:sz w:val="24"/>
          <w:szCs w:val="24"/>
          <w:rtl/>
        </w:rPr>
      </w:pPr>
    </w:p>
    <w:tbl>
      <w:tblPr>
        <w:tblStyle w:val="TableGrid1"/>
        <w:bidiVisual/>
        <w:tblW w:w="9640" w:type="dxa"/>
        <w:tblInd w:w="-511" w:type="dxa"/>
        <w:tblLook w:val="04A0"/>
      </w:tblPr>
      <w:tblGrid>
        <w:gridCol w:w="4312"/>
        <w:gridCol w:w="5328"/>
      </w:tblGrid>
      <w:tr w:rsidR="00B2217D" w:rsidRPr="005953C2" w:rsidTr="00B51BDF">
        <w:trPr>
          <w:trHeight w:val="3371"/>
        </w:trPr>
        <w:tc>
          <w:tcPr>
            <w:tcW w:w="9640" w:type="dxa"/>
            <w:gridSpan w:val="2"/>
          </w:tcPr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تنمية مهارات الطلبة في تصميم ووضع الاسئلة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الاطلاع على الطرق الحديثة في الاختبارات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</w:p>
          <w:p w:rsidR="009076D8" w:rsidRPr="005953C2" w:rsidRDefault="009076D8" w:rsidP="00D717F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امكانية وضع اسئلة على اسلوب علمي</w:t>
            </w:r>
          </w:p>
          <w:p w:rsidR="00B2217D" w:rsidRPr="005953C2" w:rsidRDefault="009076D8" w:rsidP="00D717F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تحليل المنهج لتكون الاسئلة حسب اهمية كل موضوع</w:t>
            </w:r>
          </w:p>
        </w:tc>
      </w:tr>
      <w:tr w:rsidR="009076D8" w:rsidRPr="005953C2" w:rsidTr="00B51BDF">
        <w:tc>
          <w:tcPr>
            <w:tcW w:w="4312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53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 وعملي</w:t>
            </w: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B51BDF">
        <w:trPr>
          <w:trHeight w:val="1568"/>
        </w:trPr>
        <w:tc>
          <w:tcPr>
            <w:tcW w:w="9640" w:type="dxa"/>
            <w:gridSpan w:val="2"/>
          </w:tcPr>
          <w:p w:rsidR="009076D8" w:rsidRDefault="009076D8" w:rsidP="009076D8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293DD3" w:rsidRDefault="009076D8" w:rsidP="009076D8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تصميم نماذج اسئلة</w:t>
            </w: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التعرف على وسائل الاختبارات العامة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</w:p>
          <w:p w:rsidR="009076D8" w:rsidRPr="005953C2" w:rsidRDefault="009076D8" w:rsidP="00D717F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Default="009076D8" w:rsidP="009076D8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تصميم نماذج اسئلة</w:t>
            </w: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Default="009076D8" w:rsidP="009076D8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9076D8" w:rsidRDefault="009076D8" w:rsidP="009076D8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 w:rsidRPr="009076D8">
              <w:rPr>
                <w:rFonts w:hint="cs"/>
                <w:b/>
                <w:bCs/>
                <w:sz w:val="24"/>
                <w:szCs w:val="24"/>
                <w:rtl/>
              </w:rPr>
              <w:t>تصميم نماذج اسئلة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-المهارات العامة والتأهيلية المنقولة (المهارات الأخرى المتعلقة بقابلية التوظيف والتطور الشخصي ).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الاستماع 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الكتابة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القراءة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286"/>
              <w:gridCol w:w="1428"/>
              <w:gridCol w:w="3315"/>
              <w:gridCol w:w="956"/>
              <w:gridCol w:w="1254"/>
              <w:gridCol w:w="1175"/>
            </w:tblGrid>
            <w:tr w:rsidR="009076D8" w:rsidRPr="005953C2" w:rsidTr="00EA1CFB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076D8" w:rsidRPr="005953C2" w:rsidTr="00EA1CFB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الاول 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النطرية للمادة الدراسة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اساسيات الاختبار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الاول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اساسيات الاختبار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الاول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اساسيات الاختبار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الثاني 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طرق الاختبار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الثاني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طرق 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الثاني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طرق 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الرابع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الاختبار التواصلي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الرابع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لاختبار التواصلي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الرابع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لاختبار التواصلي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الرابع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لاختبار التواصلي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الخامس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الاستماع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الخامس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الاستماع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الخامس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الاستماع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تطبيق عملي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اختبار يومي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lastRenderedPageBreak/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السادس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التحدث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السادس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التحدث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السادس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التحدث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السابع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الكتابة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امتحان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الكتابة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السابع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الكتابة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السابع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الكتابة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الثامن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القراءة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الثامن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القراءة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امتحان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العاشر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عامة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</w:tbl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300"/>
        <w:gridCol w:w="5228"/>
      </w:tblGrid>
      <w:tr w:rsidR="00BE0A54" w:rsidRPr="005953C2" w:rsidTr="009076D8">
        <w:tc>
          <w:tcPr>
            <w:tcW w:w="8528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Teacher’s guide of Teasing and Assessment 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Assessment and Evaluation of English language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كتب الاختبارات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أي موقع يختص بتكوين الاسئلة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8"/>
      </w:tblGrid>
      <w:tr w:rsidR="00E47F57" w:rsidRPr="005953C2" w:rsidTr="00ED2755">
        <w:tc>
          <w:tcPr>
            <w:tcW w:w="8528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ED2755">
        <w:trPr>
          <w:trHeight w:val="554"/>
        </w:trPr>
        <w:tc>
          <w:tcPr>
            <w:tcW w:w="8528" w:type="dxa"/>
          </w:tcPr>
          <w:p w:rsidR="00E47F57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على تمكين ال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طلاب من التطبيق العلمي للاختبارات </w:t>
            </w:r>
          </w:p>
        </w:tc>
      </w:tr>
    </w:tbl>
    <w:p w:rsidR="00E47F57" w:rsidRPr="005953C2" w:rsidRDefault="00E47F57" w:rsidP="00ED2755">
      <w:pPr>
        <w:rPr>
          <w:b/>
          <w:bCs/>
          <w:sz w:val="24"/>
          <w:szCs w:val="24"/>
        </w:rPr>
      </w:pPr>
    </w:p>
    <w:sectPr w:rsidR="00E47F57" w:rsidRPr="005953C2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2F" w:rsidRDefault="00083C2F" w:rsidP="00653EE3">
      <w:pPr>
        <w:spacing w:after="0" w:line="240" w:lineRule="auto"/>
      </w:pPr>
      <w:r>
        <w:separator/>
      </w:r>
    </w:p>
  </w:endnote>
  <w:endnote w:type="continuationSeparator" w:id="1">
    <w:p w:rsidR="00083C2F" w:rsidRDefault="00083C2F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:rsidR="00EA1CFB" w:rsidRDefault="007D4EDE" w:rsidP="009F5AB4">
        <w:pPr>
          <w:pStyle w:val="a6"/>
        </w:pPr>
        <w:r w:rsidRPr="007D4EDE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4097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EA1CFB" w:rsidRDefault="007D4EDE">
                    <w:pPr>
                      <w:jc w:val="center"/>
                      <w:rPr>
                        <w:color w:val="5B9BD5" w:themeColor="accent1"/>
                      </w:rPr>
                    </w:pPr>
                    <w:r w:rsidRPr="007D4EDE">
                      <w:fldChar w:fldCharType="begin"/>
                    </w:r>
                    <w:r w:rsidR="00EA1CFB">
                      <w:instrText xml:space="preserve"> PAGE    \* MERGEFORMAT </w:instrText>
                    </w:r>
                    <w:r w:rsidRPr="007D4EDE">
                      <w:fldChar w:fldCharType="separate"/>
                    </w:r>
                    <w:r w:rsidR="00ED2755" w:rsidRPr="00ED2755">
                      <w:rPr>
                        <w:noProof/>
                        <w:color w:val="5B9BD5" w:themeColor="accent1"/>
                        <w:rtl/>
                      </w:rPr>
                      <w:t>4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2F" w:rsidRDefault="00083C2F" w:rsidP="00653EE3">
      <w:pPr>
        <w:spacing w:after="0" w:line="240" w:lineRule="auto"/>
      </w:pPr>
      <w:r>
        <w:separator/>
      </w:r>
    </w:p>
  </w:footnote>
  <w:footnote w:type="continuationSeparator" w:id="1">
    <w:p w:rsidR="00083C2F" w:rsidRDefault="00083C2F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1E0A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63E4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E2030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40665"/>
    <w:rsid w:val="00001185"/>
    <w:rsid w:val="00047F23"/>
    <w:rsid w:val="00083C2F"/>
    <w:rsid w:val="00097CEF"/>
    <w:rsid w:val="00143A56"/>
    <w:rsid w:val="001A6207"/>
    <w:rsid w:val="001B73DB"/>
    <w:rsid w:val="0021233E"/>
    <w:rsid w:val="003F2777"/>
    <w:rsid w:val="00411777"/>
    <w:rsid w:val="005903A1"/>
    <w:rsid w:val="00592471"/>
    <w:rsid w:val="005953C2"/>
    <w:rsid w:val="00653EE3"/>
    <w:rsid w:val="00733353"/>
    <w:rsid w:val="007D4EDE"/>
    <w:rsid w:val="008058AB"/>
    <w:rsid w:val="008747B0"/>
    <w:rsid w:val="00895A0E"/>
    <w:rsid w:val="008F07D2"/>
    <w:rsid w:val="009076D8"/>
    <w:rsid w:val="009F5AB4"/>
    <w:rsid w:val="00A922A2"/>
    <w:rsid w:val="00AE713A"/>
    <w:rsid w:val="00B00AEA"/>
    <w:rsid w:val="00B06372"/>
    <w:rsid w:val="00B2217D"/>
    <w:rsid w:val="00B51BDF"/>
    <w:rsid w:val="00BE0A54"/>
    <w:rsid w:val="00BF2980"/>
    <w:rsid w:val="00C2153C"/>
    <w:rsid w:val="00C40665"/>
    <w:rsid w:val="00CD5C7F"/>
    <w:rsid w:val="00D43645"/>
    <w:rsid w:val="00D717F4"/>
    <w:rsid w:val="00E35619"/>
    <w:rsid w:val="00E47F57"/>
    <w:rsid w:val="00EA1CFB"/>
    <w:rsid w:val="00ED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Dhea</cp:lastModifiedBy>
  <cp:revision>4</cp:revision>
  <dcterms:created xsi:type="dcterms:W3CDTF">2019-11-15T08:01:00Z</dcterms:created>
  <dcterms:modified xsi:type="dcterms:W3CDTF">2019-11-15T08:14:00Z</dcterms:modified>
</cp:coreProperties>
</file>