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D06D35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A922A2" w:rsidRPr="005953C2" w:rsidRDefault="00A922A2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  <w:r w:rsidR="007936B6">
        <w:rPr>
          <w:rFonts w:hint="cs"/>
          <w:b/>
          <w:bCs/>
          <w:sz w:val="24"/>
          <w:szCs w:val="24"/>
          <w:rtl/>
        </w:rPr>
        <w:t>بغداد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7936B6">
        <w:rPr>
          <w:rFonts w:hint="cs"/>
          <w:b/>
          <w:bCs/>
          <w:sz w:val="24"/>
          <w:szCs w:val="24"/>
          <w:rtl/>
        </w:rPr>
        <w:t>التربية ابن رشد للعلوم الانسانية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7936B6">
        <w:rPr>
          <w:rFonts w:hint="cs"/>
          <w:b/>
          <w:bCs/>
          <w:sz w:val="24"/>
          <w:szCs w:val="24"/>
          <w:rtl/>
        </w:rPr>
        <w:t>الجغرافية</w:t>
      </w:r>
    </w:p>
    <w:p w:rsidR="00A922A2" w:rsidRPr="005953C2" w:rsidRDefault="00A922A2" w:rsidP="00320675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تاريخ مليء الملف </w:t>
      </w:r>
      <w:proofErr w:type="spellStart"/>
      <w:r w:rsidR="006577F4">
        <w:rPr>
          <w:rFonts w:hint="cs"/>
          <w:b/>
          <w:bCs/>
          <w:sz w:val="24"/>
          <w:szCs w:val="24"/>
          <w:rtl/>
        </w:rPr>
        <w:t>:-</w:t>
      </w:r>
      <w:proofErr w:type="spellEnd"/>
      <w:r w:rsidR="006577F4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320675">
        <w:rPr>
          <w:rFonts w:hint="cs"/>
          <w:b/>
          <w:bCs/>
          <w:sz w:val="24"/>
          <w:szCs w:val="24"/>
          <w:rtl/>
        </w:rPr>
        <w:t>1</w:t>
      </w:r>
      <w:r w:rsidR="006577F4">
        <w:rPr>
          <w:rFonts w:hint="cs"/>
          <w:b/>
          <w:bCs/>
          <w:sz w:val="24"/>
          <w:szCs w:val="24"/>
          <w:rtl/>
        </w:rPr>
        <w:t>/</w:t>
      </w:r>
      <w:proofErr w:type="spellEnd"/>
      <w:r w:rsidR="006577F4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320675">
        <w:rPr>
          <w:rFonts w:hint="cs"/>
          <w:b/>
          <w:bCs/>
          <w:sz w:val="24"/>
          <w:szCs w:val="24"/>
          <w:rtl/>
        </w:rPr>
        <w:t>9</w:t>
      </w:r>
      <w:r w:rsidR="006577F4">
        <w:rPr>
          <w:rFonts w:hint="cs"/>
          <w:b/>
          <w:bCs/>
          <w:sz w:val="24"/>
          <w:szCs w:val="24"/>
          <w:rtl/>
        </w:rPr>
        <w:t>/</w:t>
      </w:r>
      <w:proofErr w:type="spellEnd"/>
      <w:r w:rsidR="006577F4">
        <w:rPr>
          <w:rFonts w:hint="cs"/>
          <w:b/>
          <w:bCs/>
          <w:sz w:val="24"/>
          <w:szCs w:val="24"/>
          <w:rtl/>
        </w:rPr>
        <w:t xml:space="preserve"> 2019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320675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اسم رئيس القسم :  </w:t>
      </w:r>
      <w:r w:rsidR="00320675">
        <w:rPr>
          <w:rFonts w:hint="cs"/>
          <w:b/>
          <w:bCs/>
          <w:sz w:val="24"/>
          <w:szCs w:val="24"/>
          <w:rtl/>
        </w:rPr>
        <w:t>ا .</w:t>
      </w:r>
      <w:r w:rsidR="006577F4">
        <w:rPr>
          <w:rFonts w:hint="cs"/>
          <w:b/>
          <w:bCs/>
          <w:sz w:val="24"/>
          <w:szCs w:val="24"/>
          <w:rtl/>
        </w:rPr>
        <w:t xml:space="preserve"> م. د. مناف محمد السوداني </w:t>
      </w:r>
      <w:r w:rsidRPr="005953C2">
        <w:rPr>
          <w:rFonts w:hint="cs"/>
          <w:b/>
          <w:bCs/>
          <w:sz w:val="24"/>
          <w:szCs w:val="24"/>
          <w:rtl/>
        </w:rPr>
        <w:t xml:space="preserve">    </w:t>
      </w:r>
      <w:r w:rsidR="006577F4">
        <w:rPr>
          <w:rFonts w:hint="cs"/>
          <w:b/>
          <w:bCs/>
          <w:sz w:val="24"/>
          <w:szCs w:val="24"/>
          <w:rtl/>
        </w:rPr>
        <w:t xml:space="preserve">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              </w:t>
      </w:r>
      <w:r w:rsidR="006577F4">
        <w:rPr>
          <w:rFonts w:hint="cs"/>
          <w:b/>
          <w:bCs/>
          <w:sz w:val="24"/>
          <w:szCs w:val="24"/>
          <w:rtl/>
        </w:rPr>
        <w:t xml:space="preserve">                </w:t>
      </w:r>
      <w:r w:rsidRPr="005953C2">
        <w:rPr>
          <w:rFonts w:hint="cs"/>
          <w:b/>
          <w:bCs/>
          <w:sz w:val="24"/>
          <w:szCs w:val="24"/>
          <w:rtl/>
        </w:rPr>
        <w:t>اسم المعاون العلمي :</w:t>
      </w:r>
      <w:r w:rsidR="006577F4">
        <w:rPr>
          <w:rFonts w:hint="cs"/>
          <w:b/>
          <w:bCs/>
          <w:sz w:val="24"/>
          <w:szCs w:val="24"/>
          <w:rtl/>
        </w:rPr>
        <w:t>أ.</w:t>
      </w:r>
      <w:r w:rsidR="00320675">
        <w:rPr>
          <w:rFonts w:hint="cs"/>
          <w:b/>
          <w:bCs/>
          <w:sz w:val="24"/>
          <w:szCs w:val="24"/>
          <w:rtl/>
        </w:rPr>
        <w:t xml:space="preserve">د </w:t>
      </w:r>
      <w:r w:rsidR="006577F4">
        <w:rPr>
          <w:rFonts w:hint="cs"/>
          <w:b/>
          <w:bCs/>
          <w:sz w:val="24"/>
          <w:szCs w:val="24"/>
          <w:rtl/>
        </w:rPr>
        <w:t xml:space="preserve">حسن </w:t>
      </w:r>
      <w:r w:rsidR="00320675">
        <w:rPr>
          <w:rFonts w:hint="cs"/>
          <w:b/>
          <w:bCs/>
          <w:sz w:val="24"/>
          <w:szCs w:val="24"/>
          <w:rtl/>
        </w:rPr>
        <w:t xml:space="preserve"> علي </w:t>
      </w:r>
      <w:r w:rsidR="006577F4">
        <w:rPr>
          <w:rFonts w:hint="cs"/>
          <w:b/>
          <w:bCs/>
          <w:sz w:val="24"/>
          <w:szCs w:val="24"/>
          <w:rtl/>
        </w:rPr>
        <w:t>السيد</w:t>
      </w:r>
    </w:p>
    <w:p w:rsidR="00A922A2" w:rsidRPr="005953C2" w:rsidRDefault="006577F4" w:rsidP="00B00D0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التاريخ :               </w:t>
      </w:r>
      <w:r w:rsidR="00A922A2"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="00A922A2" w:rsidRPr="005953C2">
        <w:rPr>
          <w:rFonts w:hint="cs"/>
          <w:b/>
          <w:bCs/>
          <w:sz w:val="24"/>
          <w:szCs w:val="24"/>
          <w:rtl/>
        </w:rPr>
        <w:t xml:space="preserve">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320675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320675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  <w:r w:rsidR="006577F4">
        <w:rPr>
          <w:rFonts w:hint="cs"/>
          <w:b/>
          <w:bCs/>
          <w:sz w:val="24"/>
          <w:szCs w:val="24"/>
          <w:rtl/>
        </w:rPr>
        <w:t xml:space="preserve"> </w:t>
      </w:r>
      <w:r w:rsidR="00320675">
        <w:rPr>
          <w:rFonts w:hint="cs"/>
          <w:b/>
          <w:bCs/>
          <w:sz w:val="24"/>
          <w:szCs w:val="24"/>
          <w:rtl/>
        </w:rPr>
        <w:t>: ا.م.د وسن كريم عبد الرضا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320675" w:rsidRDefault="00320675" w:rsidP="00A922A2">
      <w:pPr>
        <w:rPr>
          <w:b/>
          <w:bCs/>
          <w:sz w:val="24"/>
          <w:szCs w:val="24"/>
          <w:rtl/>
        </w:rPr>
      </w:pPr>
    </w:p>
    <w:p w:rsidR="00320675" w:rsidRDefault="00320675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="00320675">
        <w:rPr>
          <w:rFonts w:hint="cs"/>
          <w:b/>
          <w:bCs/>
          <w:sz w:val="24"/>
          <w:szCs w:val="24"/>
          <w:rtl/>
        </w:rPr>
        <w:t xml:space="preserve">           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148"/>
        <w:gridCol w:w="8117"/>
      </w:tblGrid>
      <w:tr w:rsidR="00A922A2" w:rsidRPr="005953C2" w:rsidTr="00B2217D">
        <w:tc>
          <w:tcPr>
            <w:tcW w:w="4148" w:type="dxa"/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</w:tcPr>
          <w:p w:rsidR="00A922A2" w:rsidRPr="005953C2" w:rsidRDefault="00E2382E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التعليم العالي والبحث العلمي / جامعة بغداد / كلية التربية ابن رشد للعلوم الانسانية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</w:tcPr>
          <w:p w:rsidR="00A922A2" w:rsidRPr="005953C2" w:rsidRDefault="00E2382E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</w:tcPr>
          <w:p w:rsidR="00A922A2" w:rsidRPr="005953C2" w:rsidRDefault="00E2382E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 جغرافية كلية التربية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</w:tcPr>
          <w:p w:rsidR="00A922A2" w:rsidRPr="005953C2" w:rsidRDefault="00E2382E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 في الجغرافية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</w:tcPr>
          <w:p w:rsidR="00A922A2" w:rsidRPr="005953C2" w:rsidRDefault="00E2382E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مقررات اخرى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</w:tcPr>
          <w:p w:rsidR="00A922A2" w:rsidRPr="005953C2" w:rsidRDefault="00E2382E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التعليم العالي والبحث العلمي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:rsidR="00A922A2" w:rsidRDefault="00B00D07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1-توسيع المدارك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باهمية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E75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الجغرافية ومجالات علم الجغرافية ومدى ما تقدمه من خدمة للمجتمع.</w:t>
            </w:r>
          </w:p>
          <w:p w:rsidR="007E75C1" w:rsidRDefault="007E75C1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 بيان دور واهمية الاسس الجغرافية في التخطيط الاقليمي .</w:t>
            </w:r>
          </w:p>
          <w:p w:rsidR="007E75C1" w:rsidRDefault="007E75C1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3- الاستفادة من التجارب التنموية للدول المختلفة . </w:t>
            </w:r>
          </w:p>
          <w:p w:rsidR="007E75C1" w:rsidRDefault="007E75C1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4- تسليط الضوء على تجارب الدول في تطوير علم الجغرافية والخطط التنموية في هذا المجال </w:t>
            </w:r>
          </w:p>
          <w:p w:rsidR="007E75C1" w:rsidRPr="005953C2" w:rsidRDefault="007E75C1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5- اكتساب مهارات التفكير المنطقي والتحليل والتفسير .</w:t>
            </w:r>
          </w:p>
        </w:tc>
      </w:tr>
    </w:tbl>
    <w:p w:rsidR="007E75C1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</w:t>
      </w:r>
    </w:p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</w:t>
      </w:r>
    </w:p>
    <w:tbl>
      <w:tblPr>
        <w:tblStyle w:val="a3"/>
        <w:bidiVisual/>
        <w:tblW w:w="0" w:type="auto"/>
        <w:tblInd w:w="74" w:type="dxa"/>
        <w:tblLook w:val="04A0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08194C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أ1-   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حقل المعرفة العلمية لدى الطلبة</w:t>
            </w: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</w:p>
          <w:p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أ2-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اعتماد اخر علمية حديثة لتطوير المستوى التعليمي.</w:t>
            </w:r>
          </w:p>
          <w:p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أ3- 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أعداد باحث رصين وناجح . </w:t>
            </w:r>
          </w:p>
          <w:p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أ4-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توضيح وسير محور الجغرافية .</w:t>
            </w:r>
          </w:p>
          <w:p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أ5- 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شرح كل ما هو يختص بصلب الموضوع .</w:t>
            </w:r>
          </w:p>
          <w:p w:rsidR="004E0160" w:rsidRPr="00891BB1" w:rsidRDefault="004E0160" w:rsidP="004E0160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6-   رفد المادة العلمية بمعلومات خارجية .</w:t>
            </w:r>
          </w:p>
          <w:p w:rsidR="00A922A2" w:rsidRPr="004E0160" w:rsidRDefault="00A922A2" w:rsidP="004E0160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ب-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بالبرنامج </w:t>
            </w:r>
          </w:p>
          <w:p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1 -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عمل ورشة عمل داخل القاعة .</w:t>
            </w:r>
          </w:p>
          <w:p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2 - 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أعداد خلاصة بالدراسة تركز على أهم  المشكلات وحلولها ووضع الاستنتاجات ومناقشتها من خلال السمنار  .</w:t>
            </w:r>
          </w:p>
          <w:p w:rsidR="00A922A2" w:rsidRPr="00891BB1" w:rsidRDefault="00511EED" w:rsidP="004E016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     </w:t>
            </w:r>
            <w:r w:rsidR="004E0160"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="004E0160"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3 -   </w:t>
            </w:r>
            <w:r w:rsidR="004E0160"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رفد الطلبة بأهم المصادر الجغرافية  المكتوبة والالكترونية .</w:t>
            </w:r>
            <w:r w:rsidR="004E0160"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="004E0160"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F2980" w:rsidRPr="005953C2" w:rsidTr="00B2217D">
        <w:tc>
          <w:tcPr>
            <w:tcW w:w="12617" w:type="dxa"/>
            <w:gridSpan w:val="5"/>
          </w:tcPr>
          <w:p w:rsidR="00BF2980" w:rsidRPr="005953C2" w:rsidRDefault="00BF2980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4E0160" w:rsidRPr="00891BB1" w:rsidRDefault="004E0160" w:rsidP="004E01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المناقشة والحوار .</w:t>
            </w:r>
          </w:p>
          <w:p w:rsidR="004E0160" w:rsidRPr="00891BB1" w:rsidRDefault="004E0160" w:rsidP="004E01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الاستعانة بخرائط سياسية وطبيعية كوسائل تعليمية  </w:t>
            </w:r>
          </w:p>
          <w:p w:rsidR="004E016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اعداد بحوث فصلية و سنوية</w:t>
            </w:r>
            <w:r w:rsidRPr="0030799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4E016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محاضرات البوربوينت وجولات الميدانية والقياسات المختبرية .</w:t>
            </w:r>
          </w:p>
          <w:p w:rsidR="004E016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كذلك استخدام الطرائق التقليدية في العملية التعليمية</w:t>
            </w:r>
          </w:p>
          <w:p w:rsidR="004E016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السمنار</w:t>
            </w:r>
          </w:p>
          <w:p w:rsidR="004E016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 العمل والندوات</w:t>
            </w:r>
          </w:p>
          <w:p w:rsidR="004E0160" w:rsidRPr="00307990" w:rsidRDefault="004E0160" w:rsidP="004E0160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المؤتمرات مناقشة اهم ابحاثها وما توصلت له</w:t>
            </w:r>
          </w:p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c>
          <w:tcPr>
            <w:tcW w:w="12617" w:type="dxa"/>
            <w:gridSpan w:val="5"/>
          </w:tcPr>
          <w:p w:rsidR="00BF2980" w:rsidRDefault="00BF2980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4E0160" w:rsidRPr="00891BB1" w:rsidRDefault="004E0160" w:rsidP="004E0160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autoSpaceDE w:val="0"/>
              <w:autoSpaceDN w:val="0"/>
              <w:adjustRightInd w:val="0"/>
              <w:ind w:left="72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الامتحان التقويمي اليومي والفصلي .                  </w:t>
            </w:r>
          </w:p>
          <w:p w:rsidR="004E0160" w:rsidRPr="00891BB1" w:rsidRDefault="00F9465A" w:rsidP="004E016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2</w:t>
            </w:r>
            <w:r w:rsidR="004E0160"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-أعداد أوراق نقاش وبحث خاصة بالمادة .</w:t>
            </w:r>
          </w:p>
          <w:p w:rsidR="004E0160" w:rsidRDefault="00F9465A" w:rsidP="004E016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 w:rsidR="004E0160" w:rsidRPr="00891B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3-امتحان نهائي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F9465A" w:rsidRPr="00B33FF9" w:rsidRDefault="00F9465A" w:rsidP="004E016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</w:p>
          <w:p w:rsidR="004E0160" w:rsidRPr="005953C2" w:rsidRDefault="004E0160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rPr>
          <w:trHeight w:val="2264"/>
        </w:trPr>
        <w:tc>
          <w:tcPr>
            <w:tcW w:w="12617" w:type="dxa"/>
            <w:gridSpan w:val="5"/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:rsidR="00F9465A" w:rsidRPr="00891BB1" w:rsidRDefault="00F9465A" w:rsidP="00F946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ج1- 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توضح أهم المشكلات التعليمية التي يعاني منها طالب الماجستير فيما يتعلق بطرائق تدريس اختصاص الجغرافية .</w:t>
            </w:r>
          </w:p>
          <w:p w:rsidR="00F9465A" w:rsidRPr="00891BB1" w:rsidRDefault="00F9465A" w:rsidP="00F9465A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ج2-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أثر العامل النفسي والقيمي والمعرفي في التطورات الداخلية للعملية التربوية لاختصاص الجغرافية .</w:t>
            </w:r>
          </w:p>
          <w:p w:rsidR="00F9465A" w:rsidRPr="00891BB1" w:rsidRDefault="00F9465A" w:rsidP="00F9465A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ج3-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الاطلاع على أهم المصادر المتعلقة بالمادة .</w:t>
            </w:r>
          </w:p>
          <w:p w:rsidR="00F9465A" w:rsidRPr="00891BB1" w:rsidRDefault="00F9465A" w:rsidP="00F946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ج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4-   توضيح وشرح سبل تجاوز العقبات وتطوير العلاقات بين الطلبة والاساتذة وتنمية روح التعاون والمواطنة.</w:t>
            </w:r>
          </w:p>
          <w:p w:rsidR="00F9465A" w:rsidRPr="00B33FF9" w:rsidRDefault="00511EED" w:rsidP="00511EED">
            <w:pPr>
              <w:tabs>
                <w:tab w:val="left" w:pos="70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</w:p>
          <w:p w:rsidR="00FF4444" w:rsidRDefault="00FF4444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:rsidR="00FF4444" w:rsidRPr="005953C2" w:rsidRDefault="00FF4444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:rsidR="00F9465A" w:rsidRPr="00891BB1" w:rsidRDefault="00F9465A" w:rsidP="00F9465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أثارة أسئلة واستنباط الأجوبة .</w:t>
            </w:r>
          </w:p>
          <w:p w:rsidR="00F9465A" w:rsidRPr="00891BB1" w:rsidRDefault="00F9465A" w:rsidP="00F9465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التأكيد على أسلوب البحث والاستنتاج .</w:t>
            </w:r>
          </w:p>
          <w:p w:rsidR="00A922A2" w:rsidRPr="00891BB1" w:rsidRDefault="00F9465A" w:rsidP="00F9465A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توضيح وشرح بعض المصادر الأجنبية ذات العلاقة بالموضوع</w:t>
            </w:r>
          </w:p>
          <w:p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rPr>
          <w:trHeight w:val="70"/>
        </w:trPr>
        <w:tc>
          <w:tcPr>
            <w:tcW w:w="12617" w:type="dxa"/>
            <w:gridSpan w:val="5"/>
          </w:tcPr>
          <w:p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:rsidR="00F9465A" w:rsidRPr="00891BB1" w:rsidRDefault="00F9465A" w:rsidP="00F946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أختبار</w:t>
            </w:r>
            <w:proofErr w:type="spellEnd"/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يومي </w:t>
            </w:r>
          </w:p>
          <w:p w:rsidR="00F9465A" w:rsidRPr="00891BB1" w:rsidRDefault="00F9465A" w:rsidP="00F946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أمتحان</w:t>
            </w:r>
            <w:proofErr w:type="spellEnd"/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فصلي </w:t>
            </w:r>
            <w:proofErr w:type="spellStart"/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proofErr w:type="spellEnd"/>
          </w:p>
          <w:p w:rsidR="00F9465A" w:rsidRPr="00891BB1" w:rsidRDefault="00F9465A" w:rsidP="00F946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أوراق بحث يومية .</w:t>
            </w:r>
          </w:p>
          <w:p w:rsidR="00F9465A" w:rsidRPr="00891BB1" w:rsidRDefault="00F9465A" w:rsidP="00F946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بحوث فصلية .</w:t>
            </w:r>
          </w:p>
          <w:p w:rsidR="00F9465A" w:rsidRPr="00891BB1" w:rsidRDefault="00F9465A" w:rsidP="00F9465A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rtl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عرض مادة علمية .</w:t>
            </w:r>
          </w:p>
          <w:p w:rsidR="00A922A2" w:rsidRPr="00891BB1" w:rsidRDefault="00A922A2" w:rsidP="0008194C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A922A2" w:rsidRPr="00891BB1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F9465A" w:rsidRPr="00891BB1" w:rsidRDefault="00A922A2" w:rsidP="00F9465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b/>
                <w:bCs/>
                <w:sz w:val="24"/>
                <w:szCs w:val="24"/>
                <w:rtl/>
              </w:rPr>
              <w:tab/>
            </w:r>
            <w:r w:rsidR="00F9465A"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د1-</w:t>
            </w:r>
            <w:r w:rsidR="00F9465A"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تدريب الطلبة على كتابة البحوث الجغرافية .</w:t>
            </w:r>
          </w:p>
          <w:p w:rsidR="00F9465A" w:rsidRPr="00891BB1" w:rsidRDefault="00F9465A" w:rsidP="00F9465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د2-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أعداد مدرس كفوء متميز .</w:t>
            </w:r>
          </w:p>
          <w:p w:rsidR="00F9465A" w:rsidRPr="00891BB1" w:rsidRDefault="00F9465A" w:rsidP="00F9465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د3-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أعداد مهارة الحث والاستنتاج والدلالة .</w:t>
            </w:r>
          </w:p>
          <w:p w:rsidR="00A922A2" w:rsidRPr="00891BB1" w:rsidRDefault="00F9465A" w:rsidP="00F9465A">
            <w:pPr>
              <w:rPr>
                <w:b/>
                <w:bCs/>
                <w:sz w:val="24"/>
                <w:szCs w:val="24"/>
                <w:rtl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د4-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معرفة لغة أساسية إضافة للعربية .</w:t>
            </w:r>
            <w:r w:rsidRPr="00891BB1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:rsidR="00F9465A" w:rsidRPr="00891BB1" w:rsidRDefault="00F9465A" w:rsidP="00F9465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وضع مناهج دراسية شاملة وحديثة تتناسب مع الظروف الراهنة .</w:t>
            </w:r>
          </w:p>
          <w:p w:rsidR="00F9465A" w:rsidRPr="00891BB1" w:rsidRDefault="00F9465A" w:rsidP="00F9465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إرسال الطلبة للتدريب والتطبيق في الثانويات .</w:t>
            </w:r>
          </w:p>
          <w:p w:rsidR="00F9465A" w:rsidRPr="00891BB1" w:rsidRDefault="00F9465A" w:rsidP="00F9465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تطوير المادة العلمية والبحثية في القسم .</w:t>
            </w:r>
          </w:p>
          <w:p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FF4444" w:rsidRPr="00891BB1" w:rsidRDefault="00FF4444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:rsidTr="00B2217D">
        <w:trPr>
          <w:trHeight w:val="1042"/>
        </w:trPr>
        <w:tc>
          <w:tcPr>
            <w:tcW w:w="12617" w:type="dxa"/>
            <w:gridSpan w:val="5"/>
          </w:tcPr>
          <w:p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:rsidR="00F9465A" w:rsidRPr="00891BB1" w:rsidRDefault="00F9465A" w:rsidP="00F9465A">
            <w:pPr>
              <w:numPr>
                <w:ilvl w:val="0"/>
                <w:numId w:val="12"/>
              </w:numPr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اختبار الطلاب أثناء مرحلة التطبيق .</w:t>
            </w:r>
          </w:p>
          <w:p w:rsidR="00F9465A" w:rsidRPr="00891BB1" w:rsidRDefault="00F9465A" w:rsidP="00F9465A">
            <w:pPr>
              <w:numPr>
                <w:ilvl w:val="0"/>
                <w:numId w:val="12"/>
              </w:numPr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مناقشة البحوث الفصلية و السنوية .</w:t>
            </w:r>
          </w:p>
          <w:p w:rsidR="00F9465A" w:rsidRPr="00891BB1" w:rsidRDefault="00F9465A" w:rsidP="00F9465A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أعداد الأوراق النقاشية والتقرير ذات الصلة .</w:t>
            </w:r>
          </w:p>
          <w:p w:rsidR="00F9465A" w:rsidRPr="00891BB1" w:rsidRDefault="00F9465A" w:rsidP="00F9465A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lang w:bidi="ar-IQ"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حلقات السمنار</w:t>
            </w:r>
          </w:p>
          <w:p w:rsidR="005276A6" w:rsidRPr="00891BB1" w:rsidRDefault="005276A6" w:rsidP="00F9465A">
            <w:pPr>
              <w:pStyle w:val="a4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ورش العمل والندوات </w:t>
            </w:r>
          </w:p>
          <w:p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5276A6" w:rsidRPr="00891BB1" w:rsidRDefault="005276A6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:rsidR="005276A6" w:rsidRPr="00891BB1" w:rsidRDefault="005276A6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:rsidR="005276A6" w:rsidRPr="00891BB1" w:rsidRDefault="005276A6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11- بنية البرنامج </w:t>
            </w:r>
          </w:p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22A2" w:rsidRPr="005953C2" w:rsidRDefault="00A922A2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930F73" w:rsidRPr="005953C2" w:rsidTr="00891BB1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 بشري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فكرجغرافي</w:t>
            </w:r>
            <w:proofErr w:type="spellEnd"/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0F73" w:rsidRPr="005953C2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0F73" w:rsidRPr="005953C2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مواقع صناعية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0F73" w:rsidRPr="005953C2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خرائط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0F73" w:rsidRPr="005953C2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مدن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0F73" w:rsidRPr="005953C2" w:rsidTr="00891BB1">
        <w:tc>
          <w:tcPr>
            <w:tcW w:w="16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930F73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دراسات سكانية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930F73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0F73" w:rsidRPr="005953C2" w:rsidTr="00615BD3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الغة الانكليزية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0F73" w:rsidRPr="005953C2" w:rsidTr="00615BD3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Default="00930F73" w:rsidP="00BB26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تدريس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15BD3" w:rsidRPr="005953C2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:rsidR="00615BD3" w:rsidRPr="005953C2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 طبيعي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5BD3" w:rsidRPr="005953C2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5BD3" w:rsidRPr="005953C2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615BD3" w:rsidRPr="005953C2" w:rsidRDefault="00615BD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615BD3" w:rsidRPr="005953C2" w:rsidRDefault="00615BD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15BD3" w:rsidRPr="005953C2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:rsidR="00615BD3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5BD3" w:rsidRPr="005953C2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5BD3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مناخ شمولي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615BD3" w:rsidRPr="005953C2" w:rsidRDefault="00615BD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615BD3" w:rsidRPr="005953C2" w:rsidRDefault="00615BD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15BD3" w:rsidRPr="005953C2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:rsidR="00615BD3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5BD3" w:rsidRPr="005953C2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5BD3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موارد مائية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615BD3" w:rsidRDefault="00615BD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615BD3" w:rsidRPr="005953C2" w:rsidRDefault="00615BD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15BD3" w:rsidRPr="005953C2" w:rsidTr="000F18F0">
        <w:trPr>
          <w:trHeight w:val="386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:rsidR="00615BD3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5BD3" w:rsidRPr="005953C2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5BD3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مناخ زراعي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615BD3" w:rsidRPr="005953C2" w:rsidRDefault="00615BD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615BD3" w:rsidRPr="005953C2" w:rsidRDefault="00615BD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15BD3" w:rsidRPr="005953C2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:rsidR="00615BD3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5BD3" w:rsidRPr="005953C2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5BD3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سواحل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615BD3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615BD3" w:rsidRPr="005953C2" w:rsidRDefault="00615BD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15BD3" w:rsidRPr="005953C2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:rsidR="00615BD3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5BD3" w:rsidRPr="005953C2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5BD3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تقيم اراضي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615BD3" w:rsidRPr="005953C2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615BD3" w:rsidRPr="005953C2" w:rsidRDefault="00615BD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15BD3" w:rsidRPr="005953C2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:rsidR="00615BD3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5BD3" w:rsidRPr="005953C2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15BD3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خرائط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615BD3" w:rsidRDefault="00615BD3" w:rsidP="00BB26B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615BD3" w:rsidRPr="005953C2" w:rsidRDefault="00615BD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0F73" w:rsidRPr="005953C2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:rsidR="00930F73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30F73" w:rsidRPr="005953C2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الغة الانكليزية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930F73" w:rsidRPr="005953C2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0F73" w:rsidRPr="005953C2" w:rsidTr="00891BB1">
        <w:tc>
          <w:tcPr>
            <w:tcW w:w="1678" w:type="dxa"/>
            <w:tcBorders>
              <w:bottom w:val="nil"/>
              <w:right w:val="single" w:sz="4" w:space="0" w:color="000000"/>
            </w:tcBorders>
            <w:shd w:val="clear" w:color="auto" w:fill="FBE4D5" w:themeFill="accent2" w:themeFillTint="33"/>
          </w:tcPr>
          <w:p w:rsidR="00930F73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E4D5" w:themeFill="accent2" w:themeFillTint="33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104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E4D5" w:themeFill="accent2" w:themeFillTint="33"/>
          </w:tcPr>
          <w:p w:rsidR="00930F73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تدريس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930F73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276A6" w:rsidRDefault="005276A6">
      <w:pPr>
        <w:rPr>
          <w:sz w:val="24"/>
          <w:szCs w:val="24"/>
          <w:rtl/>
        </w:rPr>
      </w:pPr>
    </w:p>
    <w:p w:rsidR="005276A6" w:rsidRPr="005953C2" w:rsidRDefault="005276A6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/>
      </w:tblPr>
      <w:tblGrid>
        <w:gridCol w:w="12974"/>
      </w:tblGrid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12- التخطيط للتطور الشخصي </w:t>
            </w: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5276A6" w:rsidRDefault="005276A6" w:rsidP="00527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مساعدة الطلاب على التعلم من خلال توفير المستلزمات الإيضاحية .</w:t>
            </w:r>
          </w:p>
          <w:p w:rsidR="005276A6" w:rsidRPr="002834F7" w:rsidRDefault="005276A6" w:rsidP="00527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2834F7">
              <w:rPr>
                <w:rFonts w:hint="cs"/>
                <w:sz w:val="28"/>
                <w:szCs w:val="28"/>
                <w:rtl/>
                <w:lang w:bidi="ar-IQ"/>
              </w:rPr>
              <w:t>أن يكون مدرس المادة مؤثراً في نفوس طلبته باعث على الثقة بالنفس .</w:t>
            </w: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5276A6" w:rsidRDefault="005276A6" w:rsidP="005276A6">
            <w:pPr>
              <w:numPr>
                <w:ilvl w:val="3"/>
                <w:numId w:val="14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أسلوب القبول الوزاري بالتنسيق مع وزارة التعليم العالي والبحث العلمي .</w:t>
            </w:r>
          </w:p>
          <w:p w:rsidR="005276A6" w:rsidRDefault="005276A6" w:rsidP="005276A6">
            <w:pPr>
              <w:numPr>
                <w:ilvl w:val="3"/>
                <w:numId w:val="14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معدل الطالب في الثانوية مع تأكيد درجة الطالب في مادة الجغرافية .</w:t>
            </w:r>
          </w:p>
          <w:p w:rsidR="005276A6" w:rsidRPr="00E4594B" w:rsidRDefault="005276A6" w:rsidP="005276A6">
            <w:pPr>
              <w:numPr>
                <w:ilvl w:val="3"/>
                <w:numId w:val="14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الأخذ بعين الاعتبار حاجة الطالب للاختصاص .</w:t>
            </w:r>
          </w:p>
          <w:p w:rsidR="00B2217D" w:rsidRPr="005953C2" w:rsidRDefault="00B2217D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5276A6" w:rsidRDefault="005276A6" w:rsidP="005276A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الكتب المنهجية </w:t>
            </w:r>
          </w:p>
          <w:p w:rsidR="005276A6" w:rsidRDefault="005276A6" w:rsidP="005276A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المحاضرات الالكترونية</w:t>
            </w:r>
          </w:p>
          <w:p w:rsidR="005276A6" w:rsidRDefault="005276A6" w:rsidP="005276A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ورش العمل </w:t>
            </w:r>
          </w:p>
          <w:p w:rsidR="005276A6" w:rsidRDefault="005276A6" w:rsidP="005276A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الندوات</w:t>
            </w:r>
          </w:p>
          <w:p w:rsidR="005276A6" w:rsidRDefault="005276A6" w:rsidP="005276A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المؤتمرات</w:t>
            </w:r>
          </w:p>
          <w:p w:rsidR="005276A6" w:rsidRPr="002834F7" w:rsidRDefault="005276A6" w:rsidP="005276A6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مواقع الجغرافية على الويب</w:t>
            </w: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Default="00E47F57">
            <w:pPr>
              <w:rPr>
                <w:sz w:val="24"/>
                <w:szCs w:val="24"/>
                <w:rtl/>
              </w:rPr>
            </w:pPr>
          </w:p>
          <w:p w:rsidR="005276A6" w:rsidRPr="005953C2" w:rsidRDefault="005276A6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/>
      </w:tblPr>
      <w:tblGrid>
        <w:gridCol w:w="1321"/>
        <w:gridCol w:w="878"/>
        <w:gridCol w:w="1543"/>
        <w:gridCol w:w="1566"/>
        <w:gridCol w:w="433"/>
        <w:gridCol w:w="434"/>
        <w:gridCol w:w="570"/>
        <w:gridCol w:w="538"/>
        <w:gridCol w:w="555"/>
        <w:gridCol w:w="555"/>
        <w:gridCol w:w="579"/>
        <w:gridCol w:w="625"/>
        <w:gridCol w:w="534"/>
        <w:gridCol w:w="534"/>
        <w:gridCol w:w="534"/>
        <w:gridCol w:w="641"/>
        <w:gridCol w:w="549"/>
        <w:gridCol w:w="469"/>
        <w:gridCol w:w="549"/>
        <w:gridCol w:w="825"/>
      </w:tblGrid>
      <w:tr w:rsidR="005953C2" w:rsidRPr="005953C2" w:rsidTr="0008194C">
        <w:tc>
          <w:tcPr>
            <w:tcW w:w="14232" w:type="dxa"/>
            <w:gridSpan w:val="20"/>
          </w:tcPr>
          <w:p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8194C">
        <w:tc>
          <w:tcPr>
            <w:tcW w:w="14232" w:type="dxa"/>
            <w:gridSpan w:val="20"/>
          </w:tcPr>
          <w:p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7D6CBF">
        <w:tc>
          <w:tcPr>
            <w:tcW w:w="5308" w:type="dxa"/>
            <w:gridSpan w:val="4"/>
          </w:tcPr>
          <w:p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24" w:type="dxa"/>
            <w:gridSpan w:val="16"/>
          </w:tcPr>
          <w:p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7D6CBF">
        <w:tc>
          <w:tcPr>
            <w:tcW w:w="1321" w:type="dxa"/>
          </w:tcPr>
          <w:p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878" w:type="dxa"/>
          </w:tcPr>
          <w:p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43" w:type="dxa"/>
            <w:tcBorders>
              <w:right w:val="single" w:sz="4" w:space="0" w:color="000000"/>
            </w:tcBorders>
          </w:tcPr>
          <w:p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66" w:type="dxa"/>
            <w:tcBorders>
              <w:left w:val="single" w:sz="4" w:space="0" w:color="000000"/>
            </w:tcBorders>
          </w:tcPr>
          <w:p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75" w:type="dxa"/>
            <w:gridSpan w:val="4"/>
          </w:tcPr>
          <w:p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14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43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392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930F73" w:rsidRPr="005953C2" w:rsidTr="00A01FE5">
        <w:tc>
          <w:tcPr>
            <w:tcW w:w="1321" w:type="dxa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2019-2020</w:t>
            </w:r>
          </w:p>
        </w:tc>
        <w:tc>
          <w:tcPr>
            <w:tcW w:w="878" w:type="dxa"/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 بشري</w:t>
            </w: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فكرجغرافي</w:t>
            </w:r>
            <w:proofErr w:type="spellEnd"/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930F73" w:rsidRPr="005953C2" w:rsidTr="00A01FE5">
        <w:tc>
          <w:tcPr>
            <w:tcW w:w="1321" w:type="dxa"/>
          </w:tcPr>
          <w:p w:rsidR="00930F73" w:rsidRPr="005953C2" w:rsidRDefault="00930F73" w:rsidP="00930F73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:rsidTr="00A01FE5">
        <w:tc>
          <w:tcPr>
            <w:tcW w:w="1321" w:type="dxa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مواقع صناعية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:rsidTr="00A01FE5">
        <w:tc>
          <w:tcPr>
            <w:tcW w:w="1321" w:type="dxa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خرائط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8194C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:rsidTr="00A01FE5">
        <w:tc>
          <w:tcPr>
            <w:tcW w:w="1321" w:type="dxa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مدن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:rsidTr="00A01FE5">
        <w:tc>
          <w:tcPr>
            <w:tcW w:w="1321" w:type="dxa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دراسات سكانية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:rsidTr="00A01FE5">
        <w:tc>
          <w:tcPr>
            <w:tcW w:w="1321" w:type="dxa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E7E6E6" w:themeFill="background2"/>
          </w:tcPr>
          <w:p w:rsidR="00930F73" w:rsidRPr="00930F73" w:rsidRDefault="00930F73" w:rsidP="007D6C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الغة الانكليزية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:rsidTr="00A01FE5">
        <w:tc>
          <w:tcPr>
            <w:tcW w:w="1321" w:type="dxa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تدريس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E7E6E6" w:themeFill="background2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:rsidTr="00A01FE5">
        <w:tc>
          <w:tcPr>
            <w:tcW w:w="1321" w:type="dxa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 w:rsidRPr="00930F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 طبيعي</w:t>
            </w: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:rsidTr="00A01FE5">
        <w:tc>
          <w:tcPr>
            <w:tcW w:w="1321" w:type="dxa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مناخ شمولي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:rsidTr="00A01FE5">
        <w:tc>
          <w:tcPr>
            <w:tcW w:w="1321" w:type="dxa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موارد مائية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7D6CB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930F73" w:rsidRPr="005953C2" w:rsidTr="00A01FE5">
        <w:tc>
          <w:tcPr>
            <w:tcW w:w="1321" w:type="dxa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مناخ زراعي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</w:tr>
      <w:tr w:rsidR="00930F73" w:rsidRPr="005953C2" w:rsidTr="00A01FE5">
        <w:tc>
          <w:tcPr>
            <w:tcW w:w="1321" w:type="dxa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سواحل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</w:tr>
      <w:tr w:rsidR="00930F73" w:rsidRPr="005953C2" w:rsidTr="00A01FE5">
        <w:tc>
          <w:tcPr>
            <w:tcW w:w="1321" w:type="dxa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تقيم اراضي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</w:tr>
      <w:tr w:rsidR="00930F73" w:rsidRPr="005953C2" w:rsidTr="00A01FE5">
        <w:tc>
          <w:tcPr>
            <w:tcW w:w="1321" w:type="dxa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خرائط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</w:tr>
      <w:tr w:rsidR="00930F73" w:rsidRPr="005953C2" w:rsidTr="00A01FE5">
        <w:tc>
          <w:tcPr>
            <w:tcW w:w="1321" w:type="dxa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Pr="005953C2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الغة الانكليزية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</w:tr>
      <w:tr w:rsidR="00930F73" w:rsidRPr="005953C2" w:rsidTr="00A01FE5">
        <w:tc>
          <w:tcPr>
            <w:tcW w:w="1321" w:type="dxa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78" w:type="dxa"/>
            <w:shd w:val="clear" w:color="auto" w:fill="FFF2CC" w:themeFill="accent4" w:themeFillTint="33"/>
          </w:tcPr>
          <w:p w:rsidR="00930F73" w:rsidRPr="005953C2" w:rsidRDefault="00930F73" w:rsidP="007D6CBF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4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تدريس</w:t>
            </w:r>
          </w:p>
        </w:tc>
        <w:tc>
          <w:tcPr>
            <w:tcW w:w="1566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8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6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64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  <w:tc>
          <w:tcPr>
            <w:tcW w:w="825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:rsidR="00930F73" w:rsidRDefault="00930F73" w:rsidP="00050030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  <w:proofErr w:type="spellEnd"/>
          </w:p>
        </w:tc>
      </w:tr>
    </w:tbl>
    <w:p w:rsidR="00A3084E" w:rsidRPr="00A3084E" w:rsidRDefault="00A3084E" w:rsidP="00A3084E">
      <w:pPr>
        <w:rPr>
          <w:sz w:val="24"/>
          <w:szCs w:val="24"/>
        </w:rPr>
      </w:pPr>
    </w:p>
    <w:sectPr w:rsidR="00A3084E" w:rsidRPr="00A3084E" w:rsidSect="00320675">
      <w:footerReference w:type="default" r:id="rId8"/>
      <w:pgSz w:w="16838" w:h="11906" w:orient="landscape"/>
      <w:pgMar w:top="630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8C2" w:rsidRDefault="009518C2" w:rsidP="00653EE3">
      <w:pPr>
        <w:spacing w:after="0" w:line="240" w:lineRule="auto"/>
      </w:pPr>
      <w:r>
        <w:separator/>
      </w:r>
    </w:p>
  </w:endnote>
  <w:endnote w:type="continuationSeparator" w:id="0">
    <w:p w:rsidR="009518C2" w:rsidRDefault="009518C2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960647530"/>
      <w:docPartObj>
        <w:docPartGallery w:val="Page Numbers (Bottom of Page)"/>
        <w:docPartUnique/>
      </w:docPartObj>
    </w:sdtPr>
    <w:sdtContent>
      <w:p w:rsidR="006577F4" w:rsidRDefault="00D06D35" w:rsidP="009F5AB4">
        <w:pPr>
          <w:pStyle w:val="a6"/>
        </w:pPr>
        <w:r w:rsidRPr="00D06D35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4097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6577F4" w:rsidRDefault="00D06D35">
                    <w:pPr>
                      <w:jc w:val="center"/>
                      <w:rPr>
                        <w:color w:val="5B9BD5" w:themeColor="accent1"/>
                      </w:rPr>
                    </w:pPr>
                    <w:r w:rsidRPr="00D06D35">
                      <w:fldChar w:fldCharType="begin"/>
                    </w:r>
                    <w:r w:rsidR="006577F4">
                      <w:instrText xml:space="preserve"> PAGE    \* MERGEFORMAT </w:instrText>
                    </w:r>
                    <w:r w:rsidRPr="00D06D35">
                      <w:fldChar w:fldCharType="separate"/>
                    </w:r>
                    <w:r w:rsidR="004C71AB" w:rsidRPr="004C71AB">
                      <w:rPr>
                        <w:noProof/>
                        <w:color w:val="5B9BD5" w:themeColor="accent1"/>
                        <w:rtl/>
                      </w:rPr>
                      <w:t>4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8C2" w:rsidRDefault="009518C2" w:rsidP="00653EE3">
      <w:pPr>
        <w:spacing w:after="0" w:line="240" w:lineRule="auto"/>
      </w:pPr>
      <w:r>
        <w:separator/>
      </w:r>
    </w:p>
  </w:footnote>
  <w:footnote w:type="continuationSeparator" w:id="0">
    <w:p w:rsidR="009518C2" w:rsidRDefault="009518C2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765E2B"/>
    <w:multiLevelType w:val="hybridMultilevel"/>
    <w:tmpl w:val="BE068A5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D0B"/>
    <w:multiLevelType w:val="hybridMultilevel"/>
    <w:tmpl w:val="B7582ADA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0EED"/>
    <w:multiLevelType w:val="hybridMultilevel"/>
    <w:tmpl w:val="AE20B5E8"/>
    <w:lvl w:ilvl="0" w:tplc="BBA06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908EA"/>
    <w:multiLevelType w:val="hybridMultilevel"/>
    <w:tmpl w:val="78D8720E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E625C"/>
    <w:multiLevelType w:val="hybridMultilevel"/>
    <w:tmpl w:val="73F84C40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96781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A53AB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E6F5BF3"/>
    <w:multiLevelType w:val="hybridMultilevel"/>
    <w:tmpl w:val="7892F456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C0556"/>
    <w:multiLevelType w:val="hybridMultilevel"/>
    <w:tmpl w:val="5E10E2B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3"/>
  </w:num>
  <w:num w:numId="5">
    <w:abstractNumId w:val="2"/>
  </w:num>
  <w:num w:numId="6">
    <w:abstractNumId w:val="14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40665"/>
    <w:rsid w:val="0008194C"/>
    <w:rsid w:val="000E6725"/>
    <w:rsid w:val="000F18F0"/>
    <w:rsid w:val="00143A56"/>
    <w:rsid w:val="0021233E"/>
    <w:rsid w:val="002F4D5D"/>
    <w:rsid w:val="00301068"/>
    <w:rsid w:val="00320675"/>
    <w:rsid w:val="00403BB8"/>
    <w:rsid w:val="00444D6B"/>
    <w:rsid w:val="004930B0"/>
    <w:rsid w:val="004C71AB"/>
    <w:rsid w:val="004E0160"/>
    <w:rsid w:val="00511EED"/>
    <w:rsid w:val="005276A6"/>
    <w:rsid w:val="00531C55"/>
    <w:rsid w:val="00541562"/>
    <w:rsid w:val="005953C2"/>
    <w:rsid w:val="005E6260"/>
    <w:rsid w:val="005F2562"/>
    <w:rsid w:val="00615BD3"/>
    <w:rsid w:val="00653EE3"/>
    <w:rsid w:val="006577F4"/>
    <w:rsid w:val="006B787C"/>
    <w:rsid w:val="007936B6"/>
    <w:rsid w:val="007D6CBF"/>
    <w:rsid w:val="007E75C1"/>
    <w:rsid w:val="00891BB1"/>
    <w:rsid w:val="00930F73"/>
    <w:rsid w:val="009518C2"/>
    <w:rsid w:val="00955E64"/>
    <w:rsid w:val="00995A50"/>
    <w:rsid w:val="009F5AB4"/>
    <w:rsid w:val="00A01FE5"/>
    <w:rsid w:val="00A15C63"/>
    <w:rsid w:val="00A3084E"/>
    <w:rsid w:val="00A922A2"/>
    <w:rsid w:val="00AB1680"/>
    <w:rsid w:val="00AE713A"/>
    <w:rsid w:val="00B00AEA"/>
    <w:rsid w:val="00B00D07"/>
    <w:rsid w:val="00B06372"/>
    <w:rsid w:val="00B2217D"/>
    <w:rsid w:val="00B77103"/>
    <w:rsid w:val="00BE0A54"/>
    <w:rsid w:val="00BF2980"/>
    <w:rsid w:val="00C40665"/>
    <w:rsid w:val="00CC7B9B"/>
    <w:rsid w:val="00CD5C7F"/>
    <w:rsid w:val="00D06D35"/>
    <w:rsid w:val="00D43645"/>
    <w:rsid w:val="00D57454"/>
    <w:rsid w:val="00D90983"/>
    <w:rsid w:val="00E2382E"/>
    <w:rsid w:val="00E47F57"/>
    <w:rsid w:val="00E47F7D"/>
    <w:rsid w:val="00F9465A"/>
    <w:rsid w:val="00FC33FA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39FD-D04C-408D-BABA-7EB40BED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994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Areej Bahjat</cp:lastModifiedBy>
  <cp:revision>36</cp:revision>
  <dcterms:created xsi:type="dcterms:W3CDTF">2016-04-26T06:16:00Z</dcterms:created>
  <dcterms:modified xsi:type="dcterms:W3CDTF">2019-11-17T19:47:00Z</dcterms:modified>
</cp:coreProperties>
</file>