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141" w:rsidRPr="003D5C0B" w:rsidRDefault="00CA5AC2">
      <w:pPr>
        <w:rPr>
          <w:b/>
          <w:bCs/>
          <w:rtl/>
          <w:lang w:bidi="ar-IQ"/>
        </w:rPr>
      </w:pPr>
      <w:r w:rsidRPr="003D5C0B">
        <w:rPr>
          <w:rFonts w:hint="cs"/>
          <w:b/>
          <w:bCs/>
          <w:rtl/>
          <w:lang w:bidi="ar-IQ"/>
        </w:rPr>
        <w:t xml:space="preserve">                                            بسم الله الرحمن الرحيم </w:t>
      </w:r>
    </w:p>
    <w:p w:rsidR="00CA5AC2" w:rsidRDefault="00CA5AC2" w:rsidP="003D5C0B">
      <w:pPr>
        <w:rPr>
          <w:b/>
          <w:bCs/>
          <w:rtl/>
          <w:lang w:bidi="ar-IQ"/>
        </w:rPr>
      </w:pPr>
      <w:r w:rsidRPr="003D5C0B">
        <w:rPr>
          <w:rFonts w:hint="cs"/>
          <w:b/>
          <w:bCs/>
          <w:rtl/>
          <w:lang w:bidi="ar-IQ"/>
        </w:rPr>
        <w:t>اولا</w:t>
      </w:r>
      <w:r w:rsidR="003D5C0B">
        <w:rPr>
          <w:rFonts w:hint="cs"/>
          <w:b/>
          <w:bCs/>
          <w:rtl/>
          <w:lang w:bidi="ar-IQ"/>
        </w:rPr>
        <w:t xml:space="preserve"> : المعلومات الشخصية والاكاديمي</w:t>
      </w:r>
      <w:r w:rsidRPr="003D5C0B">
        <w:rPr>
          <w:rFonts w:hint="cs"/>
          <w:b/>
          <w:bCs/>
          <w:rtl/>
          <w:lang w:bidi="ar-IQ"/>
        </w:rPr>
        <w:t xml:space="preserve"> </w:t>
      </w:r>
    </w:p>
    <w:p w:rsidR="003D5C0B" w:rsidRDefault="003D5C0B">
      <w:pPr>
        <w:rPr>
          <w:b/>
          <w:bCs/>
          <w:rtl/>
          <w:lang w:bidi="ar-IQ"/>
        </w:rPr>
      </w:pPr>
      <w:r>
        <w:rPr>
          <w:rFonts w:hint="cs"/>
          <w:b/>
          <w:bCs/>
          <w:rtl/>
          <w:lang w:bidi="ar-IQ"/>
        </w:rPr>
        <w:t>- الاسم الرباعي : هند صبيح رحيم عباس</w:t>
      </w:r>
    </w:p>
    <w:p w:rsidR="003D5C0B" w:rsidRDefault="003D5C0B">
      <w:pPr>
        <w:rPr>
          <w:b/>
          <w:bCs/>
          <w:rtl/>
          <w:lang w:bidi="ar-IQ"/>
        </w:rPr>
      </w:pPr>
      <w:r>
        <w:rPr>
          <w:rFonts w:hint="cs"/>
          <w:b/>
          <w:bCs/>
          <w:rtl/>
          <w:lang w:bidi="ar-IQ"/>
        </w:rPr>
        <w:t>- محل الولادة  : بغداد  1964</w:t>
      </w:r>
    </w:p>
    <w:p w:rsidR="003D5C0B" w:rsidRDefault="003D5C0B">
      <w:pPr>
        <w:rPr>
          <w:b/>
          <w:bCs/>
          <w:rtl/>
          <w:lang w:bidi="ar-IQ"/>
        </w:rPr>
      </w:pPr>
      <w:r>
        <w:rPr>
          <w:rFonts w:hint="cs"/>
          <w:b/>
          <w:bCs/>
          <w:rtl/>
          <w:lang w:bidi="ar-IQ"/>
        </w:rPr>
        <w:t xml:space="preserve">- الديانة والقومية : مسلمة -  عربية </w:t>
      </w:r>
    </w:p>
    <w:p w:rsidR="003D5C0B" w:rsidRDefault="003D5C0B">
      <w:pPr>
        <w:rPr>
          <w:b/>
          <w:bCs/>
          <w:rtl/>
          <w:lang w:bidi="ar-IQ"/>
        </w:rPr>
      </w:pPr>
      <w:r>
        <w:rPr>
          <w:rFonts w:hint="cs"/>
          <w:b/>
          <w:bCs/>
          <w:rtl/>
          <w:lang w:bidi="ar-IQ"/>
        </w:rPr>
        <w:t xml:space="preserve">- العمل الوظيفي : تدريسية </w:t>
      </w:r>
    </w:p>
    <w:p w:rsidR="003D5C0B" w:rsidRDefault="003D5C0B">
      <w:pPr>
        <w:rPr>
          <w:b/>
          <w:bCs/>
          <w:rtl/>
          <w:lang w:bidi="ar-IQ"/>
        </w:rPr>
      </w:pPr>
      <w:r>
        <w:rPr>
          <w:rFonts w:hint="cs"/>
          <w:b/>
          <w:bCs/>
          <w:rtl/>
          <w:lang w:bidi="ar-IQ"/>
        </w:rPr>
        <w:t xml:space="preserve">- مكان العمل : جامعة بغداد  - كلية التربية / ابن رشد </w:t>
      </w:r>
      <w:r>
        <w:rPr>
          <w:b/>
          <w:bCs/>
          <w:rtl/>
          <w:lang w:bidi="ar-IQ"/>
        </w:rPr>
        <w:t>–</w:t>
      </w:r>
      <w:r>
        <w:rPr>
          <w:rFonts w:hint="cs"/>
          <w:b/>
          <w:bCs/>
          <w:rtl/>
          <w:lang w:bidi="ar-IQ"/>
        </w:rPr>
        <w:t xml:space="preserve"> قسم العلوم التربوية والنفسية </w:t>
      </w:r>
    </w:p>
    <w:p w:rsidR="003D5C0B" w:rsidRDefault="003D5C0B">
      <w:pPr>
        <w:rPr>
          <w:b/>
          <w:bCs/>
          <w:rtl/>
          <w:lang w:bidi="ar-IQ"/>
        </w:rPr>
      </w:pPr>
      <w:r>
        <w:rPr>
          <w:rFonts w:hint="cs"/>
          <w:b/>
          <w:bCs/>
          <w:rtl/>
          <w:lang w:bidi="ar-IQ"/>
        </w:rPr>
        <w:t xml:space="preserve">- التخصص العام  :علم النفس التربوي </w:t>
      </w:r>
    </w:p>
    <w:p w:rsidR="003D5C0B" w:rsidRDefault="003D5C0B">
      <w:pPr>
        <w:rPr>
          <w:b/>
          <w:bCs/>
          <w:rtl/>
          <w:lang w:bidi="ar-IQ"/>
        </w:rPr>
      </w:pPr>
      <w:r>
        <w:rPr>
          <w:rFonts w:hint="cs"/>
          <w:b/>
          <w:bCs/>
          <w:rtl/>
          <w:lang w:bidi="ar-IQ"/>
        </w:rPr>
        <w:t xml:space="preserve">- التخصص الدقيق : فلسفة في العلوم النفسية / قياس وتقويم </w:t>
      </w:r>
    </w:p>
    <w:p w:rsidR="003D5C0B" w:rsidRDefault="003D5C0B">
      <w:pPr>
        <w:rPr>
          <w:b/>
          <w:bCs/>
          <w:rtl/>
          <w:lang w:bidi="ar-IQ"/>
        </w:rPr>
      </w:pPr>
      <w:r>
        <w:rPr>
          <w:rFonts w:hint="cs"/>
          <w:b/>
          <w:bCs/>
          <w:rtl/>
          <w:lang w:bidi="ar-IQ"/>
        </w:rPr>
        <w:t xml:space="preserve">- اللقب العلمي : استاذ مساعد </w:t>
      </w:r>
    </w:p>
    <w:p w:rsidR="003D5C0B" w:rsidRDefault="003D5C0B">
      <w:pPr>
        <w:rPr>
          <w:b/>
          <w:bCs/>
          <w:rtl/>
          <w:lang w:bidi="ar-IQ"/>
        </w:rPr>
      </w:pPr>
      <w:r>
        <w:rPr>
          <w:rFonts w:hint="cs"/>
          <w:b/>
          <w:bCs/>
          <w:rtl/>
          <w:lang w:bidi="ar-IQ"/>
        </w:rPr>
        <w:t xml:space="preserve">- البريد الالكتروني </w:t>
      </w:r>
      <w:r>
        <w:rPr>
          <w:b/>
          <w:bCs/>
          <w:lang w:bidi="ar-IQ"/>
        </w:rPr>
        <w:t xml:space="preserve">hind </w:t>
      </w:r>
      <w:hyperlink r:id="rId7" w:history="1">
        <w:r w:rsidR="0029720E" w:rsidRPr="00BD2F1F">
          <w:rPr>
            <w:rStyle w:val="Hyperlink"/>
            <w:b/>
            <w:bCs/>
            <w:lang w:bidi="ar-IQ"/>
          </w:rPr>
          <w:t>sabeeh8@gmail.com</w:t>
        </w:r>
      </w:hyperlink>
      <w:r w:rsidR="0029720E">
        <w:rPr>
          <w:b/>
          <w:bCs/>
          <w:lang w:bidi="ar-IQ"/>
        </w:rPr>
        <w:t xml:space="preserve"> : </w:t>
      </w:r>
    </w:p>
    <w:p w:rsidR="0029720E" w:rsidRDefault="0029720E">
      <w:pPr>
        <w:rPr>
          <w:b/>
          <w:bCs/>
          <w:rtl/>
          <w:lang w:bidi="ar-IQ"/>
        </w:rPr>
      </w:pPr>
      <w:r>
        <w:rPr>
          <w:rFonts w:hint="cs"/>
          <w:b/>
          <w:bCs/>
          <w:rtl/>
          <w:lang w:bidi="ar-IQ"/>
        </w:rPr>
        <w:t>- الدرجة والمرحلة : الدرجة الاولى / المرحلة الثالثة</w:t>
      </w:r>
    </w:p>
    <w:p w:rsidR="0029720E" w:rsidRDefault="0029720E">
      <w:pPr>
        <w:rPr>
          <w:b/>
          <w:bCs/>
          <w:rtl/>
          <w:lang w:bidi="ar-IQ"/>
        </w:rPr>
      </w:pPr>
      <w:r>
        <w:rPr>
          <w:rFonts w:hint="cs"/>
          <w:b/>
          <w:bCs/>
          <w:rtl/>
          <w:lang w:bidi="ar-IQ"/>
        </w:rPr>
        <w:t xml:space="preserve">- العنوان الوظيفي الحالي / استاذ مساعد </w:t>
      </w:r>
    </w:p>
    <w:p w:rsidR="0029720E" w:rsidRDefault="0029720E">
      <w:pPr>
        <w:rPr>
          <w:b/>
          <w:bCs/>
          <w:rtl/>
          <w:lang w:bidi="ar-IQ"/>
        </w:rPr>
      </w:pPr>
      <w:r>
        <w:rPr>
          <w:rFonts w:hint="cs"/>
          <w:b/>
          <w:bCs/>
          <w:rtl/>
          <w:lang w:bidi="ar-IQ"/>
        </w:rPr>
        <w:t xml:space="preserve">ثانيا : المؤهلات العلمية والاكاديمية </w:t>
      </w:r>
    </w:p>
    <w:p w:rsidR="0029720E" w:rsidRDefault="0029720E" w:rsidP="0029720E">
      <w:pPr>
        <w:pStyle w:val="a3"/>
        <w:numPr>
          <w:ilvl w:val="0"/>
          <w:numId w:val="1"/>
        </w:numPr>
        <w:rPr>
          <w:b/>
          <w:bCs/>
          <w:lang w:bidi="ar-IQ"/>
        </w:rPr>
      </w:pPr>
      <w:r>
        <w:rPr>
          <w:rFonts w:hint="cs"/>
          <w:b/>
          <w:bCs/>
          <w:rtl/>
          <w:lang w:bidi="ar-IQ"/>
        </w:rPr>
        <w:t xml:space="preserve">ماجستير في علم النفس التربوي (قياس وتقويم ) - كلية التربية ابن رشد </w:t>
      </w:r>
      <w:r>
        <w:rPr>
          <w:b/>
          <w:bCs/>
          <w:rtl/>
          <w:lang w:bidi="ar-IQ"/>
        </w:rPr>
        <w:t>–</w:t>
      </w:r>
      <w:r>
        <w:rPr>
          <w:rFonts w:hint="cs"/>
          <w:b/>
          <w:bCs/>
          <w:rtl/>
          <w:lang w:bidi="ar-IQ"/>
        </w:rPr>
        <w:t xml:space="preserve"> جامعة بغداد (2006)</w:t>
      </w:r>
    </w:p>
    <w:p w:rsidR="0029720E" w:rsidRDefault="0029720E" w:rsidP="0029720E">
      <w:pPr>
        <w:ind w:left="360"/>
        <w:rPr>
          <w:b/>
          <w:bCs/>
          <w:rtl/>
          <w:lang w:bidi="ar-IQ"/>
        </w:rPr>
      </w:pPr>
      <w:r>
        <w:rPr>
          <w:rFonts w:hint="cs"/>
          <w:b/>
          <w:bCs/>
          <w:rtl/>
          <w:lang w:bidi="ar-IQ"/>
        </w:rPr>
        <w:t xml:space="preserve">عن رسالتي </w:t>
      </w:r>
      <w:proofErr w:type="spellStart"/>
      <w:r>
        <w:rPr>
          <w:rFonts w:hint="cs"/>
          <w:b/>
          <w:bCs/>
          <w:rtl/>
          <w:lang w:bidi="ar-IQ"/>
        </w:rPr>
        <w:t>الموسومه</w:t>
      </w:r>
      <w:proofErr w:type="spellEnd"/>
      <w:r>
        <w:rPr>
          <w:rFonts w:hint="cs"/>
          <w:b/>
          <w:bCs/>
          <w:rtl/>
          <w:lang w:bidi="ar-IQ"/>
        </w:rPr>
        <w:t xml:space="preserve"> ب (بناء مقياس الاتجاهات التعصبية لدى طلبة الجامعة )</w:t>
      </w:r>
    </w:p>
    <w:p w:rsidR="002266DF" w:rsidRDefault="002266DF" w:rsidP="002266DF">
      <w:pPr>
        <w:pStyle w:val="a3"/>
        <w:numPr>
          <w:ilvl w:val="0"/>
          <w:numId w:val="1"/>
        </w:numPr>
        <w:rPr>
          <w:b/>
          <w:bCs/>
          <w:lang w:bidi="ar-IQ"/>
        </w:rPr>
      </w:pPr>
      <w:r>
        <w:rPr>
          <w:rFonts w:hint="cs"/>
          <w:b/>
          <w:bCs/>
          <w:rtl/>
          <w:lang w:bidi="ar-IQ"/>
        </w:rPr>
        <w:t>دكتورا ه فلسفة في العلوم النفسية (قياس وتقويم )/كلية التربية ابن رشد للعلوم الانسانية /جامعة بغداد/2012</w:t>
      </w:r>
    </w:p>
    <w:p w:rsidR="002266DF" w:rsidRPr="00322051" w:rsidRDefault="002266DF" w:rsidP="00322051">
      <w:pPr>
        <w:pStyle w:val="a3"/>
        <w:rPr>
          <w:b/>
          <w:bCs/>
          <w:rtl/>
          <w:lang w:bidi="ar-IQ"/>
        </w:rPr>
      </w:pPr>
      <w:r>
        <w:rPr>
          <w:rFonts w:hint="cs"/>
          <w:b/>
          <w:bCs/>
          <w:rtl/>
          <w:lang w:bidi="ar-IQ"/>
        </w:rPr>
        <w:t>عن الاطروحة الموسومة ب(</w:t>
      </w:r>
      <w:r w:rsidR="00322051">
        <w:rPr>
          <w:rFonts w:hint="cs"/>
          <w:b/>
          <w:bCs/>
          <w:rtl/>
          <w:lang w:bidi="ar-IQ"/>
        </w:rPr>
        <w:t xml:space="preserve"> دراسة مقارنة في الخصائص القياسية لمقياس دافعية التعلم المبني وفقاً لنظرية القياس التقليدية ونظرية السمات الكامنة</w:t>
      </w:r>
      <w:r w:rsidR="00322051" w:rsidRPr="00322051">
        <w:rPr>
          <w:rFonts w:hint="cs"/>
          <w:b/>
          <w:bCs/>
          <w:rtl/>
          <w:lang w:bidi="ar-IQ"/>
        </w:rPr>
        <w:t>)</w:t>
      </w:r>
    </w:p>
    <w:p w:rsidR="00322051" w:rsidRDefault="00322051" w:rsidP="002266DF">
      <w:pPr>
        <w:rPr>
          <w:b/>
          <w:bCs/>
          <w:rtl/>
          <w:lang w:bidi="ar-IQ"/>
        </w:rPr>
      </w:pPr>
      <w:r>
        <w:rPr>
          <w:rFonts w:hint="cs"/>
          <w:b/>
          <w:bCs/>
          <w:rtl/>
          <w:lang w:bidi="ar-IQ"/>
        </w:rPr>
        <w:t>ثالثا : المهارات :</w:t>
      </w:r>
    </w:p>
    <w:p w:rsidR="00322051" w:rsidRDefault="00322051" w:rsidP="00322051">
      <w:pPr>
        <w:pStyle w:val="a3"/>
        <w:numPr>
          <w:ilvl w:val="0"/>
          <w:numId w:val="1"/>
        </w:numPr>
        <w:rPr>
          <w:b/>
          <w:bCs/>
          <w:lang w:bidi="ar-IQ"/>
        </w:rPr>
      </w:pPr>
      <w:r>
        <w:rPr>
          <w:rFonts w:hint="cs"/>
          <w:b/>
          <w:bCs/>
          <w:rtl/>
          <w:lang w:bidi="ar-IQ"/>
        </w:rPr>
        <w:t xml:space="preserve">برنامج معالجة النصوص والعروض منها </w:t>
      </w:r>
      <w:r>
        <w:rPr>
          <w:b/>
          <w:bCs/>
          <w:lang w:bidi="ar-IQ"/>
        </w:rPr>
        <w:t xml:space="preserve">word – </w:t>
      </w:r>
      <w:proofErr w:type="spellStart"/>
      <w:r>
        <w:rPr>
          <w:b/>
          <w:bCs/>
          <w:lang w:bidi="ar-IQ"/>
        </w:rPr>
        <w:t>powwerpoint</w:t>
      </w:r>
      <w:proofErr w:type="spellEnd"/>
    </w:p>
    <w:p w:rsidR="00322051" w:rsidRDefault="00322051" w:rsidP="00322051">
      <w:pPr>
        <w:pStyle w:val="a3"/>
        <w:numPr>
          <w:ilvl w:val="0"/>
          <w:numId w:val="1"/>
        </w:numPr>
        <w:rPr>
          <w:b/>
          <w:bCs/>
          <w:lang w:bidi="ar-IQ"/>
        </w:rPr>
      </w:pPr>
      <w:r>
        <w:rPr>
          <w:rFonts w:hint="cs"/>
          <w:b/>
          <w:bCs/>
          <w:rtl/>
          <w:lang w:bidi="ar-IQ"/>
        </w:rPr>
        <w:t>برنامج الاحصائي (</w:t>
      </w:r>
      <w:proofErr w:type="spellStart"/>
      <w:r>
        <w:rPr>
          <w:b/>
          <w:bCs/>
          <w:lang w:bidi="ar-IQ"/>
        </w:rPr>
        <w:t>spss</w:t>
      </w:r>
      <w:proofErr w:type="spellEnd"/>
      <w:r>
        <w:rPr>
          <w:b/>
          <w:bCs/>
          <w:lang w:bidi="ar-IQ"/>
        </w:rPr>
        <w:t xml:space="preserve">  </w:t>
      </w:r>
      <w:r>
        <w:rPr>
          <w:rFonts w:hint="cs"/>
          <w:b/>
          <w:bCs/>
          <w:rtl/>
          <w:lang w:bidi="ar-IQ"/>
        </w:rPr>
        <w:t>) (</w:t>
      </w:r>
      <w:r>
        <w:rPr>
          <w:b/>
          <w:bCs/>
          <w:lang w:bidi="ar-IQ"/>
        </w:rPr>
        <w:t>excel</w:t>
      </w:r>
      <w:r>
        <w:rPr>
          <w:rFonts w:hint="cs"/>
          <w:b/>
          <w:bCs/>
          <w:rtl/>
          <w:lang w:bidi="ar-IQ"/>
        </w:rPr>
        <w:t xml:space="preserve"> )ب</w:t>
      </w:r>
    </w:p>
    <w:p w:rsidR="00322051" w:rsidRDefault="00322051" w:rsidP="00322051">
      <w:pPr>
        <w:rPr>
          <w:b/>
          <w:bCs/>
          <w:rtl/>
          <w:lang w:bidi="ar-IQ"/>
        </w:rPr>
      </w:pPr>
      <w:r>
        <w:rPr>
          <w:rFonts w:hint="cs"/>
          <w:b/>
          <w:bCs/>
          <w:rtl/>
          <w:lang w:bidi="ar-IQ"/>
        </w:rPr>
        <w:t xml:space="preserve">رابعا : </w:t>
      </w:r>
      <w:r w:rsidR="00F60681">
        <w:rPr>
          <w:rFonts w:hint="cs"/>
          <w:b/>
          <w:bCs/>
          <w:rtl/>
          <w:lang w:bidi="ar-IQ"/>
        </w:rPr>
        <w:t>المواضيع التي قمت بتدريسها :</w:t>
      </w:r>
    </w:p>
    <w:p w:rsidR="00F60681" w:rsidRPr="00F60681" w:rsidRDefault="00F60681" w:rsidP="00F60681">
      <w:pPr>
        <w:pStyle w:val="a3"/>
        <w:numPr>
          <w:ilvl w:val="0"/>
          <w:numId w:val="2"/>
        </w:numPr>
        <w:rPr>
          <w:b/>
          <w:bCs/>
          <w:lang w:bidi="ar-IQ"/>
        </w:rPr>
      </w:pPr>
      <w:proofErr w:type="spellStart"/>
      <w:r w:rsidRPr="00F60681">
        <w:rPr>
          <w:rFonts w:hint="cs"/>
          <w:b/>
          <w:bCs/>
          <w:rtl/>
          <w:lang w:bidi="ar-IQ"/>
        </w:rPr>
        <w:t>البكلوريوس</w:t>
      </w:r>
      <w:proofErr w:type="spellEnd"/>
      <w:r w:rsidRPr="00F60681">
        <w:rPr>
          <w:rFonts w:hint="cs"/>
          <w:b/>
          <w:bCs/>
          <w:rtl/>
          <w:lang w:bidi="ar-IQ"/>
        </w:rPr>
        <w:t xml:space="preserve"> : </w:t>
      </w:r>
    </w:p>
    <w:p w:rsidR="00F60681" w:rsidRDefault="00F60681" w:rsidP="00F60681">
      <w:pPr>
        <w:pStyle w:val="a3"/>
        <w:rPr>
          <w:b/>
          <w:bCs/>
          <w:rtl/>
          <w:lang w:bidi="ar-IQ"/>
        </w:rPr>
      </w:pPr>
      <w:r>
        <w:rPr>
          <w:rFonts w:hint="cs"/>
          <w:b/>
          <w:bCs/>
          <w:rtl/>
          <w:lang w:bidi="ar-IQ"/>
        </w:rPr>
        <w:t xml:space="preserve">مادة القياس والتقويم للصف الرابع </w:t>
      </w:r>
      <w:proofErr w:type="spellStart"/>
      <w:r>
        <w:rPr>
          <w:rFonts w:hint="cs"/>
          <w:b/>
          <w:bCs/>
          <w:rtl/>
          <w:lang w:bidi="ar-IQ"/>
        </w:rPr>
        <w:t>لاقسام</w:t>
      </w:r>
      <w:proofErr w:type="spellEnd"/>
      <w:r>
        <w:rPr>
          <w:rFonts w:hint="cs"/>
          <w:b/>
          <w:bCs/>
          <w:rtl/>
          <w:lang w:bidi="ar-IQ"/>
        </w:rPr>
        <w:t xml:space="preserve"> اللغة العربية واللغة الانكليزية واللغة الكردية والتاريخ والجغرافية </w:t>
      </w:r>
    </w:p>
    <w:p w:rsidR="00F60681" w:rsidRDefault="00F60681" w:rsidP="00F60681">
      <w:pPr>
        <w:pStyle w:val="a3"/>
        <w:numPr>
          <w:ilvl w:val="0"/>
          <w:numId w:val="1"/>
        </w:numPr>
        <w:rPr>
          <w:b/>
          <w:bCs/>
          <w:lang w:bidi="ar-IQ"/>
        </w:rPr>
      </w:pPr>
      <w:proofErr w:type="spellStart"/>
      <w:r>
        <w:rPr>
          <w:rFonts w:hint="cs"/>
          <w:b/>
          <w:bCs/>
          <w:rtl/>
          <w:lang w:bidi="ar-IQ"/>
        </w:rPr>
        <w:t>االاحصاء</w:t>
      </w:r>
      <w:proofErr w:type="spellEnd"/>
      <w:r>
        <w:rPr>
          <w:rFonts w:hint="cs"/>
          <w:b/>
          <w:bCs/>
          <w:rtl/>
          <w:lang w:bidi="ar-IQ"/>
        </w:rPr>
        <w:t xml:space="preserve"> التربوي للصف الثاني قسم العلوم التربوية والنفسية </w:t>
      </w:r>
    </w:p>
    <w:p w:rsidR="00F60681" w:rsidRDefault="00F60681" w:rsidP="00F60681">
      <w:pPr>
        <w:pStyle w:val="a3"/>
        <w:numPr>
          <w:ilvl w:val="0"/>
          <w:numId w:val="2"/>
        </w:numPr>
        <w:rPr>
          <w:b/>
          <w:bCs/>
          <w:lang w:bidi="ar-IQ"/>
        </w:rPr>
      </w:pPr>
      <w:r>
        <w:rPr>
          <w:rFonts w:hint="cs"/>
          <w:b/>
          <w:bCs/>
          <w:rtl/>
          <w:lang w:bidi="ar-IQ"/>
        </w:rPr>
        <w:t>الماجستير :</w:t>
      </w:r>
    </w:p>
    <w:p w:rsidR="00F60681" w:rsidRDefault="00F60681" w:rsidP="00F60681">
      <w:pPr>
        <w:pStyle w:val="a3"/>
        <w:numPr>
          <w:ilvl w:val="0"/>
          <w:numId w:val="1"/>
        </w:numPr>
        <w:rPr>
          <w:b/>
          <w:bCs/>
          <w:lang w:bidi="ar-IQ"/>
        </w:rPr>
      </w:pPr>
      <w:r>
        <w:rPr>
          <w:rFonts w:hint="cs"/>
          <w:b/>
          <w:bCs/>
          <w:rtl/>
          <w:lang w:bidi="ar-IQ"/>
        </w:rPr>
        <w:t>اساسيات قياس / للتخصصات علم النفس التربوي و الارشاد التربوي وعلم النفس النمو</w:t>
      </w:r>
    </w:p>
    <w:p w:rsidR="00F60681" w:rsidRDefault="00F60681" w:rsidP="00F60681">
      <w:pPr>
        <w:pStyle w:val="a3"/>
        <w:numPr>
          <w:ilvl w:val="0"/>
          <w:numId w:val="1"/>
        </w:numPr>
        <w:rPr>
          <w:b/>
          <w:bCs/>
          <w:lang w:bidi="ar-IQ"/>
        </w:rPr>
      </w:pPr>
      <w:r>
        <w:rPr>
          <w:rFonts w:hint="cs"/>
          <w:b/>
          <w:bCs/>
          <w:rtl/>
          <w:lang w:bidi="ar-IQ"/>
        </w:rPr>
        <w:t xml:space="preserve">مناهج البحث  / للتخصصات فلسفة التربية  و وادارة تربوية </w:t>
      </w:r>
    </w:p>
    <w:p w:rsidR="00F60681" w:rsidRDefault="00F60681" w:rsidP="00F60681">
      <w:pPr>
        <w:pStyle w:val="a3"/>
        <w:numPr>
          <w:ilvl w:val="0"/>
          <w:numId w:val="1"/>
        </w:numPr>
        <w:rPr>
          <w:b/>
          <w:bCs/>
          <w:lang w:bidi="ar-IQ"/>
        </w:rPr>
      </w:pPr>
      <w:r>
        <w:rPr>
          <w:rFonts w:hint="cs"/>
          <w:b/>
          <w:bCs/>
          <w:rtl/>
          <w:lang w:bidi="ar-IQ"/>
        </w:rPr>
        <w:t xml:space="preserve">اختبارات ومقاييس / للتخصصات </w:t>
      </w:r>
      <w:r w:rsidR="00212025">
        <w:rPr>
          <w:rFonts w:hint="cs"/>
          <w:b/>
          <w:bCs/>
          <w:rtl/>
          <w:lang w:bidi="ar-IQ"/>
        </w:rPr>
        <w:t xml:space="preserve">طرائق تدريس اللغة العربية ومناهج وطرائق تدريس </w:t>
      </w:r>
      <w:proofErr w:type="spellStart"/>
      <w:r w:rsidR="00212025">
        <w:rPr>
          <w:rFonts w:hint="cs"/>
          <w:b/>
          <w:bCs/>
          <w:rtl/>
          <w:lang w:bidi="ar-IQ"/>
        </w:rPr>
        <w:t>العامه</w:t>
      </w:r>
      <w:proofErr w:type="spellEnd"/>
    </w:p>
    <w:p w:rsidR="00212025" w:rsidRDefault="00212025" w:rsidP="00F60681">
      <w:pPr>
        <w:pStyle w:val="a3"/>
        <w:numPr>
          <w:ilvl w:val="0"/>
          <w:numId w:val="1"/>
        </w:numPr>
        <w:rPr>
          <w:b/>
          <w:bCs/>
          <w:lang w:bidi="ar-IQ"/>
        </w:rPr>
      </w:pPr>
      <w:r>
        <w:rPr>
          <w:rFonts w:hint="cs"/>
          <w:b/>
          <w:bCs/>
          <w:rtl/>
          <w:lang w:bidi="ar-IQ"/>
        </w:rPr>
        <w:t xml:space="preserve">احصاء تربوي / للتخصصات طرائق تدريس اللغة العربية وطرائق تدريس الجغرافية </w:t>
      </w:r>
    </w:p>
    <w:p w:rsidR="00212025" w:rsidRDefault="00212025" w:rsidP="00F60681">
      <w:pPr>
        <w:pStyle w:val="a3"/>
        <w:numPr>
          <w:ilvl w:val="0"/>
          <w:numId w:val="1"/>
        </w:numPr>
        <w:rPr>
          <w:b/>
          <w:bCs/>
          <w:lang w:bidi="ar-IQ"/>
        </w:rPr>
      </w:pPr>
      <w:r>
        <w:rPr>
          <w:rFonts w:hint="cs"/>
          <w:b/>
          <w:bCs/>
          <w:rtl/>
          <w:lang w:bidi="ar-IQ"/>
        </w:rPr>
        <w:t xml:space="preserve">نماذج التقويم  / للتخصص قياس وتقويم </w:t>
      </w:r>
    </w:p>
    <w:p w:rsidR="00212025" w:rsidRDefault="00212025" w:rsidP="00212025">
      <w:pPr>
        <w:pStyle w:val="a3"/>
        <w:numPr>
          <w:ilvl w:val="0"/>
          <w:numId w:val="2"/>
        </w:numPr>
        <w:rPr>
          <w:b/>
          <w:bCs/>
          <w:lang w:bidi="ar-IQ"/>
        </w:rPr>
      </w:pPr>
      <w:r>
        <w:rPr>
          <w:rFonts w:hint="cs"/>
          <w:b/>
          <w:bCs/>
          <w:rtl/>
          <w:lang w:bidi="ar-IQ"/>
        </w:rPr>
        <w:lastRenderedPageBreak/>
        <w:t>الدكتوراه :</w:t>
      </w:r>
    </w:p>
    <w:p w:rsidR="00212025" w:rsidRDefault="00212025" w:rsidP="00212025">
      <w:pPr>
        <w:pStyle w:val="a3"/>
        <w:numPr>
          <w:ilvl w:val="0"/>
          <w:numId w:val="1"/>
        </w:numPr>
        <w:rPr>
          <w:b/>
          <w:bCs/>
          <w:lang w:bidi="ar-IQ"/>
        </w:rPr>
      </w:pPr>
      <w:r>
        <w:rPr>
          <w:rFonts w:hint="cs"/>
          <w:b/>
          <w:bCs/>
          <w:rtl/>
          <w:lang w:bidi="ar-IQ"/>
        </w:rPr>
        <w:t xml:space="preserve">طرائق كتابة / تخصص قياس وتقويم </w:t>
      </w:r>
    </w:p>
    <w:p w:rsidR="00212025" w:rsidRPr="00212025" w:rsidRDefault="00212025" w:rsidP="00212025">
      <w:pPr>
        <w:pStyle w:val="a3"/>
        <w:numPr>
          <w:ilvl w:val="0"/>
          <w:numId w:val="1"/>
        </w:numPr>
        <w:rPr>
          <w:b/>
          <w:bCs/>
          <w:rtl/>
          <w:lang w:bidi="ar-IQ"/>
        </w:rPr>
      </w:pPr>
      <w:r>
        <w:rPr>
          <w:rFonts w:hint="cs"/>
          <w:b/>
          <w:bCs/>
          <w:rtl/>
          <w:lang w:bidi="ar-IQ"/>
        </w:rPr>
        <w:t>تصميم تجريبي / تخصصات طرائق تدريس اللغة العربية وطرائق تدريس الجغرافية ومناهج وطرائق عامه</w:t>
      </w:r>
    </w:p>
    <w:p w:rsidR="003D5C0B" w:rsidRDefault="004F3977">
      <w:pPr>
        <w:rPr>
          <w:b/>
          <w:bCs/>
          <w:rtl/>
          <w:lang w:bidi="ar-IQ"/>
        </w:rPr>
      </w:pPr>
      <w:r>
        <w:rPr>
          <w:rFonts w:hint="cs"/>
          <w:b/>
          <w:bCs/>
          <w:rtl/>
          <w:lang w:bidi="ar-IQ"/>
        </w:rPr>
        <w:t xml:space="preserve">خامسا : الكتب </w:t>
      </w:r>
      <w:proofErr w:type="spellStart"/>
      <w:r>
        <w:rPr>
          <w:rFonts w:hint="cs"/>
          <w:b/>
          <w:bCs/>
          <w:rtl/>
          <w:lang w:bidi="ar-IQ"/>
        </w:rPr>
        <w:t>المؤلفه</w:t>
      </w:r>
      <w:proofErr w:type="spellEnd"/>
      <w:r>
        <w:rPr>
          <w:rFonts w:hint="cs"/>
          <w:b/>
          <w:bCs/>
          <w:rtl/>
          <w:lang w:bidi="ar-IQ"/>
        </w:rPr>
        <w:t>//</w:t>
      </w:r>
    </w:p>
    <w:p w:rsidR="004F3977" w:rsidRDefault="004F3977" w:rsidP="004F3977">
      <w:pPr>
        <w:pStyle w:val="a3"/>
        <w:numPr>
          <w:ilvl w:val="0"/>
          <w:numId w:val="3"/>
        </w:numPr>
        <w:rPr>
          <w:b/>
          <w:bCs/>
          <w:lang w:bidi="ar-IQ"/>
        </w:rPr>
      </w:pPr>
      <w:r>
        <w:rPr>
          <w:rFonts w:hint="cs"/>
          <w:b/>
          <w:bCs/>
          <w:rtl/>
          <w:lang w:bidi="ar-IQ"/>
        </w:rPr>
        <w:t>اتجاهات تعصبية (2015 )</w:t>
      </w:r>
    </w:p>
    <w:p w:rsidR="00A928EF" w:rsidRPr="00A928EF" w:rsidRDefault="004F3977" w:rsidP="00A928EF">
      <w:pPr>
        <w:pStyle w:val="a3"/>
        <w:numPr>
          <w:ilvl w:val="0"/>
          <w:numId w:val="3"/>
        </w:numPr>
        <w:rPr>
          <w:b/>
          <w:bCs/>
          <w:lang w:bidi="ar-IQ"/>
        </w:rPr>
      </w:pPr>
      <w:r>
        <w:rPr>
          <w:rFonts w:hint="cs"/>
          <w:b/>
          <w:bCs/>
          <w:rtl/>
          <w:lang w:bidi="ar-IQ"/>
        </w:rPr>
        <w:t>الدافعية           (2018 )</w:t>
      </w:r>
    </w:p>
    <w:p w:rsidR="005E0815" w:rsidRDefault="004F3977" w:rsidP="00966CFA">
      <w:pPr>
        <w:rPr>
          <w:b/>
          <w:bCs/>
          <w:rtl/>
          <w:lang w:bidi="ar-IQ"/>
        </w:rPr>
      </w:pPr>
      <w:r>
        <w:rPr>
          <w:rFonts w:hint="cs"/>
          <w:b/>
          <w:bCs/>
          <w:rtl/>
          <w:lang w:bidi="ar-IQ"/>
        </w:rPr>
        <w:t xml:space="preserve">سادسا  : البحوث </w:t>
      </w:r>
      <w:proofErr w:type="spellStart"/>
      <w:r>
        <w:rPr>
          <w:rFonts w:hint="cs"/>
          <w:b/>
          <w:bCs/>
          <w:rtl/>
          <w:lang w:bidi="ar-IQ"/>
        </w:rPr>
        <w:t>المنشوره</w:t>
      </w:r>
      <w:proofErr w:type="spellEnd"/>
      <w:r>
        <w:rPr>
          <w:rFonts w:hint="cs"/>
          <w:b/>
          <w:bCs/>
          <w:rtl/>
          <w:lang w:bidi="ar-IQ"/>
        </w:rPr>
        <w:t xml:space="preserve"> </w:t>
      </w:r>
      <w:proofErr w:type="spellStart"/>
      <w:r>
        <w:rPr>
          <w:rFonts w:hint="cs"/>
          <w:b/>
          <w:bCs/>
          <w:rtl/>
          <w:lang w:bidi="ar-IQ"/>
        </w:rPr>
        <w:t>والمقبوله</w:t>
      </w:r>
      <w:proofErr w:type="spellEnd"/>
      <w:r>
        <w:rPr>
          <w:rFonts w:hint="cs"/>
          <w:b/>
          <w:bCs/>
          <w:rtl/>
          <w:lang w:bidi="ar-IQ"/>
        </w:rPr>
        <w:t xml:space="preserve"> للنشر :</w:t>
      </w:r>
    </w:p>
    <w:p w:rsidR="005E0815" w:rsidRPr="00163AC3" w:rsidRDefault="005E0815" w:rsidP="006B0B86">
      <w:pPr>
        <w:pStyle w:val="a3"/>
        <w:numPr>
          <w:ilvl w:val="0"/>
          <w:numId w:val="4"/>
        </w:numPr>
        <w:rPr>
          <w:b/>
          <w:bCs/>
          <w:rtl/>
          <w:lang w:bidi="ar-IQ"/>
        </w:rPr>
      </w:pPr>
      <w:r w:rsidRPr="00163AC3">
        <w:rPr>
          <w:rFonts w:hint="cs"/>
          <w:b/>
          <w:bCs/>
          <w:rtl/>
          <w:lang w:bidi="ar-IQ"/>
        </w:rPr>
        <w:t xml:space="preserve">بناء مقياس القلق </w:t>
      </w:r>
      <w:r w:rsidR="004F3977" w:rsidRPr="00163AC3">
        <w:rPr>
          <w:rFonts w:hint="cs"/>
          <w:b/>
          <w:bCs/>
          <w:rtl/>
          <w:lang w:bidi="ar-IQ"/>
        </w:rPr>
        <w:t xml:space="preserve"> الاحصائي</w:t>
      </w:r>
      <w:r w:rsidR="009D1386">
        <w:rPr>
          <w:rFonts w:hint="cs"/>
          <w:b/>
          <w:bCs/>
          <w:rtl/>
          <w:lang w:bidi="ar-IQ"/>
        </w:rPr>
        <w:t xml:space="preserve"> وتطبيقاته</w:t>
      </w:r>
      <w:r w:rsidR="006B0B86">
        <w:rPr>
          <w:rFonts w:hint="cs"/>
          <w:b/>
          <w:bCs/>
          <w:rtl/>
          <w:lang w:bidi="ar-IQ"/>
        </w:rPr>
        <w:t xml:space="preserve"> على  طلب</w:t>
      </w:r>
      <w:r w:rsidR="009D1386">
        <w:rPr>
          <w:rFonts w:hint="cs"/>
          <w:b/>
          <w:bCs/>
          <w:rtl/>
          <w:lang w:bidi="ar-IQ"/>
        </w:rPr>
        <w:t xml:space="preserve">ة </w:t>
      </w:r>
      <w:r w:rsidR="004F3977" w:rsidRPr="00163AC3">
        <w:rPr>
          <w:rFonts w:hint="cs"/>
          <w:b/>
          <w:bCs/>
          <w:rtl/>
          <w:lang w:bidi="ar-IQ"/>
        </w:rPr>
        <w:t xml:space="preserve">جامعة </w:t>
      </w:r>
      <w:r w:rsidR="009D1386">
        <w:rPr>
          <w:rFonts w:hint="cs"/>
          <w:b/>
          <w:bCs/>
          <w:rtl/>
          <w:lang w:bidi="ar-IQ"/>
        </w:rPr>
        <w:t xml:space="preserve">بغداد </w:t>
      </w:r>
      <w:r w:rsidR="004F3977" w:rsidRPr="00163AC3">
        <w:rPr>
          <w:rFonts w:hint="cs"/>
          <w:b/>
          <w:bCs/>
          <w:rtl/>
          <w:lang w:bidi="ar-IQ"/>
        </w:rPr>
        <w:t>(مجلة الاستاذ )</w:t>
      </w:r>
    </w:p>
    <w:p w:rsidR="00163AC3" w:rsidRPr="00163AC3" w:rsidRDefault="00163AC3" w:rsidP="00163AC3">
      <w:pPr>
        <w:pStyle w:val="a3"/>
        <w:numPr>
          <w:ilvl w:val="0"/>
          <w:numId w:val="4"/>
        </w:numPr>
        <w:rPr>
          <w:b/>
          <w:bCs/>
          <w:rtl/>
          <w:lang w:bidi="ar-IQ"/>
        </w:rPr>
      </w:pPr>
      <w:r>
        <w:rPr>
          <w:rFonts w:hint="cs"/>
          <w:b/>
          <w:bCs/>
          <w:rtl/>
          <w:lang w:bidi="ar-IQ"/>
        </w:rPr>
        <w:t>بناء وتطبيق مقياس الامل لدى طلبة جامعة بغداد (مجلة الاستاذ )</w:t>
      </w:r>
    </w:p>
    <w:p w:rsidR="004F3977" w:rsidRDefault="004F3977" w:rsidP="006B0B86">
      <w:pPr>
        <w:pStyle w:val="a3"/>
        <w:numPr>
          <w:ilvl w:val="0"/>
          <w:numId w:val="3"/>
        </w:numPr>
        <w:rPr>
          <w:b/>
          <w:bCs/>
          <w:lang w:bidi="ar-IQ"/>
        </w:rPr>
      </w:pPr>
      <w:r>
        <w:rPr>
          <w:rFonts w:hint="cs"/>
          <w:b/>
          <w:bCs/>
          <w:rtl/>
          <w:lang w:bidi="ar-IQ"/>
        </w:rPr>
        <w:t xml:space="preserve">بناء </w:t>
      </w:r>
      <w:r w:rsidR="006B0B86">
        <w:rPr>
          <w:rFonts w:hint="cs"/>
          <w:b/>
          <w:bCs/>
          <w:rtl/>
          <w:lang w:bidi="ar-IQ"/>
        </w:rPr>
        <w:t xml:space="preserve">وتطبيق مقياس مهارات </w:t>
      </w:r>
      <w:r>
        <w:rPr>
          <w:rFonts w:hint="cs"/>
          <w:b/>
          <w:bCs/>
          <w:rtl/>
          <w:lang w:bidi="ar-IQ"/>
        </w:rPr>
        <w:t>التفكير التخيل</w:t>
      </w:r>
      <w:r w:rsidR="006A51CD">
        <w:rPr>
          <w:rFonts w:hint="cs"/>
          <w:b/>
          <w:bCs/>
          <w:rtl/>
          <w:lang w:bidi="ar-IQ"/>
        </w:rPr>
        <w:t>ي لدى طلبة الجامعة (م</w:t>
      </w:r>
      <w:r w:rsidR="009B4DD4">
        <w:rPr>
          <w:rFonts w:hint="cs"/>
          <w:b/>
          <w:bCs/>
          <w:rtl/>
          <w:lang w:bidi="ar-IQ"/>
        </w:rPr>
        <w:t>جلة العربية للعلوم الت</w:t>
      </w:r>
      <w:r w:rsidR="006A51CD">
        <w:rPr>
          <w:rFonts w:hint="cs"/>
          <w:b/>
          <w:bCs/>
          <w:rtl/>
          <w:lang w:bidi="ar-IQ"/>
        </w:rPr>
        <w:t xml:space="preserve">ربوية والنفسية </w:t>
      </w:r>
      <w:r w:rsidR="009D49FA">
        <w:rPr>
          <w:rFonts w:hint="cs"/>
          <w:b/>
          <w:bCs/>
          <w:rtl/>
          <w:lang w:bidi="ar-IQ"/>
        </w:rPr>
        <w:t xml:space="preserve">/مصر </w:t>
      </w:r>
      <w:r>
        <w:rPr>
          <w:rFonts w:hint="cs"/>
          <w:b/>
          <w:bCs/>
          <w:rtl/>
          <w:lang w:bidi="ar-IQ"/>
        </w:rPr>
        <w:t>)</w:t>
      </w:r>
    </w:p>
    <w:p w:rsidR="004F3977" w:rsidRDefault="004F3977" w:rsidP="009B4DD4">
      <w:pPr>
        <w:pStyle w:val="a3"/>
        <w:numPr>
          <w:ilvl w:val="0"/>
          <w:numId w:val="3"/>
        </w:numPr>
        <w:rPr>
          <w:b/>
          <w:bCs/>
          <w:lang w:bidi="ar-IQ"/>
        </w:rPr>
      </w:pPr>
      <w:r>
        <w:rPr>
          <w:rFonts w:hint="cs"/>
          <w:b/>
          <w:bCs/>
          <w:rtl/>
          <w:lang w:bidi="ar-IQ"/>
        </w:rPr>
        <w:t>تطوير اختبار</w:t>
      </w:r>
      <w:r w:rsidR="009B4DD4">
        <w:rPr>
          <w:rFonts w:hint="cs"/>
          <w:b/>
          <w:bCs/>
          <w:rtl/>
          <w:lang w:bidi="ar-IQ"/>
        </w:rPr>
        <w:t xml:space="preserve"> </w:t>
      </w:r>
      <w:r w:rsidR="006A51CD">
        <w:rPr>
          <w:rFonts w:hint="cs"/>
          <w:b/>
          <w:bCs/>
          <w:rtl/>
          <w:lang w:bidi="ar-IQ"/>
        </w:rPr>
        <w:t>فليب كارتر و</w:t>
      </w:r>
      <w:r>
        <w:rPr>
          <w:rFonts w:hint="cs"/>
          <w:b/>
          <w:bCs/>
          <w:rtl/>
          <w:lang w:bidi="ar-IQ"/>
        </w:rPr>
        <w:t xml:space="preserve"> </w:t>
      </w:r>
      <w:r w:rsidR="005E0815">
        <w:rPr>
          <w:rFonts w:hint="cs"/>
          <w:b/>
          <w:bCs/>
          <w:rtl/>
          <w:lang w:bidi="ar-IQ"/>
        </w:rPr>
        <w:t>كين</w:t>
      </w:r>
      <w:r w:rsidR="006A51CD">
        <w:rPr>
          <w:rFonts w:hint="cs"/>
          <w:b/>
          <w:bCs/>
          <w:rtl/>
          <w:lang w:bidi="ar-IQ"/>
        </w:rPr>
        <w:t xml:space="preserve"> راسل </w:t>
      </w:r>
      <w:r w:rsidR="009B4DD4">
        <w:rPr>
          <w:rFonts w:hint="cs"/>
          <w:b/>
          <w:bCs/>
          <w:rtl/>
          <w:lang w:bidi="ar-IQ"/>
        </w:rPr>
        <w:t xml:space="preserve"> للقدرة العقلية لدى طلبة الجامعة  وفق نظرية السمات الكامنة</w:t>
      </w:r>
      <w:r w:rsidR="005E0815">
        <w:rPr>
          <w:rFonts w:hint="cs"/>
          <w:b/>
          <w:bCs/>
          <w:rtl/>
          <w:lang w:bidi="ar-IQ"/>
        </w:rPr>
        <w:t xml:space="preserve">   (مجلة الاستاذ</w:t>
      </w:r>
      <w:r w:rsidR="006B0B86">
        <w:rPr>
          <w:rFonts w:hint="cs"/>
          <w:b/>
          <w:bCs/>
          <w:rtl/>
          <w:lang w:bidi="ar-IQ"/>
        </w:rPr>
        <w:t xml:space="preserve"> العدد الخاص بمؤتمر الكلية للعام 2016</w:t>
      </w:r>
      <w:r w:rsidR="005E0815">
        <w:rPr>
          <w:rFonts w:hint="cs"/>
          <w:b/>
          <w:bCs/>
          <w:rtl/>
          <w:lang w:bidi="ar-IQ"/>
        </w:rPr>
        <w:t>)</w:t>
      </w:r>
    </w:p>
    <w:p w:rsidR="005E0815" w:rsidRDefault="006B0B86" w:rsidP="006B0B86">
      <w:pPr>
        <w:pStyle w:val="a3"/>
        <w:numPr>
          <w:ilvl w:val="0"/>
          <w:numId w:val="3"/>
        </w:numPr>
        <w:rPr>
          <w:b/>
          <w:bCs/>
          <w:lang w:bidi="ar-IQ"/>
        </w:rPr>
      </w:pPr>
      <w:r>
        <w:rPr>
          <w:rFonts w:hint="cs"/>
          <w:b/>
          <w:bCs/>
          <w:rtl/>
          <w:lang w:bidi="ar-IQ"/>
        </w:rPr>
        <w:t xml:space="preserve">فاعلية الذات الانفعالية </w:t>
      </w:r>
      <w:r w:rsidR="005E0815">
        <w:rPr>
          <w:rFonts w:hint="cs"/>
          <w:b/>
          <w:bCs/>
          <w:rtl/>
          <w:lang w:bidi="ar-IQ"/>
        </w:rPr>
        <w:t>لدى طلبة الجامعة (مجلة الاستاذ</w:t>
      </w:r>
      <w:r>
        <w:rPr>
          <w:rFonts w:hint="cs"/>
          <w:b/>
          <w:bCs/>
          <w:rtl/>
          <w:lang w:bidi="ar-IQ"/>
        </w:rPr>
        <w:t xml:space="preserve"> 2018</w:t>
      </w:r>
      <w:r w:rsidR="005E0815">
        <w:rPr>
          <w:rFonts w:hint="cs"/>
          <w:b/>
          <w:bCs/>
          <w:rtl/>
          <w:lang w:bidi="ar-IQ"/>
        </w:rPr>
        <w:t>)</w:t>
      </w:r>
    </w:p>
    <w:p w:rsidR="005E0815" w:rsidRDefault="00163AC3" w:rsidP="004F3977">
      <w:pPr>
        <w:pStyle w:val="a3"/>
        <w:numPr>
          <w:ilvl w:val="0"/>
          <w:numId w:val="3"/>
        </w:numPr>
        <w:rPr>
          <w:b/>
          <w:bCs/>
          <w:lang w:bidi="ar-IQ"/>
        </w:rPr>
      </w:pPr>
      <w:r>
        <w:rPr>
          <w:rFonts w:hint="cs"/>
          <w:b/>
          <w:bCs/>
          <w:rtl/>
          <w:lang w:bidi="ar-IQ"/>
        </w:rPr>
        <w:t>استراتيجيات تعزيز الامن الفكري ودورها في القضاء على الارهاب (مؤتمر العلمي الثاني )</w:t>
      </w:r>
    </w:p>
    <w:p w:rsidR="00163AC3" w:rsidRDefault="00163AC3" w:rsidP="004F3977">
      <w:pPr>
        <w:pStyle w:val="a3"/>
        <w:numPr>
          <w:ilvl w:val="0"/>
          <w:numId w:val="3"/>
        </w:numPr>
        <w:rPr>
          <w:b/>
          <w:bCs/>
          <w:lang w:bidi="ar-IQ"/>
        </w:rPr>
      </w:pPr>
      <w:r>
        <w:rPr>
          <w:rFonts w:hint="cs"/>
          <w:b/>
          <w:bCs/>
          <w:rtl/>
          <w:lang w:bidi="ar-IQ"/>
        </w:rPr>
        <w:t>قياس جودة الحياة لدى طلبة الجامعة (مؤتمر العلمي السادس</w:t>
      </w:r>
      <w:r w:rsidR="006B0B86">
        <w:rPr>
          <w:rFonts w:hint="cs"/>
          <w:b/>
          <w:bCs/>
          <w:rtl/>
          <w:lang w:bidi="ar-IQ"/>
        </w:rPr>
        <w:t xml:space="preserve"> </w:t>
      </w:r>
      <w:r>
        <w:rPr>
          <w:rFonts w:hint="cs"/>
          <w:b/>
          <w:bCs/>
          <w:rtl/>
          <w:lang w:bidi="ar-IQ"/>
        </w:rPr>
        <w:t xml:space="preserve"> )</w:t>
      </w:r>
    </w:p>
    <w:p w:rsidR="00163AC3" w:rsidRDefault="00163AC3" w:rsidP="004F3977">
      <w:pPr>
        <w:pStyle w:val="a3"/>
        <w:numPr>
          <w:ilvl w:val="0"/>
          <w:numId w:val="3"/>
        </w:numPr>
        <w:rPr>
          <w:b/>
          <w:bCs/>
          <w:lang w:bidi="ar-IQ"/>
        </w:rPr>
      </w:pPr>
      <w:r>
        <w:rPr>
          <w:rFonts w:hint="cs"/>
          <w:b/>
          <w:bCs/>
          <w:rtl/>
          <w:lang w:bidi="ar-IQ"/>
        </w:rPr>
        <w:t>تقويم السلوك وكيفية الاستفادة منه في تعليمنا المعاصر في ضوء منهج الرسول (ص) (المؤتمر النبوي</w:t>
      </w:r>
      <w:r w:rsidR="006A51CD">
        <w:rPr>
          <w:rFonts w:hint="cs"/>
          <w:b/>
          <w:bCs/>
          <w:rtl/>
          <w:lang w:bidi="ar-IQ"/>
        </w:rPr>
        <w:t xml:space="preserve"> السادس 2018</w:t>
      </w:r>
      <w:r>
        <w:rPr>
          <w:rFonts w:hint="cs"/>
          <w:b/>
          <w:bCs/>
          <w:rtl/>
          <w:lang w:bidi="ar-IQ"/>
        </w:rPr>
        <w:t xml:space="preserve"> </w:t>
      </w:r>
      <w:r w:rsidR="00C4076D">
        <w:rPr>
          <w:rFonts w:hint="cs"/>
          <w:b/>
          <w:bCs/>
          <w:rtl/>
          <w:lang w:bidi="ar-IQ"/>
        </w:rPr>
        <w:t>)</w:t>
      </w:r>
    </w:p>
    <w:p w:rsidR="00C4076D" w:rsidRDefault="00C4076D" w:rsidP="004F3977">
      <w:pPr>
        <w:pStyle w:val="a3"/>
        <w:numPr>
          <w:ilvl w:val="0"/>
          <w:numId w:val="3"/>
        </w:numPr>
        <w:rPr>
          <w:b/>
          <w:bCs/>
          <w:lang w:bidi="ar-IQ"/>
        </w:rPr>
      </w:pPr>
      <w:r>
        <w:rPr>
          <w:rFonts w:hint="cs"/>
          <w:b/>
          <w:bCs/>
          <w:rtl/>
          <w:lang w:bidi="ar-IQ"/>
        </w:rPr>
        <w:t xml:space="preserve">قياس السعادة لدى طلبه الجامعة (مؤتمر الكلية </w:t>
      </w:r>
      <w:r w:rsidR="006B0B86">
        <w:rPr>
          <w:rFonts w:hint="cs"/>
          <w:b/>
          <w:bCs/>
          <w:rtl/>
          <w:lang w:bidi="ar-IQ"/>
        </w:rPr>
        <w:t xml:space="preserve"> 2017</w:t>
      </w:r>
      <w:r>
        <w:rPr>
          <w:rFonts w:hint="cs"/>
          <w:b/>
          <w:bCs/>
          <w:rtl/>
          <w:lang w:bidi="ar-IQ"/>
        </w:rPr>
        <w:t>)</w:t>
      </w:r>
    </w:p>
    <w:p w:rsidR="006A51CD" w:rsidRDefault="006A51CD" w:rsidP="004F3977">
      <w:pPr>
        <w:pStyle w:val="a3"/>
        <w:numPr>
          <w:ilvl w:val="0"/>
          <w:numId w:val="3"/>
        </w:numPr>
        <w:rPr>
          <w:b/>
          <w:bCs/>
          <w:lang w:bidi="ar-IQ"/>
        </w:rPr>
      </w:pPr>
      <w:r>
        <w:rPr>
          <w:rFonts w:hint="cs"/>
          <w:b/>
          <w:bCs/>
          <w:rtl/>
          <w:lang w:bidi="ar-IQ"/>
        </w:rPr>
        <w:t xml:space="preserve"> هدي النبي في التربية الابداعية (مؤتمر النبوي الثامن 2020 )</w:t>
      </w:r>
    </w:p>
    <w:p w:rsidR="006A51CD" w:rsidRDefault="009D49FA" w:rsidP="004F3977">
      <w:pPr>
        <w:pStyle w:val="a3"/>
        <w:numPr>
          <w:ilvl w:val="0"/>
          <w:numId w:val="3"/>
        </w:numPr>
        <w:rPr>
          <w:b/>
          <w:bCs/>
          <w:lang w:bidi="ar-IQ"/>
        </w:rPr>
      </w:pPr>
      <w:r>
        <w:rPr>
          <w:rFonts w:hint="cs"/>
          <w:b/>
          <w:bCs/>
          <w:rtl/>
          <w:lang w:bidi="ar-IQ"/>
        </w:rPr>
        <w:t xml:space="preserve">تطوير اختبار </w:t>
      </w:r>
      <w:proofErr w:type="spellStart"/>
      <w:r>
        <w:rPr>
          <w:rFonts w:hint="cs"/>
          <w:b/>
          <w:bCs/>
          <w:rtl/>
          <w:lang w:bidi="ar-IQ"/>
        </w:rPr>
        <w:t>ولفجانج</w:t>
      </w:r>
      <w:proofErr w:type="spellEnd"/>
      <w:r>
        <w:rPr>
          <w:rFonts w:hint="cs"/>
          <w:b/>
          <w:bCs/>
          <w:rtl/>
          <w:lang w:bidi="ar-IQ"/>
        </w:rPr>
        <w:t xml:space="preserve"> </w:t>
      </w:r>
      <w:proofErr w:type="spellStart"/>
      <w:r>
        <w:rPr>
          <w:rFonts w:hint="cs"/>
          <w:b/>
          <w:bCs/>
          <w:rtl/>
          <w:lang w:bidi="ar-IQ"/>
        </w:rPr>
        <w:t>ريجل</w:t>
      </w:r>
      <w:proofErr w:type="spellEnd"/>
      <w:r>
        <w:rPr>
          <w:rFonts w:hint="cs"/>
          <w:b/>
          <w:bCs/>
          <w:rtl/>
          <w:lang w:bidi="ar-IQ"/>
        </w:rPr>
        <w:t xml:space="preserve"> للقدرات العقلية لدى طلبة المرحلة الاعدادية وفقا لنظرية السمات </w:t>
      </w:r>
      <w:proofErr w:type="spellStart"/>
      <w:r>
        <w:rPr>
          <w:rFonts w:hint="cs"/>
          <w:b/>
          <w:bCs/>
          <w:rtl/>
          <w:lang w:bidi="ar-IQ"/>
        </w:rPr>
        <w:t>الكامنه</w:t>
      </w:r>
      <w:proofErr w:type="spellEnd"/>
      <w:r>
        <w:rPr>
          <w:rFonts w:hint="cs"/>
          <w:b/>
          <w:bCs/>
          <w:rtl/>
          <w:lang w:bidi="ar-IQ"/>
        </w:rPr>
        <w:t xml:space="preserve"> (مجلة </w:t>
      </w:r>
      <w:proofErr w:type="spellStart"/>
      <w:r>
        <w:rPr>
          <w:rFonts w:hint="cs"/>
          <w:b/>
          <w:bCs/>
          <w:rtl/>
          <w:lang w:bidi="ar-IQ"/>
        </w:rPr>
        <w:t>الاداب</w:t>
      </w:r>
      <w:proofErr w:type="spellEnd"/>
      <w:r>
        <w:rPr>
          <w:rFonts w:hint="cs"/>
          <w:b/>
          <w:bCs/>
          <w:rtl/>
          <w:lang w:bidi="ar-IQ"/>
        </w:rPr>
        <w:t xml:space="preserve"> العدد138 /2020 )</w:t>
      </w:r>
    </w:p>
    <w:p w:rsidR="009D49FA" w:rsidRDefault="009D49FA" w:rsidP="004F3977">
      <w:pPr>
        <w:pStyle w:val="a3"/>
        <w:numPr>
          <w:ilvl w:val="0"/>
          <w:numId w:val="3"/>
        </w:numPr>
        <w:rPr>
          <w:b/>
          <w:bCs/>
          <w:lang w:bidi="ar-IQ"/>
        </w:rPr>
      </w:pPr>
      <w:r>
        <w:rPr>
          <w:rFonts w:hint="cs"/>
          <w:b/>
          <w:bCs/>
          <w:rtl/>
          <w:lang w:bidi="ar-IQ"/>
        </w:rPr>
        <w:t xml:space="preserve"> بناء مقياس الدافعية</w:t>
      </w:r>
      <w:r w:rsidR="009B4DD4">
        <w:rPr>
          <w:rFonts w:hint="cs"/>
          <w:b/>
          <w:bCs/>
          <w:rtl/>
          <w:lang w:bidi="ar-IQ"/>
        </w:rPr>
        <w:t xml:space="preserve"> التعلم </w:t>
      </w:r>
      <w:r>
        <w:rPr>
          <w:rFonts w:hint="cs"/>
          <w:b/>
          <w:bCs/>
          <w:rtl/>
          <w:lang w:bidi="ar-IQ"/>
        </w:rPr>
        <w:t xml:space="preserve"> لدى طلبة الجامعة (مجلة الاستاذ </w:t>
      </w:r>
      <w:r w:rsidR="006B0B86">
        <w:rPr>
          <w:rFonts w:hint="cs"/>
          <w:b/>
          <w:bCs/>
          <w:rtl/>
          <w:lang w:bidi="ar-IQ"/>
        </w:rPr>
        <w:t xml:space="preserve"> 2012</w:t>
      </w:r>
      <w:r>
        <w:rPr>
          <w:rFonts w:hint="cs"/>
          <w:b/>
          <w:bCs/>
          <w:rtl/>
          <w:lang w:bidi="ar-IQ"/>
        </w:rPr>
        <w:t>)</w:t>
      </w:r>
    </w:p>
    <w:p w:rsidR="009D49FA" w:rsidRDefault="009B4DD4" w:rsidP="004F3977">
      <w:pPr>
        <w:pStyle w:val="a3"/>
        <w:numPr>
          <w:ilvl w:val="0"/>
          <w:numId w:val="3"/>
        </w:numPr>
        <w:rPr>
          <w:b/>
          <w:bCs/>
          <w:lang w:bidi="ar-IQ"/>
        </w:rPr>
      </w:pPr>
      <w:r>
        <w:rPr>
          <w:rFonts w:hint="cs"/>
          <w:b/>
          <w:bCs/>
          <w:rtl/>
          <w:lang w:bidi="ar-IQ"/>
        </w:rPr>
        <w:t xml:space="preserve">  قياس </w:t>
      </w:r>
      <w:r w:rsidR="009D49FA">
        <w:rPr>
          <w:rFonts w:hint="cs"/>
          <w:b/>
          <w:bCs/>
          <w:rtl/>
          <w:lang w:bidi="ar-IQ"/>
        </w:rPr>
        <w:t xml:space="preserve"> </w:t>
      </w:r>
      <w:r>
        <w:rPr>
          <w:rFonts w:hint="cs"/>
          <w:b/>
          <w:bCs/>
          <w:rtl/>
          <w:lang w:bidi="ar-IQ"/>
        </w:rPr>
        <w:t xml:space="preserve">دافعية التعلم وفق نظرية السمات </w:t>
      </w:r>
      <w:proofErr w:type="spellStart"/>
      <w:r>
        <w:rPr>
          <w:rFonts w:hint="cs"/>
          <w:b/>
          <w:bCs/>
          <w:rtl/>
          <w:lang w:bidi="ar-IQ"/>
        </w:rPr>
        <w:t>الكامنه</w:t>
      </w:r>
      <w:proofErr w:type="spellEnd"/>
      <w:r>
        <w:rPr>
          <w:rFonts w:hint="cs"/>
          <w:b/>
          <w:bCs/>
          <w:rtl/>
          <w:lang w:bidi="ar-IQ"/>
        </w:rPr>
        <w:t xml:space="preserve"> (مجلة الاستاذ </w:t>
      </w:r>
      <w:r w:rsidR="006B0B86">
        <w:rPr>
          <w:rFonts w:hint="cs"/>
          <w:b/>
          <w:bCs/>
          <w:rtl/>
          <w:lang w:bidi="ar-IQ"/>
        </w:rPr>
        <w:t xml:space="preserve"> 2012</w:t>
      </w:r>
      <w:r>
        <w:rPr>
          <w:rFonts w:hint="cs"/>
          <w:b/>
          <w:bCs/>
          <w:rtl/>
          <w:lang w:bidi="ar-IQ"/>
        </w:rPr>
        <w:t>)</w:t>
      </w:r>
    </w:p>
    <w:p w:rsidR="009B4DD4" w:rsidRDefault="006B0B86" w:rsidP="004F3977">
      <w:pPr>
        <w:pStyle w:val="a3"/>
        <w:numPr>
          <w:ilvl w:val="0"/>
          <w:numId w:val="3"/>
        </w:numPr>
        <w:rPr>
          <w:rFonts w:hint="cs"/>
          <w:b/>
          <w:bCs/>
          <w:lang w:bidi="ar-IQ"/>
        </w:rPr>
      </w:pPr>
      <w:r>
        <w:rPr>
          <w:rFonts w:hint="cs"/>
          <w:b/>
          <w:bCs/>
          <w:rtl/>
          <w:lang w:bidi="ar-IQ"/>
        </w:rPr>
        <w:t>اطفال الشوارع الاسباب والدوافع والعلاج (المؤتمر الاول لطفال الشوارع 2019 )</w:t>
      </w:r>
    </w:p>
    <w:p w:rsidR="00A928EF" w:rsidRDefault="00A928EF" w:rsidP="00A928EF">
      <w:pPr>
        <w:rPr>
          <w:rFonts w:hint="cs"/>
          <w:b/>
          <w:bCs/>
          <w:rtl/>
          <w:lang w:bidi="ar-IQ"/>
        </w:rPr>
      </w:pPr>
    </w:p>
    <w:p w:rsidR="00A928EF" w:rsidRDefault="00A928EF" w:rsidP="00A928EF">
      <w:pPr>
        <w:rPr>
          <w:rFonts w:hint="cs"/>
          <w:b/>
          <w:bCs/>
          <w:rtl/>
          <w:lang w:bidi="ar-IQ"/>
        </w:rPr>
      </w:pPr>
    </w:p>
    <w:p w:rsidR="00A928EF" w:rsidRPr="00A928EF" w:rsidRDefault="00A928EF" w:rsidP="00FC7983">
      <w:pPr>
        <w:jc w:val="right"/>
        <w:rPr>
          <w:b/>
          <w:bCs/>
          <w:lang w:bidi="ar-IQ"/>
        </w:rPr>
      </w:pPr>
      <w:r w:rsidRPr="00A928EF">
        <w:rPr>
          <w:b/>
          <w:bCs/>
          <w:lang w:bidi="ar-IQ"/>
        </w:rPr>
        <w:t>First: Personal and academic information</w:t>
      </w:r>
      <w:r>
        <w:rPr>
          <w:b/>
          <w:bCs/>
          <w:lang w:bidi="ar-IQ"/>
        </w:rPr>
        <w:t xml:space="preserve">                                                                                                                                       </w:t>
      </w:r>
    </w:p>
    <w:p w:rsidR="00A928EF" w:rsidRPr="00A928EF" w:rsidRDefault="006E2135" w:rsidP="00756F01">
      <w:pPr>
        <w:jc w:val="right"/>
        <w:rPr>
          <w:rFonts w:hint="cs"/>
          <w:b/>
          <w:bCs/>
          <w:rtl/>
          <w:lang w:bidi="ar-IQ"/>
        </w:rPr>
      </w:pPr>
      <w:r>
        <w:rPr>
          <w:b/>
          <w:bCs/>
          <w:lang w:bidi="ar-IQ"/>
        </w:rPr>
        <w:t xml:space="preserve">The Quadrant Name: Hind </w:t>
      </w:r>
      <w:proofErr w:type="spellStart"/>
      <w:r w:rsidR="00756F01">
        <w:rPr>
          <w:b/>
          <w:bCs/>
          <w:lang w:bidi="ar-IQ"/>
        </w:rPr>
        <w:t>S</w:t>
      </w:r>
      <w:r>
        <w:rPr>
          <w:b/>
          <w:bCs/>
          <w:lang w:bidi="ar-IQ"/>
        </w:rPr>
        <w:t>abeeh</w:t>
      </w:r>
      <w:proofErr w:type="spellEnd"/>
      <w:r w:rsidR="00756F01">
        <w:rPr>
          <w:b/>
          <w:bCs/>
          <w:lang w:bidi="ar-IQ"/>
        </w:rPr>
        <w:t xml:space="preserve"> </w:t>
      </w:r>
      <w:proofErr w:type="spellStart"/>
      <w:r w:rsidR="00756F01">
        <w:rPr>
          <w:b/>
          <w:bCs/>
          <w:lang w:bidi="ar-IQ"/>
        </w:rPr>
        <w:t>Rahee</w:t>
      </w:r>
      <w:r w:rsidR="00A928EF" w:rsidRPr="00A928EF">
        <w:rPr>
          <w:b/>
          <w:bCs/>
          <w:lang w:bidi="ar-IQ"/>
        </w:rPr>
        <w:t>m</w:t>
      </w:r>
      <w:proofErr w:type="spellEnd"/>
      <w:r w:rsidR="00A928EF" w:rsidRPr="00A928EF">
        <w:rPr>
          <w:b/>
          <w:bCs/>
          <w:lang w:bidi="ar-IQ"/>
        </w:rPr>
        <w:t xml:space="preserve"> Abbas</w:t>
      </w:r>
      <w:r w:rsidR="00A928EF">
        <w:rPr>
          <w:b/>
          <w:bCs/>
          <w:lang w:bidi="ar-IQ"/>
        </w:rPr>
        <w:t xml:space="preserve">                                                                                                                       </w:t>
      </w:r>
    </w:p>
    <w:p w:rsidR="00A928EF" w:rsidRPr="00A928EF" w:rsidRDefault="00A928EF" w:rsidP="00FC7983">
      <w:pPr>
        <w:jc w:val="right"/>
        <w:rPr>
          <w:b/>
          <w:bCs/>
          <w:lang w:bidi="ar-IQ"/>
        </w:rPr>
      </w:pPr>
      <w:r w:rsidRPr="00A928EF">
        <w:rPr>
          <w:b/>
          <w:bCs/>
          <w:lang w:bidi="ar-IQ"/>
        </w:rPr>
        <w:t>Place of birth: Baghdad 1964</w:t>
      </w:r>
      <w:r>
        <w:rPr>
          <w:b/>
          <w:bCs/>
          <w:lang w:bidi="ar-IQ"/>
        </w:rPr>
        <w:t xml:space="preserve">                                                                                                                                                            </w:t>
      </w:r>
    </w:p>
    <w:p w:rsidR="00A928EF" w:rsidRPr="00A928EF" w:rsidRDefault="00A928EF" w:rsidP="00FC7983">
      <w:pPr>
        <w:jc w:val="right"/>
        <w:rPr>
          <w:b/>
          <w:bCs/>
          <w:lang w:bidi="ar-IQ"/>
        </w:rPr>
      </w:pPr>
      <w:r w:rsidRPr="00A928EF">
        <w:rPr>
          <w:b/>
          <w:bCs/>
          <w:lang w:bidi="ar-IQ"/>
        </w:rPr>
        <w:t xml:space="preserve">Religion and Nationalism: Muslim </w:t>
      </w:r>
      <w:r w:rsidR="00E745D8">
        <w:rPr>
          <w:b/>
          <w:bCs/>
          <w:lang w:bidi="ar-IQ"/>
        </w:rPr>
        <w:t>–</w:t>
      </w:r>
      <w:r w:rsidRPr="00A928EF">
        <w:rPr>
          <w:b/>
          <w:bCs/>
          <w:lang w:bidi="ar-IQ"/>
        </w:rPr>
        <w:t xml:space="preserve"> Arab</w:t>
      </w:r>
      <w:r w:rsidR="00E745D8">
        <w:rPr>
          <w:b/>
          <w:bCs/>
          <w:lang w:bidi="ar-IQ"/>
        </w:rPr>
        <w:t xml:space="preserve">                                                                                                                                     </w:t>
      </w:r>
    </w:p>
    <w:p w:rsidR="00A928EF" w:rsidRPr="00A928EF" w:rsidRDefault="00A928EF" w:rsidP="00FC7983">
      <w:pPr>
        <w:jc w:val="right"/>
        <w:rPr>
          <w:rFonts w:hint="cs"/>
          <w:b/>
          <w:bCs/>
          <w:rtl/>
          <w:lang w:bidi="ar-IQ"/>
        </w:rPr>
      </w:pPr>
      <w:r w:rsidRPr="00A928EF">
        <w:rPr>
          <w:b/>
          <w:bCs/>
          <w:lang w:bidi="ar-IQ"/>
        </w:rPr>
        <w:t>The job: teaching</w:t>
      </w:r>
      <w:r w:rsidR="00E745D8">
        <w:rPr>
          <w:b/>
          <w:bCs/>
          <w:lang w:bidi="ar-IQ"/>
        </w:rPr>
        <w:t xml:space="preserve">                                                                                                                                                                               </w:t>
      </w:r>
    </w:p>
    <w:p w:rsidR="00A928EF" w:rsidRPr="00A928EF" w:rsidRDefault="00A928EF" w:rsidP="00FC7983">
      <w:pPr>
        <w:jc w:val="right"/>
        <w:rPr>
          <w:rFonts w:hint="cs"/>
          <w:b/>
          <w:bCs/>
          <w:rtl/>
          <w:lang w:bidi="ar-IQ"/>
        </w:rPr>
      </w:pPr>
      <w:r w:rsidRPr="00A928EF">
        <w:rPr>
          <w:b/>
          <w:bCs/>
          <w:lang w:bidi="ar-IQ"/>
        </w:rPr>
        <w:t xml:space="preserve">Workplace: University of Baghdad - College of Education / </w:t>
      </w:r>
      <w:proofErr w:type="spellStart"/>
      <w:r w:rsidRPr="00A928EF">
        <w:rPr>
          <w:b/>
          <w:bCs/>
          <w:lang w:bidi="ar-IQ"/>
        </w:rPr>
        <w:t>Ibn</w:t>
      </w:r>
      <w:proofErr w:type="spellEnd"/>
      <w:r w:rsidRPr="00A928EF">
        <w:rPr>
          <w:b/>
          <w:bCs/>
          <w:lang w:bidi="ar-IQ"/>
        </w:rPr>
        <w:t xml:space="preserve"> </w:t>
      </w:r>
      <w:proofErr w:type="spellStart"/>
      <w:r w:rsidRPr="00A928EF">
        <w:rPr>
          <w:b/>
          <w:bCs/>
          <w:lang w:bidi="ar-IQ"/>
        </w:rPr>
        <w:t>Rushd</w:t>
      </w:r>
      <w:proofErr w:type="spellEnd"/>
      <w:r w:rsidRPr="00A928EF">
        <w:rPr>
          <w:b/>
          <w:bCs/>
          <w:lang w:bidi="ar-IQ"/>
        </w:rPr>
        <w:t xml:space="preserve"> - Department of Educational and </w:t>
      </w:r>
      <w:r w:rsidR="00E745D8">
        <w:rPr>
          <w:b/>
          <w:bCs/>
          <w:lang w:bidi="ar-IQ"/>
        </w:rPr>
        <w:t xml:space="preserve">                                          </w:t>
      </w:r>
      <w:r w:rsidRPr="00A928EF">
        <w:rPr>
          <w:b/>
          <w:bCs/>
          <w:lang w:bidi="ar-IQ"/>
        </w:rPr>
        <w:t>Psychological Sciences</w:t>
      </w:r>
      <w:r w:rsidR="00E745D8">
        <w:rPr>
          <w:b/>
          <w:bCs/>
          <w:lang w:bidi="ar-IQ"/>
        </w:rPr>
        <w:t xml:space="preserve">                                                                                                                                                               </w:t>
      </w:r>
      <w:r w:rsidR="00E745D8">
        <w:rPr>
          <w:rFonts w:hint="cs"/>
          <w:b/>
          <w:bCs/>
          <w:rtl/>
          <w:lang w:bidi="ar-IQ"/>
        </w:rPr>
        <w:t xml:space="preserve">       </w:t>
      </w:r>
      <w:r w:rsidR="00E745D8">
        <w:rPr>
          <w:b/>
          <w:bCs/>
          <w:lang w:bidi="ar-IQ"/>
        </w:rPr>
        <w:t xml:space="preserve">                                                                                                              </w:t>
      </w:r>
    </w:p>
    <w:p w:rsidR="00E745D8" w:rsidRDefault="00A928EF" w:rsidP="00FC7983">
      <w:pPr>
        <w:jc w:val="right"/>
        <w:rPr>
          <w:b/>
          <w:bCs/>
          <w:lang w:bidi="ar-IQ"/>
        </w:rPr>
      </w:pPr>
      <w:r w:rsidRPr="00A928EF">
        <w:rPr>
          <w:b/>
          <w:bCs/>
          <w:lang w:bidi="ar-IQ"/>
        </w:rPr>
        <w:t>General Specialization: Educational Psychology</w:t>
      </w:r>
      <w:r w:rsidR="00E745D8">
        <w:rPr>
          <w:b/>
          <w:bCs/>
          <w:lang w:bidi="ar-IQ"/>
        </w:rPr>
        <w:t xml:space="preserve">                                                                                                                       </w:t>
      </w:r>
    </w:p>
    <w:p w:rsidR="00A928EF" w:rsidRPr="00A928EF" w:rsidRDefault="00A928EF" w:rsidP="00FC7983">
      <w:pPr>
        <w:jc w:val="right"/>
        <w:rPr>
          <w:rFonts w:hint="cs"/>
          <w:b/>
          <w:bCs/>
          <w:rtl/>
          <w:lang w:bidi="ar-IQ"/>
        </w:rPr>
      </w:pPr>
      <w:r w:rsidRPr="00A928EF">
        <w:rPr>
          <w:b/>
          <w:bCs/>
          <w:lang w:bidi="ar-IQ"/>
        </w:rPr>
        <w:t>Specialization: Philosophy in Psychological Sciences / Measurement and Evaluation</w:t>
      </w:r>
      <w:r w:rsidR="00E745D8">
        <w:rPr>
          <w:b/>
          <w:bCs/>
          <w:lang w:bidi="ar-IQ"/>
        </w:rPr>
        <w:t xml:space="preserve">                                                     </w:t>
      </w:r>
    </w:p>
    <w:p w:rsidR="00A928EF" w:rsidRPr="00A928EF" w:rsidRDefault="00A928EF" w:rsidP="00FC7983">
      <w:pPr>
        <w:jc w:val="right"/>
        <w:rPr>
          <w:rFonts w:hint="cs"/>
          <w:b/>
          <w:bCs/>
          <w:rtl/>
          <w:lang w:bidi="ar-IQ"/>
        </w:rPr>
      </w:pPr>
      <w:r w:rsidRPr="00A928EF">
        <w:rPr>
          <w:b/>
          <w:bCs/>
          <w:lang w:bidi="ar-IQ"/>
        </w:rPr>
        <w:t>Scientific title: Assistant Professor</w:t>
      </w:r>
      <w:r w:rsidR="00E745D8">
        <w:rPr>
          <w:b/>
          <w:bCs/>
          <w:lang w:bidi="ar-IQ"/>
        </w:rPr>
        <w:t xml:space="preserve">                                                                                                                                               </w:t>
      </w:r>
    </w:p>
    <w:p w:rsidR="00FC7983" w:rsidRPr="00FC7983" w:rsidRDefault="00FC7983" w:rsidP="00FC7983">
      <w:pPr>
        <w:jc w:val="right"/>
        <w:rPr>
          <w:b/>
          <w:bCs/>
          <w:lang w:bidi="ar-IQ"/>
        </w:rPr>
      </w:pPr>
      <w:r w:rsidRPr="00FC7983">
        <w:rPr>
          <w:b/>
          <w:bCs/>
          <w:lang w:bidi="ar-IQ"/>
        </w:rPr>
        <w:lastRenderedPageBreak/>
        <w:t>Email: hind sabeeh8@gmail.com</w:t>
      </w:r>
      <w:r w:rsidRPr="00FC7983">
        <w:rPr>
          <w:rFonts w:cs="Arial"/>
          <w:b/>
          <w:bCs/>
          <w:rtl/>
          <w:lang w:bidi="ar-IQ"/>
        </w:rPr>
        <w:t>:</w:t>
      </w:r>
    </w:p>
    <w:p w:rsidR="00FC7983" w:rsidRPr="00FC7983" w:rsidRDefault="00FC7983" w:rsidP="00FC7983">
      <w:pPr>
        <w:jc w:val="right"/>
        <w:rPr>
          <w:b/>
          <w:bCs/>
          <w:lang w:bidi="ar-IQ"/>
        </w:rPr>
      </w:pPr>
      <w:r w:rsidRPr="00FC7983">
        <w:rPr>
          <w:b/>
          <w:bCs/>
          <w:lang w:bidi="ar-IQ"/>
        </w:rPr>
        <w:t>Class and Stage: First Class / Third Stage</w:t>
      </w:r>
    </w:p>
    <w:p w:rsidR="00FC7983" w:rsidRPr="00FC7983" w:rsidRDefault="00FC7983" w:rsidP="00FC7983">
      <w:pPr>
        <w:jc w:val="right"/>
        <w:rPr>
          <w:b/>
          <w:bCs/>
          <w:lang w:bidi="ar-IQ"/>
        </w:rPr>
      </w:pPr>
      <w:r w:rsidRPr="00FC7983">
        <w:rPr>
          <w:b/>
          <w:bCs/>
          <w:lang w:bidi="ar-IQ"/>
        </w:rPr>
        <w:t>Current job title / assistant professor</w:t>
      </w:r>
    </w:p>
    <w:p w:rsidR="00FC7983" w:rsidRPr="00FC7983" w:rsidRDefault="00FC7983" w:rsidP="00FC7983">
      <w:pPr>
        <w:jc w:val="right"/>
        <w:rPr>
          <w:rFonts w:hint="cs"/>
          <w:b/>
          <w:bCs/>
          <w:rtl/>
          <w:lang w:bidi="ar-IQ"/>
        </w:rPr>
      </w:pPr>
      <w:r w:rsidRPr="00FC7983">
        <w:rPr>
          <w:b/>
          <w:bCs/>
          <w:lang w:bidi="ar-IQ"/>
        </w:rPr>
        <w:t>Second: Academic and academic qualifications</w:t>
      </w:r>
    </w:p>
    <w:p w:rsidR="00FC7983" w:rsidRPr="00FC7983" w:rsidRDefault="00FC7983" w:rsidP="00FC7983">
      <w:pPr>
        <w:jc w:val="right"/>
        <w:rPr>
          <w:rFonts w:hint="cs"/>
          <w:b/>
          <w:bCs/>
          <w:rtl/>
          <w:lang w:bidi="ar-IQ"/>
        </w:rPr>
      </w:pPr>
      <w:r w:rsidRPr="00FC7983">
        <w:rPr>
          <w:rFonts w:cs="Arial"/>
          <w:b/>
          <w:bCs/>
          <w:rtl/>
          <w:lang w:bidi="ar-IQ"/>
        </w:rPr>
        <w:t xml:space="preserve">- </w:t>
      </w:r>
      <w:r w:rsidRPr="00FC7983">
        <w:rPr>
          <w:b/>
          <w:bCs/>
          <w:lang w:bidi="ar-IQ"/>
        </w:rPr>
        <w:t xml:space="preserve">MA in Educational Psychology (Measurement and Evaluation) - College of Education, </w:t>
      </w:r>
      <w:proofErr w:type="spellStart"/>
      <w:r w:rsidRPr="00FC7983">
        <w:rPr>
          <w:b/>
          <w:bCs/>
          <w:lang w:bidi="ar-IQ"/>
        </w:rPr>
        <w:t>Ib</w:t>
      </w:r>
      <w:r>
        <w:rPr>
          <w:b/>
          <w:bCs/>
          <w:lang w:bidi="ar-IQ"/>
        </w:rPr>
        <w:t>n</w:t>
      </w:r>
      <w:proofErr w:type="spellEnd"/>
      <w:r>
        <w:rPr>
          <w:b/>
          <w:bCs/>
          <w:lang w:bidi="ar-IQ"/>
        </w:rPr>
        <w:t xml:space="preserve"> </w:t>
      </w:r>
      <w:proofErr w:type="spellStart"/>
      <w:r>
        <w:rPr>
          <w:b/>
          <w:bCs/>
          <w:lang w:bidi="ar-IQ"/>
        </w:rPr>
        <w:t>Rushd</w:t>
      </w:r>
      <w:proofErr w:type="spellEnd"/>
      <w:r>
        <w:rPr>
          <w:b/>
          <w:bCs/>
          <w:lang w:bidi="ar-IQ"/>
        </w:rPr>
        <w:t xml:space="preserve"> - University of Baghdad</w:t>
      </w:r>
      <w:r w:rsidRPr="00FC7983">
        <w:rPr>
          <w:b/>
          <w:bCs/>
          <w:lang w:bidi="ar-IQ"/>
        </w:rPr>
        <w:t>2006</w:t>
      </w:r>
      <w:r>
        <w:rPr>
          <w:b/>
          <w:bCs/>
          <w:lang w:bidi="ar-IQ"/>
        </w:rPr>
        <w:t>)</w:t>
      </w:r>
      <w:r w:rsidRPr="00FC7983">
        <w:rPr>
          <w:rFonts w:cs="Arial"/>
          <w:b/>
          <w:bCs/>
          <w:rtl/>
          <w:lang w:bidi="ar-IQ"/>
        </w:rPr>
        <w:t>)</w:t>
      </w:r>
    </w:p>
    <w:p w:rsidR="00FC7983" w:rsidRPr="00FC7983" w:rsidRDefault="00FC7983" w:rsidP="00FC7983">
      <w:pPr>
        <w:jc w:val="right"/>
        <w:rPr>
          <w:rFonts w:hint="cs"/>
          <w:b/>
          <w:bCs/>
          <w:rtl/>
          <w:lang w:bidi="ar-IQ"/>
        </w:rPr>
      </w:pPr>
      <w:r w:rsidRPr="00FC7983">
        <w:rPr>
          <w:b/>
          <w:bCs/>
          <w:lang w:bidi="ar-IQ"/>
        </w:rPr>
        <w:t>On my thesis tagged B (Building a scale of intolerant trends among university students</w:t>
      </w:r>
      <w:r w:rsidRPr="00FC7983">
        <w:rPr>
          <w:rFonts w:cs="Arial"/>
          <w:b/>
          <w:bCs/>
          <w:rtl/>
          <w:lang w:bidi="ar-IQ"/>
        </w:rPr>
        <w:t>)</w:t>
      </w:r>
    </w:p>
    <w:p w:rsidR="00FC7983" w:rsidRPr="00FC7983" w:rsidRDefault="00FC7983" w:rsidP="00FC7983">
      <w:pPr>
        <w:jc w:val="right"/>
        <w:rPr>
          <w:rFonts w:hint="cs"/>
          <w:b/>
          <w:bCs/>
          <w:rtl/>
          <w:lang w:bidi="ar-IQ"/>
        </w:rPr>
      </w:pPr>
      <w:r w:rsidRPr="00FC7983">
        <w:rPr>
          <w:b/>
          <w:bCs/>
          <w:lang w:bidi="ar-IQ"/>
        </w:rPr>
        <w:t xml:space="preserve">Ph.D. Philosophy in Psychological Sciences (Measurement and Evaluation) / </w:t>
      </w:r>
      <w:proofErr w:type="spellStart"/>
      <w:r w:rsidRPr="00FC7983">
        <w:rPr>
          <w:b/>
          <w:bCs/>
          <w:lang w:bidi="ar-IQ"/>
        </w:rPr>
        <w:t>Ibn</w:t>
      </w:r>
      <w:proofErr w:type="spellEnd"/>
      <w:r w:rsidRPr="00FC7983">
        <w:rPr>
          <w:b/>
          <w:bCs/>
          <w:lang w:bidi="ar-IQ"/>
        </w:rPr>
        <w:t xml:space="preserve"> </w:t>
      </w:r>
      <w:proofErr w:type="spellStart"/>
      <w:r w:rsidRPr="00FC7983">
        <w:rPr>
          <w:b/>
          <w:bCs/>
          <w:lang w:bidi="ar-IQ"/>
        </w:rPr>
        <w:t>Rushd</w:t>
      </w:r>
      <w:proofErr w:type="spellEnd"/>
      <w:r w:rsidRPr="00FC7983">
        <w:rPr>
          <w:b/>
          <w:bCs/>
          <w:lang w:bidi="ar-IQ"/>
        </w:rPr>
        <w:t xml:space="preserve"> College of Education for Humanities / University of Baghdad / 2012</w:t>
      </w:r>
    </w:p>
    <w:p w:rsidR="00FC7983" w:rsidRPr="00FC7983" w:rsidRDefault="00FC7983" w:rsidP="00FC7983">
      <w:pPr>
        <w:jc w:val="right"/>
        <w:rPr>
          <w:rFonts w:hint="cs"/>
          <w:b/>
          <w:bCs/>
          <w:lang w:bidi="ar-IQ"/>
        </w:rPr>
      </w:pPr>
      <w:r w:rsidRPr="00FC7983">
        <w:rPr>
          <w:b/>
          <w:bCs/>
          <w:lang w:bidi="ar-IQ"/>
        </w:rPr>
        <w:t>On the thesis tagged with (a comparative study of the standard characteristics of a learning motivation scale based on the traditional measurement theory and the theory of underlying features</w:t>
      </w:r>
      <w:r w:rsidRPr="00FC7983">
        <w:rPr>
          <w:rFonts w:cs="Arial"/>
          <w:b/>
          <w:bCs/>
          <w:rtl/>
          <w:lang w:bidi="ar-IQ"/>
        </w:rPr>
        <w:t>)</w:t>
      </w:r>
    </w:p>
    <w:p w:rsidR="00FC7983" w:rsidRPr="00FC7983" w:rsidRDefault="00FC7983" w:rsidP="00FC7983">
      <w:pPr>
        <w:jc w:val="right"/>
        <w:rPr>
          <w:rFonts w:hint="cs"/>
          <w:b/>
          <w:bCs/>
          <w:rtl/>
          <w:lang w:bidi="ar-IQ"/>
        </w:rPr>
      </w:pPr>
      <w:r w:rsidRPr="00FC7983">
        <w:rPr>
          <w:b/>
          <w:bCs/>
          <w:lang w:bidi="ar-IQ"/>
        </w:rPr>
        <w:t>Third: Skills</w:t>
      </w:r>
      <w:r w:rsidRPr="00FC7983">
        <w:rPr>
          <w:rFonts w:cs="Arial"/>
          <w:b/>
          <w:bCs/>
          <w:rtl/>
          <w:lang w:bidi="ar-IQ"/>
        </w:rPr>
        <w:t>:</w:t>
      </w:r>
    </w:p>
    <w:p w:rsidR="00FC7983" w:rsidRPr="00FC7983" w:rsidRDefault="00FC7983" w:rsidP="00FC7983">
      <w:pPr>
        <w:jc w:val="right"/>
        <w:rPr>
          <w:b/>
          <w:bCs/>
          <w:lang w:bidi="ar-IQ"/>
        </w:rPr>
      </w:pPr>
      <w:r w:rsidRPr="00FC7983">
        <w:rPr>
          <w:rFonts w:cs="Arial"/>
          <w:b/>
          <w:bCs/>
          <w:rtl/>
          <w:lang w:bidi="ar-IQ"/>
        </w:rPr>
        <w:t xml:space="preserve">- </w:t>
      </w:r>
      <w:r w:rsidRPr="00FC7983">
        <w:rPr>
          <w:b/>
          <w:bCs/>
          <w:lang w:bidi="ar-IQ"/>
        </w:rPr>
        <w:t xml:space="preserve">word processing program and presentations including word - </w:t>
      </w:r>
      <w:proofErr w:type="spellStart"/>
      <w:r w:rsidRPr="00FC7983">
        <w:rPr>
          <w:b/>
          <w:bCs/>
          <w:lang w:bidi="ar-IQ"/>
        </w:rPr>
        <w:t>powwerpoint</w:t>
      </w:r>
      <w:proofErr w:type="spellEnd"/>
    </w:p>
    <w:p w:rsidR="00FC7983" w:rsidRPr="00FC7983" w:rsidRDefault="00FC7983" w:rsidP="00FC7983">
      <w:pPr>
        <w:jc w:val="right"/>
        <w:rPr>
          <w:rFonts w:hint="cs"/>
          <w:b/>
          <w:bCs/>
          <w:rtl/>
          <w:lang w:bidi="ar-IQ"/>
        </w:rPr>
      </w:pPr>
      <w:r w:rsidRPr="00FC7983">
        <w:rPr>
          <w:b/>
          <w:bCs/>
          <w:lang w:bidi="ar-IQ"/>
        </w:rPr>
        <w:t>Statistical Program (</w:t>
      </w:r>
      <w:proofErr w:type="spellStart"/>
      <w:r w:rsidRPr="00FC7983">
        <w:rPr>
          <w:b/>
          <w:bCs/>
          <w:lang w:bidi="ar-IQ"/>
        </w:rPr>
        <w:t>spss</w:t>
      </w:r>
      <w:proofErr w:type="spellEnd"/>
      <w:r w:rsidRPr="00FC7983">
        <w:rPr>
          <w:b/>
          <w:bCs/>
          <w:lang w:bidi="ar-IQ"/>
        </w:rPr>
        <w:t>) (excel) b</w:t>
      </w:r>
    </w:p>
    <w:p w:rsidR="00FC7983" w:rsidRPr="00FC7983" w:rsidRDefault="00FC7983" w:rsidP="00FC7983">
      <w:pPr>
        <w:jc w:val="right"/>
        <w:rPr>
          <w:rFonts w:hint="cs"/>
          <w:b/>
          <w:bCs/>
          <w:lang w:bidi="ar-IQ"/>
        </w:rPr>
      </w:pPr>
      <w:r w:rsidRPr="00FC7983">
        <w:rPr>
          <w:b/>
          <w:bCs/>
          <w:lang w:bidi="ar-IQ"/>
        </w:rPr>
        <w:t>Fourth: The subjects that you have taught</w:t>
      </w:r>
      <w:r w:rsidRPr="00FC7983">
        <w:rPr>
          <w:rFonts w:cs="Arial"/>
          <w:b/>
          <w:bCs/>
          <w:rtl/>
          <w:lang w:bidi="ar-IQ"/>
        </w:rPr>
        <w:t>:</w:t>
      </w:r>
    </w:p>
    <w:p w:rsidR="00FC7983" w:rsidRPr="00FC7983" w:rsidRDefault="00FC7983" w:rsidP="00FC7983">
      <w:pPr>
        <w:jc w:val="right"/>
        <w:rPr>
          <w:rFonts w:hint="cs"/>
          <w:b/>
          <w:bCs/>
          <w:rtl/>
          <w:lang w:bidi="ar-IQ"/>
        </w:rPr>
      </w:pPr>
      <w:r w:rsidRPr="00FC7983">
        <w:rPr>
          <w:b/>
          <w:bCs/>
          <w:lang w:bidi="ar-IQ"/>
        </w:rPr>
        <w:t>Bachelor’s</w:t>
      </w:r>
      <w:r w:rsidRPr="00FC7983">
        <w:rPr>
          <w:rFonts w:cs="Arial"/>
          <w:b/>
          <w:bCs/>
          <w:rtl/>
          <w:lang w:bidi="ar-IQ"/>
        </w:rPr>
        <w:t>:</w:t>
      </w:r>
      <w:r>
        <w:rPr>
          <w:b/>
          <w:bCs/>
          <w:lang w:bidi="ar-IQ"/>
        </w:rPr>
        <w:t>1</w:t>
      </w:r>
    </w:p>
    <w:p w:rsidR="00FC7983" w:rsidRPr="00FC7983" w:rsidRDefault="00FC7983" w:rsidP="00FC7983">
      <w:pPr>
        <w:jc w:val="right"/>
        <w:rPr>
          <w:rFonts w:hint="cs"/>
          <w:b/>
          <w:bCs/>
          <w:rtl/>
          <w:lang w:bidi="ar-IQ"/>
        </w:rPr>
      </w:pPr>
      <w:r w:rsidRPr="00FC7983">
        <w:rPr>
          <w:b/>
          <w:bCs/>
          <w:lang w:bidi="ar-IQ"/>
        </w:rPr>
        <w:t>Measurement and evaluation material for the fourth grade of the departments of Arabic, English, Kurdish, History and Geography</w:t>
      </w:r>
    </w:p>
    <w:p w:rsidR="00FC7983" w:rsidRPr="00FC7983" w:rsidRDefault="00FC7983" w:rsidP="00FC7983">
      <w:pPr>
        <w:jc w:val="right"/>
        <w:rPr>
          <w:b/>
          <w:bCs/>
          <w:lang w:bidi="ar-IQ"/>
        </w:rPr>
      </w:pPr>
      <w:r w:rsidRPr="00FC7983">
        <w:rPr>
          <w:rFonts w:cs="Arial"/>
          <w:b/>
          <w:bCs/>
          <w:rtl/>
          <w:lang w:bidi="ar-IQ"/>
        </w:rPr>
        <w:t xml:space="preserve">- </w:t>
      </w:r>
      <w:r w:rsidRPr="00FC7983">
        <w:rPr>
          <w:b/>
          <w:bCs/>
          <w:lang w:bidi="ar-IQ"/>
        </w:rPr>
        <w:t>Educational statistics for the second grade, Department of Educational and Psychological Sciences</w:t>
      </w:r>
    </w:p>
    <w:p w:rsidR="00FC7983" w:rsidRPr="00FC7983" w:rsidRDefault="00FC7983" w:rsidP="00FC7983">
      <w:pPr>
        <w:jc w:val="center"/>
        <w:rPr>
          <w:rFonts w:hint="cs"/>
          <w:b/>
          <w:bCs/>
          <w:rtl/>
          <w:lang w:bidi="ar-IQ"/>
        </w:rPr>
      </w:pPr>
      <w:r>
        <w:rPr>
          <w:rFonts w:cs="Arial" w:hint="cs"/>
          <w:b/>
          <w:bCs/>
          <w:rtl/>
          <w:lang w:bidi="ar-IQ"/>
        </w:rPr>
        <w:t xml:space="preserve">                                                                                                                                               </w:t>
      </w:r>
      <w:r w:rsidRPr="00FC7983">
        <w:rPr>
          <w:rFonts w:cs="Arial"/>
          <w:b/>
          <w:bCs/>
          <w:rtl/>
          <w:lang w:bidi="ar-IQ"/>
        </w:rPr>
        <w:t xml:space="preserve"> </w:t>
      </w:r>
      <w:r w:rsidRPr="00FC7983">
        <w:rPr>
          <w:b/>
          <w:bCs/>
          <w:lang w:bidi="ar-IQ"/>
        </w:rPr>
        <w:t>Master</w:t>
      </w:r>
      <w:r w:rsidRPr="00FC7983">
        <w:rPr>
          <w:rFonts w:cs="Arial"/>
          <w:b/>
          <w:bCs/>
          <w:rtl/>
          <w:lang w:bidi="ar-IQ"/>
        </w:rPr>
        <w:t>:</w:t>
      </w:r>
      <w:r>
        <w:rPr>
          <w:b/>
          <w:bCs/>
          <w:lang w:bidi="ar-IQ"/>
        </w:rPr>
        <w:t>2</w:t>
      </w:r>
    </w:p>
    <w:p w:rsidR="00FC7983" w:rsidRPr="00FC7983" w:rsidRDefault="00FC7983" w:rsidP="00FC7983">
      <w:pPr>
        <w:jc w:val="right"/>
        <w:rPr>
          <w:rFonts w:hint="cs"/>
          <w:b/>
          <w:bCs/>
          <w:rtl/>
          <w:lang w:bidi="ar-IQ"/>
        </w:rPr>
      </w:pPr>
      <w:r w:rsidRPr="00FC7983">
        <w:rPr>
          <w:rFonts w:cs="Arial"/>
          <w:b/>
          <w:bCs/>
          <w:rtl/>
          <w:lang w:bidi="ar-IQ"/>
        </w:rPr>
        <w:t xml:space="preserve">- </w:t>
      </w:r>
      <w:r w:rsidRPr="00FC7983">
        <w:rPr>
          <w:b/>
          <w:bCs/>
          <w:lang w:bidi="ar-IQ"/>
        </w:rPr>
        <w:t>Fundamentals of measurement / majors for educational psychology, educational guidance, and growth psychology</w:t>
      </w:r>
    </w:p>
    <w:p w:rsidR="00FC7983" w:rsidRPr="00FC7983" w:rsidRDefault="00FC7983" w:rsidP="00FC7983">
      <w:pPr>
        <w:jc w:val="right"/>
        <w:rPr>
          <w:rFonts w:hint="cs"/>
          <w:b/>
          <w:bCs/>
          <w:rtl/>
          <w:lang w:bidi="ar-IQ"/>
        </w:rPr>
      </w:pPr>
      <w:r w:rsidRPr="00FC7983">
        <w:rPr>
          <w:b/>
          <w:bCs/>
          <w:lang w:bidi="ar-IQ"/>
        </w:rPr>
        <w:t>Research Methods / Specializations: Philosophy of Education and Educational Administration</w:t>
      </w:r>
    </w:p>
    <w:p w:rsidR="00FC7983" w:rsidRPr="00FC7983" w:rsidRDefault="00FC7983" w:rsidP="00FC7983">
      <w:pPr>
        <w:jc w:val="right"/>
        <w:rPr>
          <w:rFonts w:hint="cs"/>
          <w:b/>
          <w:bCs/>
          <w:rtl/>
          <w:lang w:bidi="ar-IQ"/>
        </w:rPr>
      </w:pPr>
      <w:r w:rsidRPr="00FC7983">
        <w:rPr>
          <w:rFonts w:cs="Arial"/>
          <w:b/>
          <w:bCs/>
          <w:rtl/>
          <w:lang w:bidi="ar-IQ"/>
        </w:rPr>
        <w:t xml:space="preserve">- </w:t>
      </w:r>
      <w:r w:rsidRPr="00FC7983">
        <w:rPr>
          <w:b/>
          <w:bCs/>
          <w:lang w:bidi="ar-IQ"/>
        </w:rPr>
        <w:t>Tests and metrics / for specializations, methods of teaching the Arabic language, curricula and methods of teaching the public</w:t>
      </w:r>
    </w:p>
    <w:p w:rsidR="00FC7983" w:rsidRPr="00FC7983" w:rsidRDefault="00FC7983" w:rsidP="00FC7983">
      <w:pPr>
        <w:jc w:val="right"/>
        <w:rPr>
          <w:rFonts w:hint="cs"/>
          <w:b/>
          <w:bCs/>
          <w:rtl/>
          <w:lang w:bidi="ar-IQ"/>
        </w:rPr>
      </w:pPr>
      <w:r w:rsidRPr="00FC7983">
        <w:rPr>
          <w:rFonts w:cs="Arial"/>
          <w:b/>
          <w:bCs/>
          <w:rtl/>
          <w:lang w:bidi="ar-IQ"/>
        </w:rPr>
        <w:t xml:space="preserve">- </w:t>
      </w:r>
      <w:r w:rsidRPr="00FC7983">
        <w:rPr>
          <w:b/>
          <w:bCs/>
          <w:lang w:bidi="ar-IQ"/>
        </w:rPr>
        <w:t>Educational statistics / for specializations, teaching methods of Arabic language and methods of teaching geography</w:t>
      </w:r>
    </w:p>
    <w:p w:rsidR="00FC7983" w:rsidRPr="00FC7983" w:rsidRDefault="00FC7983" w:rsidP="00FC7983">
      <w:pPr>
        <w:jc w:val="right"/>
        <w:rPr>
          <w:b/>
          <w:bCs/>
          <w:lang w:bidi="ar-IQ"/>
        </w:rPr>
      </w:pPr>
      <w:r w:rsidRPr="00FC7983">
        <w:rPr>
          <w:b/>
          <w:bCs/>
          <w:lang w:bidi="ar-IQ"/>
        </w:rPr>
        <w:t>Evaluation forms / for measurement and evaluation</w:t>
      </w:r>
    </w:p>
    <w:p w:rsidR="00FC7983" w:rsidRPr="00FC7983" w:rsidRDefault="00FC7983" w:rsidP="00FC7983">
      <w:pPr>
        <w:jc w:val="center"/>
        <w:rPr>
          <w:rFonts w:hint="cs"/>
          <w:b/>
          <w:bCs/>
          <w:rtl/>
          <w:lang w:bidi="ar-IQ"/>
        </w:rPr>
      </w:pPr>
      <w:r>
        <w:rPr>
          <w:rFonts w:cs="Arial" w:hint="cs"/>
          <w:b/>
          <w:bCs/>
          <w:rtl/>
          <w:lang w:bidi="ar-IQ"/>
        </w:rPr>
        <w:t xml:space="preserve">                                                                                                                                                      </w:t>
      </w:r>
      <w:r w:rsidRPr="00FC7983">
        <w:rPr>
          <w:b/>
          <w:bCs/>
          <w:lang w:bidi="ar-IQ"/>
        </w:rPr>
        <w:t>PhD</w:t>
      </w:r>
      <w:r w:rsidRPr="00FC7983">
        <w:rPr>
          <w:rFonts w:cs="Arial"/>
          <w:b/>
          <w:bCs/>
          <w:rtl/>
          <w:lang w:bidi="ar-IQ"/>
        </w:rPr>
        <w:t>:</w:t>
      </w:r>
      <w:r>
        <w:rPr>
          <w:b/>
          <w:bCs/>
          <w:lang w:bidi="ar-IQ"/>
        </w:rPr>
        <w:t>3</w:t>
      </w:r>
    </w:p>
    <w:p w:rsidR="00FC7983" w:rsidRPr="00FC7983" w:rsidRDefault="00FC7983" w:rsidP="00FC7983">
      <w:pPr>
        <w:jc w:val="right"/>
        <w:rPr>
          <w:rFonts w:hint="cs"/>
          <w:b/>
          <w:bCs/>
          <w:rtl/>
          <w:lang w:bidi="ar-IQ"/>
        </w:rPr>
      </w:pPr>
      <w:r w:rsidRPr="00FC7983">
        <w:rPr>
          <w:b/>
          <w:bCs/>
          <w:lang w:bidi="ar-IQ"/>
        </w:rPr>
        <w:lastRenderedPageBreak/>
        <w:t>Methods of writing / specializing in measurement and evaluation</w:t>
      </w:r>
    </w:p>
    <w:p w:rsidR="00FC7983" w:rsidRPr="00FC7983" w:rsidRDefault="00FC7983" w:rsidP="00FC7983">
      <w:pPr>
        <w:jc w:val="right"/>
        <w:rPr>
          <w:rFonts w:hint="cs"/>
          <w:b/>
          <w:bCs/>
          <w:rtl/>
          <w:lang w:bidi="ar-IQ"/>
        </w:rPr>
      </w:pPr>
      <w:r w:rsidRPr="00FC7983">
        <w:rPr>
          <w:b/>
          <w:bCs/>
          <w:lang w:bidi="ar-IQ"/>
        </w:rPr>
        <w:t>Experimental design / specializations Arabic teaching methods, geography teaching methods, general curricula and methods</w:t>
      </w:r>
    </w:p>
    <w:p w:rsidR="00FC7983" w:rsidRPr="00FC7983" w:rsidRDefault="00FC7983" w:rsidP="00FC7983">
      <w:pPr>
        <w:jc w:val="right"/>
        <w:rPr>
          <w:rFonts w:hint="cs"/>
          <w:b/>
          <w:bCs/>
          <w:lang w:bidi="ar-IQ"/>
        </w:rPr>
      </w:pPr>
      <w:r w:rsidRPr="00FC7983">
        <w:rPr>
          <w:b/>
          <w:bCs/>
          <w:lang w:bidi="ar-IQ"/>
        </w:rPr>
        <w:t>Fifth: The Books</w:t>
      </w:r>
    </w:p>
    <w:p w:rsidR="00FC7983" w:rsidRPr="00FC7983" w:rsidRDefault="00FC7983" w:rsidP="00FC7983">
      <w:pPr>
        <w:jc w:val="right"/>
        <w:rPr>
          <w:b/>
          <w:bCs/>
          <w:lang w:bidi="ar-IQ"/>
        </w:rPr>
      </w:pPr>
      <w:r>
        <w:rPr>
          <w:rFonts w:cs="Arial" w:hint="cs"/>
          <w:b/>
          <w:bCs/>
          <w:rtl/>
          <w:lang w:bidi="ar-IQ"/>
        </w:rPr>
        <w:t>(</w:t>
      </w:r>
      <w:r w:rsidRPr="00FC7983">
        <w:rPr>
          <w:b/>
          <w:bCs/>
          <w:lang w:bidi="ar-IQ"/>
        </w:rPr>
        <w:t>Neurological Trends (2015</w:t>
      </w:r>
      <w:r w:rsidRPr="00FC7983">
        <w:rPr>
          <w:rFonts w:cs="Arial"/>
          <w:b/>
          <w:bCs/>
          <w:rtl/>
          <w:lang w:bidi="ar-IQ"/>
        </w:rPr>
        <w:t>)</w:t>
      </w:r>
      <w:r>
        <w:rPr>
          <w:b/>
          <w:bCs/>
          <w:lang w:bidi="ar-IQ"/>
        </w:rPr>
        <w:t>1-</w:t>
      </w:r>
    </w:p>
    <w:p w:rsidR="00FC7983" w:rsidRDefault="00FC7983" w:rsidP="00FC7983">
      <w:pPr>
        <w:jc w:val="right"/>
        <w:rPr>
          <w:b/>
          <w:bCs/>
          <w:lang w:bidi="ar-IQ"/>
        </w:rPr>
      </w:pPr>
      <w:r w:rsidRPr="00FC7983">
        <w:rPr>
          <w:b/>
          <w:bCs/>
          <w:lang w:bidi="ar-IQ"/>
        </w:rPr>
        <w:t xml:space="preserve">Motivation </w:t>
      </w:r>
      <w:r>
        <w:rPr>
          <w:b/>
          <w:bCs/>
          <w:lang w:bidi="ar-IQ"/>
        </w:rPr>
        <w:t>(2018)</w:t>
      </w:r>
      <w:r w:rsidR="00347CC8">
        <w:rPr>
          <w:rFonts w:hint="cs"/>
          <w:b/>
          <w:bCs/>
          <w:rtl/>
          <w:lang w:bidi="ar-IQ"/>
        </w:rPr>
        <w:t>-</w:t>
      </w:r>
    </w:p>
    <w:p w:rsidR="00FC7983" w:rsidRPr="00FC7983" w:rsidRDefault="00FC7983" w:rsidP="00FC7983">
      <w:pPr>
        <w:jc w:val="right"/>
        <w:rPr>
          <w:b/>
          <w:bCs/>
          <w:lang w:bidi="ar-IQ"/>
        </w:rPr>
      </w:pPr>
      <w:r w:rsidRPr="00FC7983">
        <w:rPr>
          <w:b/>
          <w:bCs/>
          <w:lang w:bidi="ar-IQ"/>
        </w:rPr>
        <w:t xml:space="preserve"> </w:t>
      </w:r>
      <w:r w:rsidRPr="00FC7983">
        <w:rPr>
          <w:b/>
          <w:bCs/>
          <w:lang w:bidi="ar-IQ"/>
        </w:rPr>
        <w:t>Sixth: Research published and accepted for publication</w:t>
      </w:r>
      <w:r w:rsidRPr="00FC7983">
        <w:rPr>
          <w:rFonts w:cs="Arial"/>
          <w:b/>
          <w:bCs/>
          <w:rtl/>
          <w:lang w:bidi="ar-IQ"/>
        </w:rPr>
        <w:t>:</w:t>
      </w:r>
    </w:p>
    <w:p w:rsidR="00347CC8" w:rsidRDefault="00FC7983" w:rsidP="00347CC8">
      <w:pPr>
        <w:jc w:val="right"/>
        <w:rPr>
          <w:rFonts w:cs="Arial" w:hint="cs"/>
          <w:b/>
          <w:bCs/>
          <w:rtl/>
          <w:lang w:bidi="ar-IQ"/>
        </w:rPr>
      </w:pPr>
      <w:r w:rsidRPr="00FC7983">
        <w:rPr>
          <w:b/>
          <w:bCs/>
          <w:lang w:bidi="ar-IQ"/>
        </w:rPr>
        <w:t>Building the statistical anxiety scale and its applications on students of Baghdad University (Al-</w:t>
      </w:r>
      <w:proofErr w:type="spellStart"/>
      <w:r w:rsidRPr="00FC7983">
        <w:rPr>
          <w:b/>
          <w:bCs/>
          <w:lang w:bidi="ar-IQ"/>
        </w:rPr>
        <w:t>Ustaz</w:t>
      </w:r>
      <w:proofErr w:type="spellEnd"/>
      <w:r w:rsidRPr="00FC7983">
        <w:rPr>
          <w:b/>
          <w:bCs/>
          <w:lang w:bidi="ar-IQ"/>
        </w:rPr>
        <w:t xml:space="preserve"> Magazine</w:t>
      </w:r>
      <w:r w:rsidR="00347CC8">
        <w:rPr>
          <w:b/>
          <w:bCs/>
          <w:lang w:bidi="ar-IQ"/>
        </w:rPr>
        <w:t>)</w:t>
      </w:r>
      <w:r w:rsidRPr="00FC7983">
        <w:rPr>
          <w:rFonts w:cs="Arial"/>
          <w:b/>
          <w:bCs/>
          <w:rtl/>
          <w:lang w:bidi="ar-IQ"/>
        </w:rPr>
        <w:t xml:space="preserve">- </w:t>
      </w:r>
      <w:r w:rsidR="00347CC8" w:rsidRPr="00FC7983">
        <w:rPr>
          <w:b/>
          <w:bCs/>
          <w:lang w:bidi="ar-IQ"/>
        </w:rPr>
        <w:t>applying the measure of hope for Baghdad University students (Al-</w:t>
      </w:r>
      <w:proofErr w:type="spellStart"/>
      <w:r w:rsidR="00347CC8" w:rsidRPr="00FC7983">
        <w:rPr>
          <w:b/>
          <w:bCs/>
          <w:lang w:bidi="ar-IQ"/>
        </w:rPr>
        <w:t>Ustaz</w:t>
      </w:r>
      <w:proofErr w:type="spellEnd"/>
      <w:r w:rsidR="00347CC8" w:rsidRPr="00FC7983">
        <w:rPr>
          <w:b/>
          <w:bCs/>
          <w:lang w:bidi="ar-IQ"/>
        </w:rPr>
        <w:t xml:space="preserve"> Magazine</w:t>
      </w:r>
      <w:r w:rsidR="00347CC8">
        <w:rPr>
          <w:b/>
          <w:bCs/>
          <w:lang w:bidi="ar-IQ"/>
        </w:rPr>
        <w:t>)</w:t>
      </w:r>
    </w:p>
    <w:p w:rsidR="00347CC8" w:rsidRPr="00347CC8" w:rsidRDefault="00347CC8" w:rsidP="00347CC8">
      <w:pPr>
        <w:jc w:val="center"/>
        <w:rPr>
          <w:b/>
          <w:bCs/>
          <w:lang w:bidi="ar-IQ"/>
        </w:rPr>
      </w:pPr>
      <w:r>
        <w:rPr>
          <w:rFonts w:cs="Arial" w:hint="cs"/>
          <w:rtl/>
          <w:lang w:bidi="ar-IQ"/>
        </w:rPr>
        <w:t xml:space="preserve">                                                                                </w:t>
      </w:r>
      <w:r w:rsidRPr="00FC7983">
        <w:rPr>
          <w:rFonts w:cs="Arial"/>
          <w:rtl/>
          <w:lang w:bidi="ar-IQ"/>
        </w:rPr>
        <w:t xml:space="preserve">- </w:t>
      </w:r>
      <w:r w:rsidRPr="00FC7983">
        <w:rPr>
          <w:lang w:bidi="ar-IQ"/>
        </w:rPr>
        <w:t xml:space="preserve">Building and applying the scale of imaginative </w:t>
      </w:r>
      <w:r w:rsidR="00FC7983" w:rsidRPr="00FC7983">
        <w:rPr>
          <w:lang w:bidi="ar-IQ"/>
        </w:rPr>
        <w:t>Building and</w:t>
      </w:r>
      <w:r>
        <w:rPr>
          <w:rFonts w:hint="cs"/>
          <w:b/>
          <w:bCs/>
          <w:rtl/>
          <w:lang w:bidi="ar-IQ"/>
        </w:rPr>
        <w:t>-</w:t>
      </w:r>
    </w:p>
    <w:p w:rsidR="00FC7983" w:rsidRPr="00FC7983" w:rsidRDefault="00FC7983" w:rsidP="00FC7983">
      <w:pPr>
        <w:jc w:val="right"/>
        <w:rPr>
          <w:rFonts w:hint="cs"/>
          <w:b/>
          <w:bCs/>
          <w:rtl/>
          <w:lang w:bidi="ar-IQ"/>
        </w:rPr>
      </w:pPr>
      <w:r w:rsidRPr="00FC7983">
        <w:rPr>
          <w:b/>
          <w:bCs/>
          <w:lang w:bidi="ar-IQ"/>
        </w:rPr>
        <w:t xml:space="preserve"> thinking skills for university students (Arab Journal of Educational and Psychological Sciences / Egypt</w:t>
      </w:r>
    </w:p>
    <w:p w:rsidR="00FC7983" w:rsidRPr="00FC7983" w:rsidRDefault="00347CC8" w:rsidP="00FC7983">
      <w:pPr>
        <w:jc w:val="right"/>
        <w:rPr>
          <w:rFonts w:hint="cs"/>
          <w:b/>
          <w:bCs/>
          <w:rtl/>
          <w:lang w:bidi="ar-IQ"/>
        </w:rPr>
      </w:pPr>
      <w:r>
        <w:rPr>
          <w:b/>
          <w:bCs/>
          <w:lang w:bidi="ar-IQ"/>
        </w:rPr>
        <w:t>-</w:t>
      </w:r>
      <w:r w:rsidR="00FC7983" w:rsidRPr="00FC7983">
        <w:rPr>
          <w:b/>
          <w:bCs/>
          <w:lang w:bidi="ar-IQ"/>
        </w:rPr>
        <w:t>Developing the Flip Carter and Ken Russell test of mental ability of university students according to the theory of inherent features (Professor Journal, Special Issue of the College Conference for the year 2016</w:t>
      </w:r>
    </w:p>
    <w:p w:rsidR="00FC7983" w:rsidRPr="00FC7983" w:rsidRDefault="00FC7983" w:rsidP="00FC7983">
      <w:pPr>
        <w:jc w:val="right"/>
        <w:rPr>
          <w:rFonts w:hint="cs"/>
          <w:b/>
          <w:bCs/>
          <w:rtl/>
          <w:lang w:bidi="ar-IQ"/>
        </w:rPr>
      </w:pPr>
      <w:r w:rsidRPr="00FC7983">
        <w:rPr>
          <w:b/>
          <w:bCs/>
          <w:lang w:bidi="ar-IQ"/>
        </w:rPr>
        <w:t>The efficacy of the emotional self among the university students (</w:t>
      </w:r>
      <w:proofErr w:type="spellStart"/>
      <w:r w:rsidRPr="00FC7983">
        <w:rPr>
          <w:b/>
          <w:bCs/>
          <w:lang w:bidi="ar-IQ"/>
        </w:rPr>
        <w:t>Ustaz</w:t>
      </w:r>
      <w:proofErr w:type="spellEnd"/>
      <w:r w:rsidRPr="00FC7983">
        <w:rPr>
          <w:b/>
          <w:bCs/>
          <w:lang w:bidi="ar-IQ"/>
        </w:rPr>
        <w:t xml:space="preserve"> magazine 2018</w:t>
      </w:r>
      <w:r w:rsidR="00347CC8">
        <w:rPr>
          <w:rFonts w:cs="Arial" w:hint="cs"/>
          <w:b/>
          <w:bCs/>
          <w:rtl/>
          <w:lang w:bidi="ar-IQ"/>
        </w:rPr>
        <w:t>-</w:t>
      </w:r>
    </w:p>
    <w:p w:rsidR="00FC7983" w:rsidRPr="00FC7983" w:rsidRDefault="00FC7983" w:rsidP="00FC7983">
      <w:pPr>
        <w:jc w:val="right"/>
        <w:rPr>
          <w:rFonts w:hint="cs"/>
          <w:b/>
          <w:bCs/>
          <w:rtl/>
          <w:lang w:bidi="ar-IQ"/>
        </w:rPr>
      </w:pPr>
      <w:r w:rsidRPr="00FC7983">
        <w:rPr>
          <w:b/>
          <w:bCs/>
          <w:lang w:bidi="ar-IQ"/>
        </w:rPr>
        <w:t>Strategies for enhancing intellectual security and its role in eliminating terrorism (the second scientific conference</w:t>
      </w:r>
      <w:r w:rsidR="00347CC8">
        <w:rPr>
          <w:rFonts w:cs="Arial" w:hint="cs"/>
          <w:b/>
          <w:bCs/>
          <w:rtl/>
          <w:lang w:bidi="ar-IQ"/>
        </w:rPr>
        <w:t>-</w:t>
      </w:r>
    </w:p>
    <w:p w:rsidR="00FC7983" w:rsidRPr="00FC7983" w:rsidRDefault="00FC7983" w:rsidP="00FC7983">
      <w:pPr>
        <w:jc w:val="right"/>
        <w:rPr>
          <w:rFonts w:hint="cs"/>
          <w:b/>
          <w:bCs/>
          <w:rtl/>
          <w:lang w:bidi="ar-IQ"/>
        </w:rPr>
      </w:pPr>
      <w:r w:rsidRPr="00FC7983">
        <w:rPr>
          <w:b/>
          <w:bCs/>
          <w:lang w:bidi="ar-IQ"/>
        </w:rPr>
        <w:t>Measuring the quality of life for university students (the sixth scientific conference</w:t>
      </w:r>
    </w:p>
    <w:p w:rsidR="00FC7983" w:rsidRPr="00FC7983" w:rsidRDefault="00347CC8" w:rsidP="00FC7983">
      <w:pPr>
        <w:jc w:val="right"/>
        <w:rPr>
          <w:rFonts w:hint="cs"/>
          <w:b/>
          <w:bCs/>
          <w:rtl/>
          <w:lang w:bidi="ar-IQ"/>
        </w:rPr>
      </w:pPr>
      <w:r>
        <w:rPr>
          <w:b/>
          <w:bCs/>
          <w:lang w:bidi="ar-IQ"/>
        </w:rPr>
        <w:t>-</w:t>
      </w:r>
      <w:r w:rsidR="00FC7983" w:rsidRPr="00FC7983">
        <w:rPr>
          <w:b/>
          <w:bCs/>
          <w:lang w:bidi="ar-IQ"/>
        </w:rPr>
        <w:t>Evaluating behavior and how to benefit from it in our contemporary education in light of the approach of the Prophet (PBUH) (Sixth Prophet’s Conference 2018</w:t>
      </w:r>
      <w:r w:rsidR="00FC7983" w:rsidRPr="00FC7983">
        <w:rPr>
          <w:rFonts w:cs="Arial"/>
          <w:b/>
          <w:bCs/>
          <w:rtl/>
          <w:lang w:bidi="ar-IQ"/>
        </w:rPr>
        <w:t>)</w:t>
      </w:r>
    </w:p>
    <w:p w:rsidR="00FC7983" w:rsidRPr="00FC7983" w:rsidRDefault="00FC7983" w:rsidP="00FC7983">
      <w:pPr>
        <w:jc w:val="right"/>
        <w:rPr>
          <w:rFonts w:hint="cs"/>
          <w:b/>
          <w:bCs/>
          <w:lang w:bidi="ar-IQ"/>
        </w:rPr>
      </w:pPr>
      <w:r w:rsidRPr="00FC7983">
        <w:rPr>
          <w:b/>
          <w:bCs/>
          <w:lang w:bidi="ar-IQ"/>
        </w:rPr>
        <w:t>Measuring happiness with a university student (2017 college conference</w:t>
      </w:r>
      <w:r w:rsidR="00347CC8">
        <w:rPr>
          <w:rFonts w:cs="Arial" w:hint="cs"/>
          <w:b/>
          <w:bCs/>
          <w:rtl/>
          <w:lang w:bidi="ar-IQ"/>
        </w:rPr>
        <w:t>-</w:t>
      </w:r>
    </w:p>
    <w:p w:rsidR="00FC7983" w:rsidRPr="00FC7983" w:rsidRDefault="00FC7983" w:rsidP="00FC7983">
      <w:pPr>
        <w:jc w:val="right"/>
        <w:rPr>
          <w:rFonts w:hint="cs"/>
          <w:b/>
          <w:bCs/>
          <w:rtl/>
          <w:lang w:bidi="ar-IQ"/>
        </w:rPr>
      </w:pPr>
      <w:r w:rsidRPr="00FC7983">
        <w:rPr>
          <w:b/>
          <w:bCs/>
          <w:lang w:bidi="ar-IQ"/>
        </w:rPr>
        <w:t>The Guidance of the Prophet in Creative Education (The Eighth Prophet’s Conference 2020</w:t>
      </w:r>
      <w:r w:rsidRPr="00FC7983">
        <w:rPr>
          <w:rFonts w:cs="Arial"/>
          <w:b/>
          <w:bCs/>
          <w:rtl/>
          <w:lang w:bidi="ar-IQ"/>
        </w:rPr>
        <w:t>)</w:t>
      </w:r>
    </w:p>
    <w:p w:rsidR="00FC7983" w:rsidRPr="00FC7983" w:rsidRDefault="00347CC8" w:rsidP="00FC7983">
      <w:pPr>
        <w:jc w:val="right"/>
        <w:rPr>
          <w:rFonts w:hint="cs"/>
          <w:b/>
          <w:bCs/>
          <w:rtl/>
          <w:lang w:bidi="ar-IQ"/>
        </w:rPr>
      </w:pPr>
      <w:r>
        <w:rPr>
          <w:b/>
          <w:bCs/>
          <w:lang w:bidi="ar-IQ"/>
        </w:rPr>
        <w:t>-</w:t>
      </w:r>
      <w:r w:rsidR="00FC7983" w:rsidRPr="00FC7983">
        <w:rPr>
          <w:b/>
          <w:bCs/>
          <w:lang w:bidi="ar-IQ"/>
        </w:rPr>
        <w:t xml:space="preserve">Development of Wolfgang </w:t>
      </w:r>
      <w:proofErr w:type="spellStart"/>
      <w:r w:rsidR="00FC7983" w:rsidRPr="00FC7983">
        <w:rPr>
          <w:b/>
          <w:bCs/>
          <w:lang w:bidi="ar-IQ"/>
        </w:rPr>
        <w:t>Rijel's</w:t>
      </w:r>
      <w:proofErr w:type="spellEnd"/>
      <w:r w:rsidR="00FC7983" w:rsidRPr="00FC7983">
        <w:rPr>
          <w:b/>
          <w:bCs/>
          <w:lang w:bidi="ar-IQ"/>
        </w:rPr>
        <w:t xml:space="preserve"> test of mental abilities among middle school students according to the theory of inherent features (Journal of Arts, No. 138/2020</w:t>
      </w:r>
    </w:p>
    <w:p w:rsidR="00FC7983" w:rsidRPr="00FC7983" w:rsidRDefault="00FC7983" w:rsidP="00FC7983">
      <w:pPr>
        <w:jc w:val="right"/>
        <w:rPr>
          <w:rFonts w:hint="cs"/>
          <w:b/>
          <w:bCs/>
          <w:lang w:bidi="ar-IQ"/>
        </w:rPr>
      </w:pPr>
      <w:r w:rsidRPr="00FC7983">
        <w:rPr>
          <w:b/>
          <w:bCs/>
          <w:lang w:bidi="ar-IQ"/>
        </w:rPr>
        <w:t>Building a measure of motivation for learning among university students (Al-</w:t>
      </w:r>
      <w:proofErr w:type="spellStart"/>
      <w:r w:rsidRPr="00FC7983">
        <w:rPr>
          <w:b/>
          <w:bCs/>
          <w:lang w:bidi="ar-IQ"/>
        </w:rPr>
        <w:t>Ustaz</w:t>
      </w:r>
      <w:proofErr w:type="spellEnd"/>
      <w:r w:rsidRPr="00FC7983">
        <w:rPr>
          <w:b/>
          <w:bCs/>
          <w:lang w:bidi="ar-IQ"/>
        </w:rPr>
        <w:t xml:space="preserve"> Magazine 2012</w:t>
      </w:r>
      <w:r w:rsidR="00347CC8">
        <w:rPr>
          <w:rFonts w:cs="Arial" w:hint="cs"/>
          <w:b/>
          <w:bCs/>
          <w:rtl/>
          <w:lang w:bidi="ar-IQ"/>
        </w:rPr>
        <w:t>-</w:t>
      </w:r>
    </w:p>
    <w:p w:rsidR="00FC7983" w:rsidRPr="00FC7983" w:rsidRDefault="00FC7983" w:rsidP="00FC7983">
      <w:pPr>
        <w:jc w:val="right"/>
        <w:rPr>
          <w:b/>
          <w:bCs/>
          <w:lang w:bidi="ar-IQ"/>
        </w:rPr>
      </w:pPr>
      <w:r w:rsidRPr="00FC7983">
        <w:rPr>
          <w:b/>
          <w:bCs/>
          <w:lang w:bidi="ar-IQ"/>
        </w:rPr>
        <w:t>Measuring the motivation of learning according to the theory of underlying features (Al-</w:t>
      </w:r>
      <w:proofErr w:type="spellStart"/>
      <w:r w:rsidRPr="00FC7983">
        <w:rPr>
          <w:b/>
          <w:bCs/>
          <w:lang w:bidi="ar-IQ"/>
        </w:rPr>
        <w:t>Ustaz</w:t>
      </w:r>
      <w:proofErr w:type="spellEnd"/>
      <w:r w:rsidRPr="00FC7983">
        <w:rPr>
          <w:b/>
          <w:bCs/>
          <w:lang w:bidi="ar-IQ"/>
        </w:rPr>
        <w:t xml:space="preserve"> Magazine 2012</w:t>
      </w:r>
      <w:r w:rsidR="00347CC8">
        <w:rPr>
          <w:rFonts w:cs="Arial" w:hint="cs"/>
          <w:b/>
          <w:bCs/>
          <w:rtl/>
          <w:lang w:bidi="ar-IQ"/>
        </w:rPr>
        <w:t>-</w:t>
      </w:r>
    </w:p>
    <w:p w:rsidR="00A928EF" w:rsidRPr="00347CC8" w:rsidRDefault="00FC7983" w:rsidP="00FC7983">
      <w:pPr>
        <w:jc w:val="right"/>
        <w:rPr>
          <w:rFonts w:hint="cs"/>
          <w:b/>
          <w:bCs/>
          <w:rtl/>
          <w:lang w:bidi="ar-IQ"/>
        </w:rPr>
      </w:pPr>
      <w:r w:rsidRPr="00FC7983">
        <w:rPr>
          <w:b/>
          <w:bCs/>
          <w:lang w:bidi="ar-IQ"/>
        </w:rPr>
        <w:t>Street children, causes, motives and treatment (First street children conference 2019</w:t>
      </w:r>
      <w:r w:rsidR="00347CC8">
        <w:rPr>
          <w:rFonts w:cs="Arial" w:hint="cs"/>
          <w:b/>
          <w:bCs/>
          <w:rtl/>
          <w:lang w:bidi="ar-IQ"/>
        </w:rPr>
        <w:t>-</w:t>
      </w:r>
    </w:p>
    <w:p w:rsidR="00FC7983" w:rsidRPr="00A928EF" w:rsidRDefault="00FC7983" w:rsidP="00FC7983">
      <w:pPr>
        <w:jc w:val="right"/>
        <w:rPr>
          <w:rFonts w:hint="cs"/>
          <w:b/>
          <w:bCs/>
          <w:rtl/>
          <w:lang w:bidi="ar-IQ"/>
        </w:rPr>
      </w:pPr>
    </w:p>
    <w:p w:rsidR="00A928EF" w:rsidRDefault="00A928EF" w:rsidP="00FC7983">
      <w:pPr>
        <w:pStyle w:val="a3"/>
        <w:ind w:left="765"/>
        <w:jc w:val="right"/>
        <w:rPr>
          <w:rFonts w:hint="cs"/>
          <w:b/>
          <w:bCs/>
          <w:rtl/>
          <w:lang w:bidi="ar-IQ"/>
        </w:rPr>
      </w:pPr>
    </w:p>
    <w:p w:rsidR="00C4076D" w:rsidRPr="001E1CFB" w:rsidRDefault="00C4076D" w:rsidP="00FC7983">
      <w:pPr>
        <w:jc w:val="right"/>
        <w:rPr>
          <w:rFonts w:hint="cs"/>
          <w:b/>
          <w:bCs/>
          <w:rtl/>
          <w:lang w:bidi="ar-IQ"/>
        </w:rPr>
      </w:pPr>
      <w:bookmarkStart w:id="0" w:name="_GoBack"/>
      <w:bookmarkEnd w:id="0"/>
    </w:p>
    <w:sectPr w:rsidR="00C4076D" w:rsidRPr="001E1CFB" w:rsidSect="00AE2E93">
      <w:pgSz w:w="11906" w:h="16838"/>
      <w:pgMar w:top="2325" w:right="709" w:bottom="1134" w:left="709"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61D1"/>
    <w:multiLevelType w:val="hybridMultilevel"/>
    <w:tmpl w:val="55A62B4C"/>
    <w:lvl w:ilvl="0" w:tplc="56CAE0A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21863FA2"/>
    <w:multiLevelType w:val="hybridMultilevel"/>
    <w:tmpl w:val="4F80422C"/>
    <w:lvl w:ilvl="0" w:tplc="36BC110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6CB956AD"/>
    <w:multiLevelType w:val="hybridMultilevel"/>
    <w:tmpl w:val="21C4CAD8"/>
    <w:lvl w:ilvl="0" w:tplc="4CF6D41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6FD5010F"/>
    <w:multiLevelType w:val="hybridMultilevel"/>
    <w:tmpl w:val="63D42200"/>
    <w:lvl w:ilvl="0" w:tplc="904070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AC2"/>
    <w:rsid w:val="000861BB"/>
    <w:rsid w:val="00163AC3"/>
    <w:rsid w:val="001E1CFB"/>
    <w:rsid w:val="00212025"/>
    <w:rsid w:val="002266DF"/>
    <w:rsid w:val="0029720E"/>
    <w:rsid w:val="00322051"/>
    <w:rsid w:val="00347CC8"/>
    <w:rsid w:val="003D5C0B"/>
    <w:rsid w:val="004F3977"/>
    <w:rsid w:val="005C6141"/>
    <w:rsid w:val="005E0815"/>
    <w:rsid w:val="006A51CD"/>
    <w:rsid w:val="006B0B86"/>
    <w:rsid w:val="006E2135"/>
    <w:rsid w:val="00756F01"/>
    <w:rsid w:val="00966CFA"/>
    <w:rsid w:val="009B4DD4"/>
    <w:rsid w:val="009D1386"/>
    <w:rsid w:val="009D49FA"/>
    <w:rsid w:val="00A928EF"/>
    <w:rsid w:val="00AE2E93"/>
    <w:rsid w:val="00C16585"/>
    <w:rsid w:val="00C4076D"/>
    <w:rsid w:val="00CA5AC2"/>
    <w:rsid w:val="00E67E12"/>
    <w:rsid w:val="00E745D8"/>
    <w:rsid w:val="00F60681"/>
    <w:rsid w:val="00FC79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9720E"/>
    <w:rPr>
      <w:color w:val="0000FF" w:themeColor="hyperlink"/>
      <w:u w:val="single"/>
    </w:rPr>
  </w:style>
  <w:style w:type="paragraph" w:styleId="a3">
    <w:name w:val="List Paragraph"/>
    <w:basedOn w:val="a"/>
    <w:uiPriority w:val="34"/>
    <w:qFormat/>
    <w:rsid w:val="0029720E"/>
    <w:pPr>
      <w:ind w:left="720"/>
      <w:contextualSpacing/>
    </w:pPr>
  </w:style>
  <w:style w:type="paragraph" w:styleId="a4">
    <w:name w:val="No Spacing"/>
    <w:uiPriority w:val="1"/>
    <w:qFormat/>
    <w:rsid w:val="00347CC8"/>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9720E"/>
    <w:rPr>
      <w:color w:val="0000FF" w:themeColor="hyperlink"/>
      <w:u w:val="single"/>
    </w:rPr>
  </w:style>
  <w:style w:type="paragraph" w:styleId="a3">
    <w:name w:val="List Paragraph"/>
    <w:basedOn w:val="a"/>
    <w:uiPriority w:val="34"/>
    <w:qFormat/>
    <w:rsid w:val="0029720E"/>
    <w:pPr>
      <w:ind w:left="720"/>
      <w:contextualSpacing/>
    </w:pPr>
  </w:style>
  <w:style w:type="paragraph" w:styleId="a4">
    <w:name w:val="No Spacing"/>
    <w:uiPriority w:val="1"/>
    <w:qFormat/>
    <w:rsid w:val="00347CC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beeh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5BECF-5A67-4144-93F5-316DE7B0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9136</TotalTime>
  <Pages>4</Pages>
  <Words>1328</Words>
  <Characters>7572</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H</cp:lastModifiedBy>
  <cp:revision>12</cp:revision>
  <dcterms:created xsi:type="dcterms:W3CDTF">2020-02-05T05:37:00Z</dcterms:created>
  <dcterms:modified xsi:type="dcterms:W3CDTF">2020-02-15T20:35:00Z</dcterms:modified>
</cp:coreProperties>
</file>