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C5" w:rsidRPr="00D1494C" w:rsidRDefault="009A7FC5">
      <w:pPr>
        <w:rPr>
          <w:sz w:val="28"/>
          <w:szCs w:val="28"/>
          <w:rtl/>
        </w:rPr>
      </w:pPr>
      <w:bookmarkStart w:id="0" w:name="_GoBack"/>
      <w:bookmarkEnd w:id="0"/>
    </w:p>
    <w:p w:rsidR="00B75C9F" w:rsidRDefault="0008519D" w:rsidP="00D1494C">
      <w:pPr>
        <w:jc w:val="center"/>
        <w:rPr>
          <w:b/>
          <w:bCs/>
          <w:color w:val="4472C4" w:themeColor="accent1"/>
          <w:sz w:val="32"/>
          <w:szCs w:val="32"/>
        </w:rPr>
      </w:pPr>
      <w:r w:rsidRPr="00D1494C">
        <w:rPr>
          <w:rFonts w:hint="cs"/>
          <w:b/>
          <w:bCs/>
          <w:color w:val="4472C4" w:themeColor="accent1"/>
          <w:sz w:val="32"/>
          <w:szCs w:val="32"/>
          <w:rtl/>
        </w:rPr>
        <w:t xml:space="preserve">جدول الدراسات العليا /الماجستير </w:t>
      </w:r>
      <w:r w:rsidR="00397201" w:rsidRPr="00D1494C">
        <w:rPr>
          <w:rFonts w:hint="cs"/>
          <w:b/>
          <w:bCs/>
          <w:color w:val="4472C4" w:themeColor="accent1"/>
          <w:sz w:val="32"/>
          <w:szCs w:val="32"/>
          <w:rtl/>
        </w:rPr>
        <w:t xml:space="preserve">الالكتروني في قسم علوم القرآن للعام  الدراسي ٢٠١٩ </w:t>
      </w:r>
      <w:r w:rsidR="00397201" w:rsidRPr="00D1494C">
        <w:rPr>
          <w:b/>
          <w:bCs/>
          <w:color w:val="4472C4" w:themeColor="accent1"/>
          <w:sz w:val="32"/>
          <w:szCs w:val="32"/>
          <w:rtl/>
        </w:rPr>
        <w:t>–</w:t>
      </w:r>
      <w:r w:rsidR="00397201" w:rsidRPr="00D1494C">
        <w:rPr>
          <w:rFonts w:hint="cs"/>
          <w:b/>
          <w:bCs/>
          <w:color w:val="4472C4" w:themeColor="accent1"/>
          <w:sz w:val="32"/>
          <w:szCs w:val="32"/>
          <w:rtl/>
        </w:rPr>
        <w:t xml:space="preserve"> ٢٠٢٠</w:t>
      </w:r>
    </w:p>
    <w:p w:rsidR="00D1494C" w:rsidRPr="00D1494C" w:rsidRDefault="00D1494C" w:rsidP="00D1494C">
      <w:pPr>
        <w:jc w:val="center"/>
        <w:rPr>
          <w:b/>
          <w:bCs/>
          <w:color w:val="4472C4" w:themeColor="accent1"/>
          <w:sz w:val="32"/>
          <w:szCs w:val="32"/>
        </w:rPr>
      </w:pPr>
    </w:p>
    <w:tbl>
      <w:tblPr>
        <w:tblStyle w:val="TableGrid"/>
        <w:bidiVisual/>
        <w:tblW w:w="8514" w:type="dxa"/>
        <w:tblLook w:val="04A0"/>
      </w:tblPr>
      <w:tblGrid>
        <w:gridCol w:w="1043"/>
        <w:gridCol w:w="1031"/>
        <w:gridCol w:w="2796"/>
        <w:gridCol w:w="3644"/>
      </w:tblGrid>
      <w:tr w:rsidR="00D95F13" w:rsidRPr="00D1494C" w:rsidTr="00D1494C">
        <w:tc>
          <w:tcPr>
            <w:tcW w:w="104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95F13" w:rsidRPr="00D1494C" w:rsidRDefault="00D95F13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 xml:space="preserve">اليوم </w:t>
            </w:r>
          </w:p>
          <w:p w:rsidR="00D95F13" w:rsidRPr="00D1494C" w:rsidRDefault="00D95F13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</w:p>
        </w:tc>
        <w:tc>
          <w:tcPr>
            <w:tcW w:w="1031" w:type="dxa"/>
            <w:shd w:val="clear" w:color="auto" w:fill="D9E2F3" w:themeFill="accent1" w:themeFillTint="33"/>
          </w:tcPr>
          <w:p w:rsidR="00D95F13" w:rsidRPr="00D1494C" w:rsidRDefault="00D95F13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>الوقت</w:t>
            </w:r>
          </w:p>
        </w:tc>
        <w:tc>
          <w:tcPr>
            <w:tcW w:w="2796" w:type="dxa"/>
            <w:shd w:val="clear" w:color="auto" w:fill="D9E2F3" w:themeFill="accent1" w:themeFillTint="33"/>
          </w:tcPr>
          <w:p w:rsidR="00D95F13" w:rsidRPr="00D1494C" w:rsidRDefault="00D95F13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 xml:space="preserve">المادة اسم </w:t>
            </w:r>
          </w:p>
        </w:tc>
        <w:tc>
          <w:tcPr>
            <w:tcW w:w="3644" w:type="dxa"/>
            <w:shd w:val="clear" w:color="auto" w:fill="D9E2F3" w:themeFill="accent1" w:themeFillTint="33"/>
          </w:tcPr>
          <w:p w:rsidR="00D95F13" w:rsidRPr="00D1494C" w:rsidRDefault="00E418CC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 xml:space="preserve">اسم </w:t>
            </w:r>
            <w:r w:rsidRPr="00D1494C">
              <w:rPr>
                <w:rFonts w:hint="eastAsia"/>
                <w:color w:val="C00000"/>
                <w:sz w:val="28"/>
                <w:szCs w:val="28"/>
                <w:rtl/>
              </w:rPr>
              <w:t>الأستاذ</w:t>
            </w: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D95F13" w:rsidRPr="00D1494C" w:rsidTr="00D1494C">
        <w:tc>
          <w:tcPr>
            <w:tcW w:w="1043" w:type="dxa"/>
            <w:shd w:val="clear" w:color="auto" w:fill="B4C6E7" w:themeFill="accent1" w:themeFillTint="66"/>
          </w:tcPr>
          <w:p w:rsidR="00D95F13" w:rsidRPr="00D1494C" w:rsidRDefault="00E418CC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 xml:space="preserve">السبت </w:t>
            </w:r>
          </w:p>
        </w:tc>
        <w:tc>
          <w:tcPr>
            <w:tcW w:w="1031" w:type="dxa"/>
          </w:tcPr>
          <w:p w:rsidR="00D95F13" w:rsidRPr="00D1494C" w:rsidRDefault="00E418CC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٨:٠٠٠</w:t>
            </w:r>
          </w:p>
        </w:tc>
        <w:tc>
          <w:tcPr>
            <w:tcW w:w="2796" w:type="dxa"/>
          </w:tcPr>
          <w:p w:rsidR="00D95F13" w:rsidRPr="00D1494C" w:rsidRDefault="00E418CC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حلقة السمنار</w:t>
            </w:r>
          </w:p>
        </w:tc>
        <w:tc>
          <w:tcPr>
            <w:tcW w:w="3644" w:type="dxa"/>
          </w:tcPr>
          <w:p w:rsidR="00D95F13" w:rsidRPr="00D1494C" w:rsidRDefault="000F5A93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د نضال ، دطه ،د عقيل ، د عادل ، دعامر</w:t>
            </w:r>
            <w:r w:rsidR="00DF227C" w:rsidRPr="00D1494C">
              <w:rPr>
                <w:rFonts w:hint="cs"/>
                <w:sz w:val="28"/>
                <w:szCs w:val="28"/>
                <w:rtl/>
              </w:rPr>
              <w:t>، د علي نهاد</w:t>
            </w:r>
          </w:p>
        </w:tc>
      </w:tr>
      <w:tr w:rsidR="00D95F13" w:rsidRPr="00D1494C" w:rsidTr="00D1494C">
        <w:tc>
          <w:tcPr>
            <w:tcW w:w="1043" w:type="dxa"/>
            <w:shd w:val="clear" w:color="auto" w:fill="B4C6E7" w:themeFill="accent1" w:themeFillTint="66"/>
          </w:tcPr>
          <w:p w:rsidR="00D95F13" w:rsidRPr="00D1494C" w:rsidRDefault="00DF227C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>الاحد</w:t>
            </w:r>
          </w:p>
        </w:tc>
        <w:tc>
          <w:tcPr>
            <w:tcW w:w="1031" w:type="dxa"/>
          </w:tcPr>
          <w:p w:rsidR="00D95F13" w:rsidRPr="00D1494C" w:rsidRDefault="00DA5860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٨:٠٠٠</w:t>
            </w:r>
          </w:p>
        </w:tc>
        <w:tc>
          <w:tcPr>
            <w:tcW w:w="2796" w:type="dxa"/>
          </w:tcPr>
          <w:p w:rsidR="00D95F13" w:rsidRPr="00D1494C" w:rsidRDefault="00DF227C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eastAsia"/>
                <w:sz w:val="28"/>
                <w:szCs w:val="28"/>
                <w:rtl/>
              </w:rPr>
              <w:t>أصول</w:t>
            </w:r>
            <w:r w:rsidRPr="00D1494C">
              <w:rPr>
                <w:rFonts w:hint="cs"/>
                <w:sz w:val="28"/>
                <w:szCs w:val="28"/>
                <w:rtl/>
              </w:rPr>
              <w:t xml:space="preserve"> الفقه</w:t>
            </w:r>
          </w:p>
        </w:tc>
        <w:tc>
          <w:tcPr>
            <w:tcW w:w="3644" w:type="dxa"/>
          </w:tcPr>
          <w:p w:rsidR="00D95F13" w:rsidRPr="00D1494C" w:rsidRDefault="00DF227C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 xml:space="preserve">د </w:t>
            </w:r>
            <w:r w:rsidR="00864070" w:rsidRPr="00D1494C">
              <w:rPr>
                <w:rFonts w:hint="cs"/>
                <w:sz w:val="28"/>
                <w:szCs w:val="28"/>
                <w:rtl/>
              </w:rPr>
              <w:t xml:space="preserve">. عقيل رزاق </w:t>
            </w:r>
          </w:p>
        </w:tc>
      </w:tr>
      <w:tr w:rsidR="00D95F13" w:rsidRPr="00D1494C" w:rsidTr="00D1494C">
        <w:tc>
          <w:tcPr>
            <w:tcW w:w="1043" w:type="dxa"/>
            <w:shd w:val="clear" w:color="auto" w:fill="B4C6E7" w:themeFill="accent1" w:themeFillTint="66"/>
          </w:tcPr>
          <w:p w:rsidR="00D95F13" w:rsidRPr="00D1494C" w:rsidRDefault="00864070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 xml:space="preserve">الاثنين </w:t>
            </w:r>
          </w:p>
        </w:tc>
        <w:tc>
          <w:tcPr>
            <w:tcW w:w="1031" w:type="dxa"/>
          </w:tcPr>
          <w:p w:rsidR="00D95F13" w:rsidRPr="00D1494C" w:rsidRDefault="00864070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٨:٠٠٠</w:t>
            </w:r>
          </w:p>
        </w:tc>
        <w:tc>
          <w:tcPr>
            <w:tcW w:w="2796" w:type="dxa"/>
          </w:tcPr>
          <w:p w:rsidR="00D95F13" w:rsidRPr="00D1494C" w:rsidRDefault="00E456D5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طرائق كتابة الرسال</w:t>
            </w:r>
            <w:r w:rsidR="0074514F" w:rsidRPr="00D1494C">
              <w:rPr>
                <w:rFonts w:hint="cs"/>
                <w:sz w:val="28"/>
                <w:szCs w:val="28"/>
                <w:rtl/>
              </w:rPr>
              <w:t>ة</w:t>
            </w:r>
            <w:r w:rsidRPr="00D1494C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44" w:type="dxa"/>
          </w:tcPr>
          <w:p w:rsidR="00D95F13" w:rsidRPr="00D1494C" w:rsidRDefault="0074514F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 xml:space="preserve">د محمد قاسم  لعيبي </w:t>
            </w:r>
          </w:p>
        </w:tc>
      </w:tr>
      <w:tr w:rsidR="00D95F13" w:rsidRPr="00D1494C" w:rsidTr="00D1494C">
        <w:tc>
          <w:tcPr>
            <w:tcW w:w="1043" w:type="dxa"/>
            <w:shd w:val="clear" w:color="auto" w:fill="B4C6E7" w:themeFill="accent1" w:themeFillTint="66"/>
          </w:tcPr>
          <w:p w:rsidR="00D95F13" w:rsidRPr="00D1494C" w:rsidRDefault="00776930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>الثلاثاء</w:t>
            </w:r>
          </w:p>
        </w:tc>
        <w:tc>
          <w:tcPr>
            <w:tcW w:w="1031" w:type="dxa"/>
          </w:tcPr>
          <w:p w:rsidR="00D95F13" w:rsidRPr="00D1494C" w:rsidRDefault="00776930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٨:٠٠٠</w:t>
            </w:r>
          </w:p>
        </w:tc>
        <w:tc>
          <w:tcPr>
            <w:tcW w:w="2796" w:type="dxa"/>
          </w:tcPr>
          <w:p w:rsidR="00D95F13" w:rsidRPr="00D1494C" w:rsidRDefault="00776930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 xml:space="preserve">دراسات فقهية معاصرة </w:t>
            </w:r>
          </w:p>
        </w:tc>
        <w:tc>
          <w:tcPr>
            <w:tcW w:w="3644" w:type="dxa"/>
          </w:tcPr>
          <w:p w:rsidR="00D95F13" w:rsidRPr="00D1494C" w:rsidRDefault="00776930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 xml:space="preserve">د هيفاء محمد عبد </w:t>
            </w:r>
          </w:p>
        </w:tc>
      </w:tr>
      <w:tr w:rsidR="00D95F13" w:rsidRPr="00D1494C" w:rsidTr="00D1494C">
        <w:tc>
          <w:tcPr>
            <w:tcW w:w="1043" w:type="dxa"/>
            <w:shd w:val="clear" w:color="auto" w:fill="B4C6E7" w:themeFill="accent1" w:themeFillTint="66"/>
          </w:tcPr>
          <w:p w:rsidR="00D95F13" w:rsidRPr="00D1494C" w:rsidRDefault="00C37732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 xml:space="preserve">الثلاثاء </w:t>
            </w:r>
          </w:p>
        </w:tc>
        <w:tc>
          <w:tcPr>
            <w:tcW w:w="1031" w:type="dxa"/>
          </w:tcPr>
          <w:p w:rsidR="00D95F13" w:rsidRPr="00D1494C" w:rsidRDefault="00C37732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١٠:٠٠٠</w:t>
            </w:r>
          </w:p>
        </w:tc>
        <w:tc>
          <w:tcPr>
            <w:tcW w:w="2796" w:type="dxa"/>
          </w:tcPr>
          <w:p w:rsidR="00D95F13" w:rsidRPr="00D1494C" w:rsidRDefault="008346A3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لغة القرآن</w:t>
            </w:r>
          </w:p>
        </w:tc>
        <w:tc>
          <w:tcPr>
            <w:tcW w:w="3644" w:type="dxa"/>
          </w:tcPr>
          <w:p w:rsidR="00D95F13" w:rsidRPr="00D1494C" w:rsidRDefault="008346A3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د ضياء فاخر مطر</w:t>
            </w:r>
          </w:p>
        </w:tc>
      </w:tr>
      <w:tr w:rsidR="00D95F13" w:rsidRPr="00D1494C" w:rsidTr="00D1494C">
        <w:tc>
          <w:tcPr>
            <w:tcW w:w="1043" w:type="dxa"/>
            <w:shd w:val="clear" w:color="auto" w:fill="B4C6E7" w:themeFill="accent1" w:themeFillTint="66"/>
          </w:tcPr>
          <w:p w:rsidR="00D95F13" w:rsidRPr="00D1494C" w:rsidRDefault="008346A3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  <w:r w:rsidRPr="00D1494C">
              <w:rPr>
                <w:rFonts w:hint="eastAsia"/>
                <w:color w:val="C00000"/>
                <w:sz w:val="28"/>
                <w:szCs w:val="28"/>
                <w:rtl/>
              </w:rPr>
              <w:t>الأربعاء</w:t>
            </w: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31" w:type="dxa"/>
          </w:tcPr>
          <w:p w:rsidR="00D95F13" w:rsidRPr="00D1494C" w:rsidRDefault="00513CBD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٤:٠٠٠</w:t>
            </w:r>
          </w:p>
        </w:tc>
        <w:tc>
          <w:tcPr>
            <w:tcW w:w="2796" w:type="dxa"/>
          </w:tcPr>
          <w:p w:rsidR="00D95F13" w:rsidRPr="00D1494C" w:rsidRDefault="00513CBD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 xml:space="preserve">مقارنة </w:t>
            </w:r>
            <w:r w:rsidRPr="00D1494C">
              <w:rPr>
                <w:rFonts w:hint="eastAsia"/>
                <w:sz w:val="28"/>
                <w:szCs w:val="28"/>
                <w:rtl/>
              </w:rPr>
              <w:t>الأديان</w:t>
            </w:r>
            <w:r w:rsidRPr="00D1494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44" w:type="dxa"/>
          </w:tcPr>
          <w:p w:rsidR="00D95F13" w:rsidRPr="00D1494C" w:rsidRDefault="00513CBD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 xml:space="preserve">د خالد احمد حسين </w:t>
            </w:r>
          </w:p>
        </w:tc>
      </w:tr>
      <w:tr w:rsidR="00D1494C" w:rsidRPr="00D1494C" w:rsidTr="00D1494C">
        <w:tc>
          <w:tcPr>
            <w:tcW w:w="1043" w:type="dxa"/>
            <w:shd w:val="clear" w:color="auto" w:fill="B4C6E7" w:themeFill="accent1" w:themeFillTint="66"/>
          </w:tcPr>
          <w:p w:rsidR="00D1494C" w:rsidRPr="00D1494C" w:rsidRDefault="00D1494C" w:rsidP="00D1494C">
            <w:pPr>
              <w:spacing w:before="120" w:after="120"/>
              <w:rPr>
                <w:color w:val="C00000"/>
                <w:sz w:val="28"/>
                <w:szCs w:val="28"/>
                <w:rtl/>
              </w:rPr>
            </w:pPr>
            <w:r w:rsidRPr="00D1494C">
              <w:rPr>
                <w:rFonts w:hint="cs"/>
                <w:color w:val="C00000"/>
                <w:sz w:val="28"/>
                <w:szCs w:val="28"/>
                <w:rtl/>
              </w:rPr>
              <w:t xml:space="preserve"> الخميس </w:t>
            </w:r>
          </w:p>
        </w:tc>
        <w:tc>
          <w:tcPr>
            <w:tcW w:w="1031" w:type="dxa"/>
          </w:tcPr>
          <w:p w:rsidR="00D1494C" w:rsidRPr="00D1494C" w:rsidRDefault="00D1494C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>٨:٠٠٠</w:t>
            </w:r>
          </w:p>
        </w:tc>
        <w:tc>
          <w:tcPr>
            <w:tcW w:w="2796" w:type="dxa"/>
          </w:tcPr>
          <w:p w:rsidR="00D1494C" w:rsidRPr="00D1494C" w:rsidRDefault="00D1494C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eastAsia"/>
                <w:sz w:val="28"/>
                <w:szCs w:val="28"/>
                <w:rtl/>
              </w:rPr>
              <w:t>أصول</w:t>
            </w:r>
            <w:r w:rsidRPr="00D1494C">
              <w:rPr>
                <w:rFonts w:hint="cs"/>
                <w:sz w:val="28"/>
                <w:szCs w:val="28"/>
                <w:rtl/>
              </w:rPr>
              <w:t xml:space="preserve"> التفسير ومناهجه</w:t>
            </w:r>
          </w:p>
        </w:tc>
        <w:tc>
          <w:tcPr>
            <w:tcW w:w="3644" w:type="dxa"/>
          </w:tcPr>
          <w:p w:rsidR="00D1494C" w:rsidRPr="00D1494C" w:rsidRDefault="00D1494C" w:rsidP="00D1494C">
            <w:pPr>
              <w:spacing w:before="120" w:after="120"/>
              <w:rPr>
                <w:sz w:val="28"/>
                <w:szCs w:val="28"/>
                <w:rtl/>
              </w:rPr>
            </w:pPr>
            <w:r w:rsidRPr="00D1494C">
              <w:rPr>
                <w:rFonts w:hint="cs"/>
                <w:sz w:val="28"/>
                <w:szCs w:val="28"/>
                <w:rtl/>
              </w:rPr>
              <w:t xml:space="preserve">د نضال حنش شبار </w:t>
            </w:r>
          </w:p>
        </w:tc>
      </w:tr>
    </w:tbl>
    <w:p w:rsidR="0086451D" w:rsidRPr="00D1494C" w:rsidRDefault="0086451D">
      <w:pPr>
        <w:rPr>
          <w:sz w:val="28"/>
          <w:szCs w:val="28"/>
        </w:rPr>
      </w:pPr>
    </w:p>
    <w:sectPr w:rsidR="0086451D" w:rsidRPr="00D1494C" w:rsidSect="00AD4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451D"/>
    <w:rsid w:val="0008519D"/>
    <w:rsid w:val="000F5A93"/>
    <w:rsid w:val="00222B51"/>
    <w:rsid w:val="00397201"/>
    <w:rsid w:val="003A05F5"/>
    <w:rsid w:val="003B455B"/>
    <w:rsid w:val="00472F6C"/>
    <w:rsid w:val="005044D9"/>
    <w:rsid w:val="00513CBD"/>
    <w:rsid w:val="006F02D8"/>
    <w:rsid w:val="0074514F"/>
    <w:rsid w:val="00776930"/>
    <w:rsid w:val="008346A3"/>
    <w:rsid w:val="00864070"/>
    <w:rsid w:val="0086451D"/>
    <w:rsid w:val="009A7FC5"/>
    <w:rsid w:val="00A8559C"/>
    <w:rsid w:val="00AD491F"/>
    <w:rsid w:val="00B75C9F"/>
    <w:rsid w:val="00C37732"/>
    <w:rsid w:val="00C9198D"/>
    <w:rsid w:val="00D03F74"/>
    <w:rsid w:val="00D1494C"/>
    <w:rsid w:val="00D95F13"/>
    <w:rsid w:val="00DA5860"/>
    <w:rsid w:val="00DF227C"/>
    <w:rsid w:val="00E418CC"/>
    <w:rsid w:val="00E456D5"/>
    <w:rsid w:val="00EB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DD0BB-3858-4022-AD61-4F372222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>SACC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nidhalsaede2017@gmail.com</dc:creator>
  <cp:lastModifiedBy>ahmed</cp:lastModifiedBy>
  <cp:revision>4</cp:revision>
  <dcterms:created xsi:type="dcterms:W3CDTF">2020-04-11T13:11:00Z</dcterms:created>
  <dcterms:modified xsi:type="dcterms:W3CDTF">2020-04-11T17:06:00Z</dcterms:modified>
</cp:coreProperties>
</file>