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Rule="auto"/>
        <w:ind w:left="-810" w:right="-1418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  <w:drawing>
          <wp:inline distB="0" distT="0" distL="114300" distR="114300">
            <wp:extent cx="904875" cy="956945"/>
            <wp:effectExtent b="0" l="0" r="0" t="0"/>
            <wp:docPr descr="D:\IRCOEDU\Desktop\لوكو ابن رشد   نسخة جديدة صغير.jpg" id="1031" name="image1.png"/>
            <a:graphic>
              <a:graphicData uri="http://schemas.openxmlformats.org/drawingml/2006/picture">
                <pic:pic>
                  <pic:nvPicPr>
                    <pic:cNvPr descr="D:\IRCOEDU\Desktop\لوكو ابن رشد   نسخة جديدة صغير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6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-578482</wp:posOffset>
                </wp:positionH>
                <wp:positionV relativeFrom="paragraph">
                  <wp:posOffset>228600</wp:posOffset>
                </wp:positionV>
                <wp:extent cx="1104900" cy="1133475"/>
                <wp:wrapNone/>
                <wp:docPr id="1030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" name="Text Box 2"/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-578482</wp:posOffset>
                </wp:positionH>
                <wp:positionV relativeFrom="paragraph">
                  <wp:posOffset>228600</wp:posOffset>
                </wp:positionV>
                <wp:extent cx="1104900" cy="1133475"/>
                <wp:effectExtent b="0" l="0" r="0" t="0"/>
                <wp:wrapNone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spacing w:after="0" w:lineRule="auto"/>
        <w:ind w:left="-873" w:right="-990" w:hanging="9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vertAlign w:val="baseline"/>
          <w:rtl w:val="1"/>
        </w:rPr>
        <w:t xml:space="preserve">إستمارة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vertAlign w:val="baseline"/>
          <w:rtl w:val="1"/>
        </w:rPr>
        <w:t xml:space="preserve">الذاتية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ind w:left="0" w:right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ind w:left="0" w:right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ind w:left="0" w:right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ind w:left="0" w:right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0"/>
        <w:tblGridChange w:id="0">
          <w:tblGrid>
            <w:gridCol w:w="8490"/>
          </w:tblGrid>
        </w:tblGridChange>
      </w:tblGrid>
      <w:tr>
        <w:trPr>
          <w:trHeight w:val="760" w:hRule="atLeast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1"/>
              </w:rPr>
              <w:t xml:space="preserve">الجغرافية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bidi w:val="1"/>
        <w:spacing w:after="0" w:line="240" w:lineRule="auto"/>
        <w:ind w:left="-873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ind w:left="-1170" w:right="0"/>
        <w:jc w:val="left"/>
        <w:rPr>
          <w:rFonts w:ascii="Times New Roman" w:cs="Times New Roman" w:eastAsia="Times New Roman" w:hAnsi="Times New Roman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u w:val="single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u w:val="single"/>
          <w:vertAlign w:val="superscript"/>
          <w:rtl w:val="0"/>
        </w:rPr>
        <w:t xml:space="preserve">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u w:val="singl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3420"/>
        <w:gridCol w:w="1890"/>
        <w:gridCol w:w="1800"/>
        <w:gridCol w:w="1935"/>
        <w:tblGridChange w:id="0">
          <w:tblGrid>
            <w:gridCol w:w="1845"/>
            <w:gridCol w:w="3420"/>
            <w:gridCol w:w="1890"/>
            <w:gridCol w:w="1800"/>
            <w:gridCol w:w="1935"/>
          </w:tblGrid>
        </w:tblGridChange>
      </w:tblGrid>
      <w:tr>
        <w:trPr>
          <w:trHeight w:val="620" w:hRule="atLeast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نجم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التحصيل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جغرافية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المرتبة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1"/>
              </w:rPr>
              <w:t xml:space="preserve">استاذ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1"/>
              </w:rPr>
              <w:t xml:space="preserve">مساعد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جغرافية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1"/>
              </w:rPr>
              <w:t xml:space="preserve">بشرية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المسار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البحثي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1"/>
              </w:rPr>
              <w:t xml:space="preserve">جغرافي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سكان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shd w:fill="c00000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الجامعية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ccc0d9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البكلوريوس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2d69b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الاداب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/</w:t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vertAlign w:val="baseline"/>
                <w:rtl w:val="1"/>
              </w:rPr>
              <w:t xml:space="preserve">الجغرافية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ccc0d9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2d69b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الاداب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الجغرافية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الرسالة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باللغة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زهرة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الشمس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تباينها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المكاني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ودورها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توفير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الامن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الغذائي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لسكان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ccc0d9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الدكتوراه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2d69b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لاداب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الجغرافية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الأطروحة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باللغة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التباين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المكاني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لسكان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للمدة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1987-1997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bidi w:val="1"/>
        <w:spacing w:after="0" w:line="240" w:lineRule="auto"/>
        <w:ind w:left="-873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ind w:left="-873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991"/>
        </w:tabs>
        <w:bidi w:val="1"/>
        <w:spacing w:after="0" w:line="240" w:lineRule="auto"/>
        <w:ind w:left="-873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الايميل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الشخصي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hassanali55933@gmil.com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after="0" w:line="240" w:lineRule="auto"/>
        <w:ind w:left="-873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after="0" w:line="240" w:lineRule="auto"/>
        <w:ind w:left="-873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الايميل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الرسمي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hassan.ali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@ircoedu.uobaghdad.edu.iq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after="0" w:line="240" w:lineRule="auto"/>
        <w:ind w:left="-1323" w:right="0"/>
        <w:jc w:val="left"/>
        <w:rPr>
          <w:rFonts w:ascii="Times New Roman" w:cs="Times New Roman" w:eastAsia="Times New Roman" w:hAnsi="Times New Roman"/>
          <w:b w:val="0"/>
          <w:color w:val="7030a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u w:val="single"/>
          <w:vertAlign w:val="baseline"/>
          <w:rtl w:val="1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u w:val="single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u w:val="single"/>
          <w:vertAlign w:val="superscript"/>
          <w:rtl w:val="0"/>
        </w:rPr>
        <w:t xml:space="preserve">ʺ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u w:val="single"/>
          <w:vertAlign w:val="baseline"/>
          <w:rtl w:val="1"/>
        </w:rPr>
        <w:t xml:space="preserve">الدورات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spacing w:after="0" w:line="240" w:lineRule="auto"/>
        <w:ind w:left="-1323" w:right="0"/>
        <w:jc w:val="left"/>
        <w:rPr>
          <w:rFonts w:ascii="Times New Roman" w:cs="Times New Roman" w:eastAsia="Times New Roman" w:hAnsi="Times New Roman"/>
          <w:b w:val="0"/>
          <w:color w:val="7030a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84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3118"/>
        <w:gridCol w:w="2835"/>
        <w:gridCol w:w="2678"/>
        <w:tblGridChange w:id="0">
          <w:tblGrid>
            <w:gridCol w:w="2214"/>
            <w:gridCol w:w="3118"/>
            <w:gridCol w:w="2835"/>
            <w:gridCol w:w="2678"/>
          </w:tblGrid>
        </w:tblGridChange>
      </w:tblGrid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تاريخها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الأمر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الإداري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الملاحظات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bidi w:val="1"/>
        <w:spacing w:after="0" w:line="240" w:lineRule="auto"/>
        <w:ind w:left="-1323" w:right="0"/>
        <w:jc w:val="left"/>
        <w:rPr>
          <w:rFonts w:ascii="Times New Roman" w:cs="Times New Roman" w:eastAsia="Times New Roman" w:hAnsi="Times New Roman"/>
          <w:b w:val="0"/>
          <w:color w:val="7030a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after="0" w:line="240" w:lineRule="auto"/>
        <w:ind w:left="-873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after="0" w:line="240" w:lineRule="auto"/>
        <w:ind w:left="-873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after="0" w:line="240" w:lineRule="auto"/>
        <w:ind w:left="-1323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vertAlign w:val="baseline"/>
          <w:rtl w:val="1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vertAlign w:val="baseline"/>
          <w:rtl w:val="1"/>
        </w:rPr>
        <w:t xml:space="preserve">الأبحاث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after="0" w:line="240" w:lineRule="auto"/>
        <w:ind w:left="-1170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83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8798"/>
        <w:tblGridChange w:id="0">
          <w:tblGrid>
            <w:gridCol w:w="585"/>
            <w:gridCol w:w="8798"/>
          </w:tblGrid>
        </w:tblGridChange>
      </w:tblGrid>
      <w:tr>
        <w:trPr>
          <w:trHeight w:val="120" w:hRule="atLeast"/>
        </w:trP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النتاج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after="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after="0" w:lineRule="auto"/>
              <w:ind w:left="0" w:right="0"/>
              <w:jc w:val="center"/>
              <w:rPr>
                <w:rFonts w:ascii="Angsana New" w:cs="Angsana New" w:eastAsia="Angsana New" w:hAnsi="Angsan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superscript"/>
          <w:rtl w:val="0"/>
        </w:rPr>
        <w:t xml:space="preserve">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الوظائف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مارسها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7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8"/>
        <w:gridCol w:w="3356"/>
        <w:gridCol w:w="3514"/>
        <w:gridCol w:w="3497"/>
        <w:tblGridChange w:id="0">
          <w:tblGrid>
            <w:gridCol w:w="398"/>
            <w:gridCol w:w="3356"/>
            <w:gridCol w:w="3514"/>
            <w:gridCol w:w="3497"/>
          </w:tblGrid>
        </w:tblGridChange>
      </w:tblGrid>
      <w:tr>
        <w:trPr>
          <w:trHeight w:val="860" w:hRule="atLeast"/>
        </w:trP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10/ 3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0"/>
              </w:rPr>
              <w:t xml:space="preserve">. 1996-2020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superscript"/>
          <w:rtl w:val="0"/>
        </w:rPr>
        <w:t xml:space="preserve">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7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8"/>
        <w:gridCol w:w="3356"/>
        <w:gridCol w:w="3690"/>
        <w:gridCol w:w="3321"/>
        <w:tblGridChange w:id="0">
          <w:tblGrid>
            <w:gridCol w:w="398"/>
            <w:gridCol w:w="3356"/>
            <w:gridCol w:w="3690"/>
            <w:gridCol w:w="3321"/>
          </w:tblGrid>
        </w:tblGridChange>
      </w:tblGrid>
      <w:tr>
        <w:trPr>
          <w:trHeight w:val="500" w:hRule="atLeast"/>
        </w:trP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-117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سادسا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superscript"/>
          <w:rtl w:val="0"/>
        </w:rPr>
        <w:t xml:space="preserve">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الآخرى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-117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7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2626"/>
        <w:gridCol w:w="5386"/>
        <w:gridCol w:w="2222"/>
        <w:tblGridChange w:id="0">
          <w:tblGrid>
            <w:gridCol w:w="531"/>
            <w:gridCol w:w="2626"/>
            <w:gridCol w:w="5386"/>
            <w:gridCol w:w="2222"/>
          </w:tblGrid>
        </w:tblGridChange>
      </w:tblGrid>
      <w:tr>
        <w:trPr>
          <w:trHeight w:val="500" w:hRule="atLeast"/>
        </w:trP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التفاصيل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-117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-117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سابعا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superscript"/>
          <w:rtl w:val="0"/>
        </w:rPr>
        <w:t xml:space="preserve">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bidi w:val="1"/>
        <w:spacing w:after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10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2296"/>
        <w:gridCol w:w="4988"/>
        <w:gridCol w:w="3194"/>
        <w:tblGridChange w:id="0">
          <w:tblGrid>
            <w:gridCol w:w="531"/>
            <w:gridCol w:w="2296"/>
            <w:gridCol w:w="4988"/>
            <w:gridCol w:w="3194"/>
          </w:tblGrid>
        </w:tblGridChange>
      </w:tblGrid>
      <w:tr>
        <w:trPr>
          <w:trHeight w:val="500" w:hRule="atLeast"/>
        </w:trP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الرسالة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الأطروحة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تاريخها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لتباين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المكاني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للهيأت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اياد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بدران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التباين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المكاني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لسكان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الفلوجة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ماجستير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233" w:right="-1170" w:hanging="720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سابعا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superscript"/>
          <w:rtl w:val="0"/>
        </w:rPr>
        <w:t xml:space="preserve">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المناقشات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8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bidi w:val="1"/>
        <w:spacing w:after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1013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1976"/>
        <w:gridCol w:w="2410"/>
        <w:gridCol w:w="6096"/>
        <w:tblGridChange w:id="0">
          <w:tblGrid>
            <w:gridCol w:w="531"/>
            <w:gridCol w:w="1976"/>
            <w:gridCol w:w="2410"/>
            <w:gridCol w:w="6096"/>
          </w:tblGrid>
        </w:tblGridChange>
      </w:tblGrid>
      <w:tr>
        <w:trPr>
          <w:trHeight w:val="500" w:hRule="atLeast"/>
        </w:trP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الرسالة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الأطروحة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bidi w:val="1"/>
        <w:spacing w:after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color w:val="7030a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bidi w:val="1"/>
        <w:spacing w:after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color w:val="7030a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633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3"/>
        <w:tblGridChange w:id="0">
          <w:tblGrid>
            <w:gridCol w:w="963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1"/>
              </w:rPr>
              <w:t xml:space="preserve">المؤتمرات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1"/>
              </w:rPr>
              <w:t xml:space="preserve">والندوات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0"/>
                <w:color w:val="7030a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bidi w:val="1"/>
        <w:spacing w:after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color w:val="7030a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9" w:w="13017"/>
      <w:pgMar w:bottom="900" w:top="1080" w:left="1800" w:right="180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ngsana New"/>
  <w:font w:name="Simplified Arab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bidi w:val="1"/>
      <w:spacing w:after="0" w:before="200" w:line="276" w:lineRule="auto"/>
    </w:pPr>
    <w:rPr>
      <w:rFonts w:ascii="Cambria" w:cs="Cambria" w:eastAsia="Cambria" w:hAnsi="Cambria"/>
      <w:color w:val="243f6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bidi w:val="1"/>
      <w:spacing w:after="0" w:before="200" w:line="276" w:lineRule="auto"/>
    </w:pPr>
    <w:rPr>
      <w:rFonts w:ascii="Cambria" w:cs="Cambria" w:eastAsia="Cambria" w:hAnsi="Cambria"/>
      <w:color w:val="243f6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bidi w:val="1"/>
      <w:spacing w:after="0" w:before="200" w:line="276" w:lineRule="auto"/>
      <w:jc w:val="right"/>
    </w:pPr>
    <w:rPr>
      <w:rFonts w:ascii="Cambria" w:cs="Cambria" w:eastAsia="Cambria" w:hAnsi="Cambria"/>
      <w:color w:val="243f6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bidi w:val="1"/>
      <w:spacing w:after="0" w:before="200" w:line="276" w:lineRule="auto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basedOn w:val="DefaultParagraphFont"/>
    <w:next w:val="Heading5Char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٢٠٢٠-٠٤-١٠T١٢:١٧:٠٠Z</dcterms:created>
  <dc:creator>Ihsan y.hussein</dc:creator>
</cp:coreProperties>
</file>