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6" w:rsidRPr="00933A37" w:rsidRDefault="00933A37" w:rsidP="004E51E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933A3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="004E51E9" w:rsidRPr="00933A37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العلمية</w:t>
      </w:r>
    </w:p>
    <w:p w:rsidR="004E51E9" w:rsidRDefault="004E51E9" w:rsidP="004E51E9">
      <w:pPr>
        <w:jc w:val="both"/>
        <w:rPr>
          <w:sz w:val="32"/>
          <w:szCs w:val="32"/>
          <w:rtl/>
          <w:lang w:bidi="ar-IQ"/>
        </w:rPr>
      </w:pPr>
    </w:p>
    <w:p w:rsidR="004E51E9" w:rsidRDefault="004E51E9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وسن ابراهيم حسين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الشهادة الحاصلة عليها :  دكتوراه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</w:t>
      </w:r>
      <w:r w:rsidR="00933A37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استاذ مساعد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العمل : جامعة بغداد ـــ كلية التربية ابن رشد للعلوم الانسانية / قسم التاريخ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الجنسية : عراقية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التخصص العام : تاريخ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تاريخ اسلامي </w:t>
      </w:r>
    </w:p>
    <w:p w:rsidR="004E51E9" w:rsidRDefault="004E51E9" w:rsidP="004E51E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عنوان رسالة الماجستير : </w:t>
      </w:r>
      <w:r w:rsidR="007773A6">
        <w:rPr>
          <w:rFonts w:hint="cs"/>
          <w:sz w:val="32"/>
          <w:szCs w:val="32"/>
          <w:rtl/>
          <w:lang w:bidi="ar-IQ"/>
        </w:rPr>
        <w:t xml:space="preserve">"عبد اللطيف البغدادي </w:t>
      </w:r>
      <w:r w:rsidR="00933A37">
        <w:rPr>
          <w:rFonts w:hint="cs"/>
          <w:sz w:val="32"/>
          <w:szCs w:val="32"/>
          <w:rtl/>
          <w:lang w:bidi="ar-IQ"/>
        </w:rPr>
        <w:t>ــ</w:t>
      </w:r>
      <w:r w:rsidR="007773A6">
        <w:rPr>
          <w:rFonts w:hint="cs"/>
          <w:sz w:val="32"/>
          <w:szCs w:val="32"/>
          <w:rtl/>
          <w:lang w:bidi="ar-IQ"/>
        </w:rPr>
        <w:t xml:space="preserve"> دراسة تاريخية "</w:t>
      </w:r>
    </w:p>
    <w:p w:rsidR="007773A6" w:rsidRDefault="007773A6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اطروحة الدكتوراه :  "  الرواية التاريخية عند ياقوت الحموي  في كتابه  معجم البلدان (  1ـــ 334 هـ )"</w:t>
      </w:r>
    </w:p>
    <w:p w:rsidR="007773A6" w:rsidRPr="007773A6" w:rsidRDefault="007773A6" w:rsidP="00933A3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7773A6">
        <w:rPr>
          <w:rFonts w:hint="cs"/>
          <w:sz w:val="32"/>
          <w:szCs w:val="32"/>
          <w:rtl/>
          <w:lang w:bidi="ar-IQ"/>
        </w:rPr>
        <w:t xml:space="preserve">نشرت عدد من البحوث العلمية  في مجلات محكمة  منها :  " رواية المشرق الاسلامي في كتاب البلدان لليعقوبي "    </w:t>
      </w:r>
      <w:r w:rsidR="00933A37">
        <w:rPr>
          <w:rFonts w:hint="cs"/>
          <w:sz w:val="32"/>
          <w:szCs w:val="32"/>
          <w:rtl/>
          <w:lang w:bidi="ar-IQ"/>
        </w:rPr>
        <w:t>"</w:t>
      </w:r>
      <w:r w:rsidRPr="007773A6">
        <w:rPr>
          <w:rFonts w:hint="cs"/>
          <w:sz w:val="32"/>
          <w:szCs w:val="32"/>
          <w:rtl/>
          <w:lang w:bidi="ar-IQ"/>
        </w:rPr>
        <w:t xml:space="preserve">حركة داوود بن روحي " " </w:t>
      </w:r>
      <w:r>
        <w:rPr>
          <w:rFonts w:hint="cs"/>
          <w:sz w:val="32"/>
          <w:szCs w:val="32"/>
          <w:rtl/>
          <w:lang w:bidi="ar-IQ"/>
        </w:rPr>
        <w:t xml:space="preserve">الرواية التاريخية عند الزهري  في كتاب الجغرافية " " رأس </w:t>
      </w:r>
      <w:r w:rsidR="00933A37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 xml:space="preserve">جالوس اليهودي "  " القزويني ومنهجه في كتابه آثار البلاد واخبار العباد" </w:t>
      </w:r>
      <w:r w:rsidRPr="007773A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وغيرها </w:t>
      </w:r>
    </w:p>
    <w:p w:rsidR="007773A6" w:rsidRDefault="007773A6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ساهمت  في مؤتمرات  كثيرة في جامعة بغداد  والجامعة المستنصرية بالإضافة الى اشرافي  على طلبة الدراسات العليا ومشاركتي في مناقشة عدد من </w:t>
      </w:r>
      <w:proofErr w:type="spellStart"/>
      <w:r>
        <w:rPr>
          <w:rFonts w:hint="cs"/>
          <w:sz w:val="32"/>
          <w:szCs w:val="32"/>
          <w:rtl/>
          <w:lang w:bidi="ar-IQ"/>
        </w:rPr>
        <w:t>الاطاريح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والرسائل الجامعية </w:t>
      </w:r>
      <w:r w:rsidR="005E32A8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773A6" w:rsidRDefault="00D622AB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عملت منذ تعيني  في خدمة ا</w:t>
      </w:r>
      <w:r w:rsidR="00B77624">
        <w:rPr>
          <w:rFonts w:hint="cs"/>
          <w:sz w:val="32"/>
          <w:szCs w:val="32"/>
          <w:rtl/>
          <w:lang w:bidi="ar-IQ"/>
        </w:rPr>
        <w:t xml:space="preserve">لعلم  والمسيرة العلمية  من خلال التدريس  لعدد من المواد الاختصاص في جامعة بغداد </w:t>
      </w:r>
      <w:r w:rsidR="005E32A8">
        <w:rPr>
          <w:rFonts w:hint="cs"/>
          <w:sz w:val="32"/>
          <w:szCs w:val="32"/>
          <w:rtl/>
          <w:lang w:bidi="ar-IQ"/>
        </w:rPr>
        <w:t>.</w:t>
      </w:r>
    </w:p>
    <w:p w:rsidR="007773A6" w:rsidRDefault="00933A37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ساهمت بالعديد من الندوات وورش العمل  والدورات التدريبية </w:t>
      </w:r>
      <w:r w:rsidR="005E32A8">
        <w:rPr>
          <w:rFonts w:hint="cs"/>
          <w:sz w:val="32"/>
          <w:szCs w:val="32"/>
          <w:rtl/>
          <w:lang w:bidi="ar-IQ"/>
        </w:rPr>
        <w:t>.</w:t>
      </w:r>
    </w:p>
    <w:p w:rsidR="007773A6" w:rsidRDefault="005E32A8" w:rsidP="007773A6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تقييم عدد من الرسائل وابحاث علمية  للنشر .</w:t>
      </w:r>
    </w:p>
    <w:p w:rsidR="005E32A8" w:rsidRDefault="00E6541B" w:rsidP="00E6541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ولدي </w:t>
      </w:r>
      <w:r w:rsidR="005E32A8">
        <w:rPr>
          <w:rFonts w:hint="cs"/>
          <w:sz w:val="32"/>
          <w:szCs w:val="32"/>
          <w:rtl/>
          <w:lang w:bidi="ar-IQ"/>
        </w:rPr>
        <w:t xml:space="preserve"> كتا</w:t>
      </w:r>
      <w:r>
        <w:rPr>
          <w:rFonts w:hint="cs"/>
          <w:sz w:val="32"/>
          <w:szCs w:val="32"/>
          <w:rtl/>
          <w:lang w:bidi="ar-IQ"/>
        </w:rPr>
        <w:t xml:space="preserve">بان </w:t>
      </w:r>
      <w:bookmarkStart w:id="0" w:name="_GoBack"/>
      <w:bookmarkEnd w:id="0"/>
      <w:r w:rsidR="005E32A8">
        <w:rPr>
          <w:rFonts w:hint="cs"/>
          <w:sz w:val="32"/>
          <w:szCs w:val="32"/>
          <w:rtl/>
          <w:lang w:bidi="ar-IQ"/>
        </w:rPr>
        <w:t xml:space="preserve"> مط</w:t>
      </w:r>
      <w:r>
        <w:rPr>
          <w:rFonts w:hint="cs"/>
          <w:sz w:val="32"/>
          <w:szCs w:val="32"/>
          <w:rtl/>
          <w:lang w:bidi="ar-IQ"/>
        </w:rPr>
        <w:t xml:space="preserve">بوعان </w:t>
      </w:r>
      <w:r w:rsidR="005E32A8">
        <w:rPr>
          <w:rFonts w:hint="cs"/>
          <w:sz w:val="32"/>
          <w:szCs w:val="32"/>
          <w:rtl/>
          <w:lang w:bidi="ar-IQ"/>
        </w:rPr>
        <w:t xml:space="preserve"> .</w:t>
      </w:r>
    </w:p>
    <w:p w:rsidR="007773A6" w:rsidRPr="007773A6" w:rsidRDefault="007773A6">
      <w:pPr>
        <w:ind w:left="360"/>
        <w:jc w:val="both"/>
        <w:rPr>
          <w:sz w:val="32"/>
          <w:szCs w:val="32"/>
          <w:lang w:bidi="ar-IQ"/>
        </w:rPr>
      </w:pPr>
    </w:p>
    <w:sectPr w:rsidR="007773A6" w:rsidRPr="007773A6" w:rsidSect="00A70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FE"/>
    <w:multiLevelType w:val="hybridMultilevel"/>
    <w:tmpl w:val="DB4CA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9"/>
    <w:rsid w:val="001D4BB6"/>
    <w:rsid w:val="003E4770"/>
    <w:rsid w:val="004E51E9"/>
    <w:rsid w:val="005E32A8"/>
    <w:rsid w:val="007773A6"/>
    <w:rsid w:val="00933A37"/>
    <w:rsid w:val="00A70806"/>
    <w:rsid w:val="00B77624"/>
    <w:rsid w:val="00D622AB"/>
    <w:rsid w:val="00E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12</cp:revision>
  <dcterms:created xsi:type="dcterms:W3CDTF">2020-04-11T12:44:00Z</dcterms:created>
  <dcterms:modified xsi:type="dcterms:W3CDTF">2020-04-11T13:37:00Z</dcterms:modified>
</cp:coreProperties>
</file>