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79" w:rsidRDefault="00673311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-53340</wp:posOffset>
                </wp:positionV>
                <wp:extent cx="1467485" cy="14154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748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5" w:rsidRPr="00E045DC" w:rsidRDefault="004D3025" w:rsidP="00E04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85pt;margin-top:-4.2pt;width:115.55pt;height:1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">
                <v:path arrowok="t"/>
                <v:textbox>
                  <w:txbxContent>
                    <w:p w:rsidR="004D3025" w:rsidRPr="00E045DC" w:rsidRDefault="004D3025" w:rsidP="00E045DC"/>
                  </w:txbxContent>
                </v:textbox>
              </v:shape>
            </w:pict>
          </mc:Fallback>
        </mc:AlternateContent>
      </w:r>
      <w:r w:rsidR="00B90B93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179" w:rsidRDefault="009E322D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استمارة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4609F6" w:rsidRDefault="004609F6" w:rsidP="004609F6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:rsidR="00F16F50" w:rsidRPr="004609F6" w:rsidRDefault="00F16F50" w:rsidP="004609F6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="00D37598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9E322D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/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D37598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الإنسانية / قسم الجغرافية</w:t>
            </w:r>
          </w:p>
        </w:tc>
      </w:tr>
    </w:tbl>
    <w:p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5B6E7F" w:rsidRDefault="005B6E7F" w:rsidP="009E322D">
      <w:pPr>
        <w:bidi/>
        <w:spacing w:after="0" w:line="240" w:lineRule="auto"/>
        <w:ind w:left="-524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  <w:r w:rsidR="009E322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1190" w:type="dxa"/>
        <w:jc w:val="center"/>
        <w:tblLook w:val="04A0" w:firstRow="1" w:lastRow="0" w:firstColumn="1" w:lastColumn="0" w:noHBand="0" w:noVBand="1"/>
      </w:tblPr>
      <w:tblGrid>
        <w:gridCol w:w="2498"/>
        <w:gridCol w:w="3731"/>
        <w:gridCol w:w="1930"/>
        <w:gridCol w:w="898"/>
        <w:gridCol w:w="2133"/>
      </w:tblGrid>
      <w:tr w:rsidR="00AB1349" w:rsidTr="00930FF6">
        <w:trPr>
          <w:trHeight w:val="638"/>
          <w:jc w:val="center"/>
        </w:trPr>
        <w:tc>
          <w:tcPr>
            <w:tcW w:w="2498" w:type="dxa"/>
            <w:shd w:val="clear" w:color="auto" w:fill="C2D69B" w:themeFill="accent3" w:themeFillTint="99"/>
            <w:vAlign w:val="center"/>
          </w:tcPr>
          <w:p w:rsidR="00AB1349" w:rsidRPr="00FB7CDE" w:rsidRDefault="00AB1349" w:rsidP="00FC36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="00D3759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731" w:type="dxa"/>
            <w:vAlign w:val="center"/>
          </w:tcPr>
          <w:p w:rsidR="00AB1349" w:rsidRDefault="00D37598" w:rsidP="00FC36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0A34">
              <w:rPr>
                <w:rFonts w:hint="cs"/>
                <w:b/>
                <w:bCs/>
                <w:sz w:val="32"/>
                <w:szCs w:val="32"/>
                <w:rtl/>
              </w:rPr>
              <w:t>سوسن كمال احمد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8226DD" w:rsidRPr="007F327D" w:rsidRDefault="008226DD" w:rsidP="00930F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1CDF">
              <w:rPr>
                <w:b/>
                <w:bCs/>
                <w:sz w:val="32"/>
                <w:szCs w:val="32"/>
              </w:rPr>
              <w:t xml:space="preserve">Sawsan   </w:t>
            </w:r>
            <w:r w:rsidRPr="00401CDF">
              <w:rPr>
                <w:b/>
                <w:bCs/>
                <w:sz w:val="32"/>
                <w:szCs w:val="32"/>
                <w:u w:val="single"/>
              </w:rPr>
              <w:t>K</w:t>
            </w:r>
            <w:r>
              <w:rPr>
                <w:b/>
                <w:bCs/>
                <w:sz w:val="32"/>
                <w:szCs w:val="32"/>
                <w:u w:val="single"/>
              </w:rPr>
              <w:t>a</w:t>
            </w:r>
            <w:r w:rsidRPr="00401CDF">
              <w:rPr>
                <w:b/>
                <w:bCs/>
                <w:sz w:val="32"/>
                <w:szCs w:val="32"/>
                <w:u w:val="single"/>
              </w:rPr>
              <w:t>ma</w:t>
            </w:r>
            <w:r w:rsidR="00930FF6">
              <w:rPr>
                <w:b/>
                <w:bCs/>
                <w:sz w:val="32"/>
                <w:szCs w:val="32"/>
                <w:u w:val="single"/>
              </w:rPr>
              <w:t>l</w:t>
            </w:r>
            <w:r w:rsidR="004125BB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01CDF">
              <w:rPr>
                <w:b/>
                <w:bCs/>
                <w:sz w:val="32"/>
                <w:szCs w:val="32"/>
                <w:u w:val="single"/>
              </w:rPr>
              <w:t>ALamade</w:t>
            </w:r>
          </w:p>
        </w:tc>
        <w:tc>
          <w:tcPr>
            <w:tcW w:w="1930" w:type="dxa"/>
            <w:shd w:val="clear" w:color="auto" w:fill="C2D69B" w:themeFill="accent3" w:themeFillTint="99"/>
            <w:vAlign w:val="center"/>
          </w:tcPr>
          <w:p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 w:rsidR="00AB1349" w:rsidRPr="007F327D" w:rsidRDefault="00BB51E5" w:rsidP="00BB51E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دكتوراه</w:t>
            </w:r>
          </w:p>
        </w:tc>
      </w:tr>
      <w:tr w:rsidR="001626BA" w:rsidTr="00930FF6">
        <w:trPr>
          <w:trHeight w:val="341"/>
          <w:jc w:val="center"/>
        </w:trPr>
        <w:tc>
          <w:tcPr>
            <w:tcW w:w="2498" w:type="dxa"/>
            <w:shd w:val="clear" w:color="auto" w:fill="C2D69B" w:themeFill="accent3" w:themeFillTint="99"/>
            <w:vAlign w:val="center"/>
          </w:tcPr>
          <w:p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731" w:type="dxa"/>
            <w:vAlign w:val="center"/>
          </w:tcPr>
          <w:p w:rsidR="001626BA" w:rsidRPr="007F327D" w:rsidRDefault="00BB51E5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930" w:type="dxa"/>
            <w:shd w:val="clear" w:color="auto" w:fill="C2D69B" w:themeFill="accent3" w:themeFillTint="99"/>
            <w:vAlign w:val="center"/>
          </w:tcPr>
          <w:p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 w:rsidR="001626BA" w:rsidRPr="007F327D" w:rsidRDefault="00BB51E5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255ED4">
              <w:rPr>
                <w:rFonts w:hint="cs"/>
                <w:sz w:val="32"/>
                <w:szCs w:val="32"/>
                <w:rtl/>
              </w:rPr>
              <w:t>جغرافية</w:t>
            </w:r>
          </w:p>
        </w:tc>
      </w:tr>
      <w:tr w:rsidR="001626BA" w:rsidTr="00930FF6">
        <w:trPr>
          <w:trHeight w:val="263"/>
          <w:jc w:val="center"/>
        </w:trPr>
        <w:tc>
          <w:tcPr>
            <w:tcW w:w="2498" w:type="dxa"/>
            <w:shd w:val="clear" w:color="auto" w:fill="C2D69B" w:themeFill="accent3" w:themeFillTint="99"/>
            <w:vAlign w:val="center"/>
          </w:tcPr>
          <w:p w:rsidR="001626BA" w:rsidRPr="00FB7CDE" w:rsidRDefault="00B90B93" w:rsidP="008226D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</w:p>
        </w:tc>
        <w:tc>
          <w:tcPr>
            <w:tcW w:w="3731" w:type="dxa"/>
            <w:vAlign w:val="center"/>
          </w:tcPr>
          <w:p w:rsidR="008226DD" w:rsidRDefault="00BB51E5" w:rsidP="008226DD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B10F6">
              <w:rPr>
                <w:rFonts w:hint="cs"/>
                <w:sz w:val="28"/>
                <w:szCs w:val="28"/>
                <w:shd w:val="clear" w:color="auto" w:fill="FFFFFF"/>
                <w:rtl/>
              </w:rPr>
              <w:t xml:space="preserve">جغرافية </w:t>
            </w:r>
            <w:r w:rsidRPr="009B10F6">
              <w:rPr>
                <w:rFonts w:hint="cs"/>
                <w:sz w:val="28"/>
                <w:szCs w:val="28"/>
                <w:shd w:val="clear" w:color="auto" w:fill="FFFFFF"/>
                <w:rtl/>
                <w:lang w:bidi="ar-IQ"/>
              </w:rPr>
              <w:t xml:space="preserve"> طبيعية</w:t>
            </w:r>
          </w:p>
          <w:p w:rsidR="004125BB" w:rsidRPr="007F327D" w:rsidRDefault="004125BB" w:rsidP="004125BB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401CDF">
              <w:rPr>
                <w:b/>
                <w:bCs/>
                <w:sz w:val="32"/>
                <w:szCs w:val="32"/>
              </w:rPr>
              <w:t>in Geography (Natural)</w:t>
            </w:r>
          </w:p>
        </w:tc>
        <w:tc>
          <w:tcPr>
            <w:tcW w:w="1930" w:type="dxa"/>
            <w:shd w:val="clear" w:color="auto" w:fill="C2D69B" w:themeFill="accent3" w:themeFillTint="99"/>
            <w:vAlign w:val="center"/>
          </w:tcPr>
          <w:p w:rsidR="001626BA" w:rsidRPr="00FB7CDE" w:rsidRDefault="00BB51E5" w:rsidP="008226D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 المسار البحثي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 w:rsidR="004125BB" w:rsidRDefault="00BB51E5" w:rsidP="004125B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76650">
              <w:rPr>
                <w:rFonts w:hint="cs"/>
                <w:sz w:val="28"/>
                <w:szCs w:val="28"/>
                <w:rtl/>
              </w:rPr>
              <w:t>جغرافية المناخ</w:t>
            </w:r>
          </w:p>
          <w:p w:rsidR="00412B1B" w:rsidRPr="007F327D" w:rsidRDefault="004125BB" w:rsidP="004125BB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401CDF">
              <w:rPr>
                <w:b/>
                <w:bCs/>
                <w:sz w:val="32"/>
                <w:szCs w:val="32"/>
              </w:rPr>
              <w:t xml:space="preserve"> </w:t>
            </w:r>
            <w:r w:rsidRPr="004125BB">
              <w:rPr>
                <w:b/>
                <w:bCs/>
                <w:sz w:val="28"/>
                <w:szCs w:val="28"/>
              </w:rPr>
              <w:t>in Geography (Calmat)</w:t>
            </w:r>
          </w:p>
        </w:tc>
      </w:tr>
      <w:tr w:rsidR="00005ED2" w:rsidTr="004125BB">
        <w:trPr>
          <w:trHeight w:val="332"/>
          <w:jc w:val="center"/>
        </w:trPr>
        <w:tc>
          <w:tcPr>
            <w:tcW w:w="11190" w:type="dxa"/>
            <w:gridSpan w:val="5"/>
            <w:shd w:val="clear" w:color="auto" w:fill="C00000"/>
            <w:vAlign w:val="center"/>
          </w:tcPr>
          <w:p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:rsidTr="004125BB">
        <w:trPr>
          <w:jc w:val="center"/>
        </w:trPr>
        <w:tc>
          <w:tcPr>
            <w:tcW w:w="11190" w:type="dxa"/>
            <w:gridSpan w:val="5"/>
            <w:shd w:val="clear" w:color="auto" w:fill="CCC0D9" w:themeFill="accent4" w:themeFillTint="66"/>
            <w:vAlign w:val="center"/>
          </w:tcPr>
          <w:p w:rsidR="008226DD" w:rsidRPr="00FB7CDE" w:rsidRDefault="00994D92" w:rsidP="004125B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البكالوريو</w:t>
            </w:r>
            <w:r w:rsidRPr="00FB7CDE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IQ"/>
              </w:rPr>
              <w:t>س</w:t>
            </w:r>
            <w:r w:rsidR="004125BB"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  <w:r w:rsidR="008226DD" w:rsidRPr="00401CDF">
              <w:rPr>
                <w:b/>
                <w:bCs/>
                <w:sz w:val="32"/>
                <w:szCs w:val="32"/>
              </w:rPr>
              <w:t xml:space="preserve"> in Geography </w:t>
            </w:r>
          </w:p>
        </w:tc>
      </w:tr>
      <w:tr w:rsidR="00F16F50" w:rsidRPr="00836106" w:rsidTr="00930FF6">
        <w:trPr>
          <w:jc w:val="center"/>
        </w:trPr>
        <w:tc>
          <w:tcPr>
            <w:tcW w:w="2498" w:type="dxa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731" w:type="dxa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2828" w:type="dxa"/>
            <w:gridSpan w:val="2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2133" w:type="dxa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:rsidTr="00930FF6">
        <w:trPr>
          <w:trHeight w:val="857"/>
          <w:jc w:val="center"/>
        </w:trPr>
        <w:tc>
          <w:tcPr>
            <w:tcW w:w="2498" w:type="dxa"/>
            <w:shd w:val="clear" w:color="auto" w:fill="auto"/>
            <w:vAlign w:val="center"/>
          </w:tcPr>
          <w:p w:rsidR="00664EBE" w:rsidRDefault="00BB51E5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55ED4">
              <w:rPr>
                <w:rFonts w:hint="cs"/>
                <w:sz w:val="32"/>
                <w:szCs w:val="32"/>
                <w:rtl/>
              </w:rPr>
              <w:t>جامعة بغداد</w:t>
            </w:r>
            <w:r w:rsidRPr="00FF27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8226DD" w:rsidRPr="00FF27EA" w:rsidRDefault="004125BB" w:rsidP="008226D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  <w:r w:rsidRPr="00401CDF">
              <w:rPr>
                <w:b/>
                <w:bCs/>
                <w:sz w:val="32"/>
                <w:szCs w:val="32"/>
              </w:rPr>
              <w:t xml:space="preserve"> </w:t>
            </w:r>
            <w:r w:rsidR="008226DD" w:rsidRPr="00401CDF">
              <w:rPr>
                <w:b/>
                <w:bCs/>
                <w:sz w:val="32"/>
                <w:szCs w:val="32"/>
              </w:rPr>
              <w:t>Baghdad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16F50" w:rsidRDefault="00BB51E5" w:rsidP="00BB5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ED4">
              <w:rPr>
                <w:rFonts w:hint="cs"/>
                <w:sz w:val="32"/>
                <w:szCs w:val="32"/>
                <w:rtl/>
              </w:rPr>
              <w:t xml:space="preserve"> كلية التربية ابن رشد </w:t>
            </w:r>
          </w:p>
          <w:p w:rsidR="004125BB" w:rsidRPr="00F41A15" w:rsidRDefault="004125BB" w:rsidP="004125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E1691">
              <w:rPr>
                <w:b/>
                <w:bCs/>
                <w:sz w:val="28"/>
                <w:szCs w:val="28"/>
              </w:rPr>
              <w:t>Education</w:t>
            </w:r>
            <w:r w:rsidRPr="004E1691">
              <w:rPr>
                <w:b/>
                <w:bCs/>
                <w:color w:val="000000"/>
                <w:sz w:val="28"/>
                <w:szCs w:val="28"/>
              </w:rPr>
              <w:t>/ I</w:t>
            </w:r>
            <w:r w:rsidRPr="004E1691">
              <w:rPr>
                <w:b/>
                <w:bCs/>
                <w:sz w:val="28"/>
                <w:szCs w:val="28"/>
              </w:rPr>
              <w:t>bn rushd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F16F50" w:rsidRDefault="00BB51E5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  <w:p w:rsidR="004125BB" w:rsidRPr="00F16F50" w:rsidRDefault="004125BB" w:rsidP="004125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01CDF">
              <w:rPr>
                <w:b/>
                <w:bCs/>
                <w:sz w:val="32"/>
                <w:szCs w:val="32"/>
              </w:rPr>
              <w:t>Geography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16F50" w:rsidRPr="00F16F50" w:rsidRDefault="00BB51E5" w:rsidP="009E322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</w:t>
            </w:r>
            <w:r w:rsidR="009E322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</w:tr>
      <w:tr w:rsidR="00836106" w:rsidTr="004125BB">
        <w:trPr>
          <w:jc w:val="center"/>
        </w:trPr>
        <w:tc>
          <w:tcPr>
            <w:tcW w:w="11190" w:type="dxa"/>
            <w:gridSpan w:val="5"/>
            <w:shd w:val="clear" w:color="auto" w:fill="CCC0D9" w:themeFill="accent4" w:themeFillTint="66"/>
            <w:vAlign w:val="center"/>
          </w:tcPr>
          <w:p w:rsidR="008226DD" w:rsidRPr="00836106" w:rsidRDefault="00836106" w:rsidP="004125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  <w:r w:rsidR="004125B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8226DD" w:rsidRPr="00401CDF">
              <w:rPr>
                <w:b/>
                <w:bCs/>
                <w:sz w:val="32"/>
                <w:szCs w:val="32"/>
              </w:rPr>
              <w:t xml:space="preserve">:  M.A in Geography (Natural)  </w:t>
            </w:r>
          </w:p>
        </w:tc>
      </w:tr>
      <w:tr w:rsidR="00836106" w:rsidTr="00930FF6">
        <w:trPr>
          <w:jc w:val="center"/>
        </w:trPr>
        <w:tc>
          <w:tcPr>
            <w:tcW w:w="2498" w:type="dxa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731" w:type="dxa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2828" w:type="dxa"/>
            <w:gridSpan w:val="2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2133" w:type="dxa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9E322D" w:rsidTr="00930FF6">
        <w:trPr>
          <w:trHeight w:val="368"/>
          <w:jc w:val="center"/>
        </w:trPr>
        <w:tc>
          <w:tcPr>
            <w:tcW w:w="2498" w:type="dxa"/>
            <w:shd w:val="clear" w:color="auto" w:fill="auto"/>
            <w:vAlign w:val="center"/>
          </w:tcPr>
          <w:p w:rsidR="009E322D" w:rsidRDefault="009E322D" w:rsidP="004D302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E322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  <w:p w:rsidR="008226DD" w:rsidRPr="00644E8E" w:rsidRDefault="004125BB" w:rsidP="008226DD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644E8E">
              <w:rPr>
                <w:rFonts w:cs="Akhbar MT"/>
                <w:b/>
                <w:bCs/>
                <w:sz w:val="28"/>
                <w:szCs w:val="28"/>
                <w:lang w:bidi="ar-IQ"/>
              </w:rPr>
              <w:t>University</w:t>
            </w:r>
            <w:r w:rsidRPr="00644E8E">
              <w:rPr>
                <w:b/>
                <w:bCs/>
                <w:sz w:val="28"/>
                <w:szCs w:val="28"/>
              </w:rPr>
              <w:t xml:space="preserve"> Baghdad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E322D" w:rsidRDefault="009E322D" w:rsidP="004D302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22D">
              <w:rPr>
                <w:rFonts w:ascii="Arial" w:hAnsi="Arial" w:cs="Arial"/>
                <w:sz w:val="28"/>
                <w:szCs w:val="28"/>
                <w:rtl/>
              </w:rPr>
              <w:t>كلية التربية ابن رشد</w:t>
            </w:r>
          </w:p>
          <w:p w:rsidR="004125BB" w:rsidRPr="009E322D" w:rsidRDefault="004125BB" w:rsidP="004125B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E1691">
              <w:rPr>
                <w:b/>
                <w:bCs/>
                <w:sz w:val="28"/>
                <w:szCs w:val="28"/>
              </w:rPr>
              <w:t>Education</w:t>
            </w:r>
            <w:r w:rsidRPr="004E1691">
              <w:rPr>
                <w:b/>
                <w:bCs/>
                <w:color w:val="000000"/>
                <w:sz w:val="28"/>
                <w:szCs w:val="28"/>
              </w:rPr>
              <w:t>/ I</w:t>
            </w:r>
            <w:r w:rsidRPr="004E1691">
              <w:rPr>
                <w:b/>
                <w:bCs/>
                <w:sz w:val="28"/>
                <w:szCs w:val="28"/>
              </w:rPr>
              <w:t>bn rushd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9E322D" w:rsidRDefault="009E322D" w:rsidP="004D3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  <w:p w:rsidR="004125BB" w:rsidRPr="00F16F50" w:rsidRDefault="004125BB" w:rsidP="004125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01CDF">
              <w:rPr>
                <w:b/>
                <w:bCs/>
                <w:sz w:val="32"/>
                <w:szCs w:val="32"/>
              </w:rPr>
              <w:t>Geography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E322D" w:rsidRPr="00F16F50" w:rsidRDefault="009E322D" w:rsidP="00BB51E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836106" w:rsidTr="00930FF6">
        <w:trPr>
          <w:trHeight w:val="422"/>
          <w:jc w:val="center"/>
        </w:trPr>
        <w:tc>
          <w:tcPr>
            <w:tcW w:w="2498" w:type="dxa"/>
            <w:shd w:val="clear" w:color="auto" w:fill="C2D69B" w:themeFill="accent3" w:themeFillTint="99"/>
            <w:vAlign w:val="center"/>
          </w:tcPr>
          <w:p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8692" w:type="dxa"/>
            <w:gridSpan w:val="4"/>
            <w:vAlign w:val="center"/>
          </w:tcPr>
          <w:p w:rsidR="00836106" w:rsidRDefault="00BB51E5" w:rsidP="00BB51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حوض نهر الزاب الصغير في العراق / دراسة هيدرومناخية للدة (1978-2007)</w:t>
            </w:r>
          </w:p>
          <w:p w:rsidR="00BB51E5" w:rsidRPr="00F16F50" w:rsidRDefault="00BB51E5" w:rsidP="00F41A1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B51E5" w:rsidTr="00930FF6">
        <w:trPr>
          <w:trHeight w:val="446"/>
          <w:jc w:val="center"/>
        </w:trPr>
        <w:tc>
          <w:tcPr>
            <w:tcW w:w="2498" w:type="dxa"/>
            <w:shd w:val="clear" w:color="auto" w:fill="C2D69B" w:themeFill="accent3" w:themeFillTint="99"/>
          </w:tcPr>
          <w:p w:rsidR="004125BB" w:rsidRPr="00FB7CDE" w:rsidRDefault="00BB51E5" w:rsidP="004125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انكليزي</w:t>
            </w:r>
            <w:r w:rsidR="004125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8692" w:type="dxa"/>
            <w:gridSpan w:val="4"/>
            <w:vAlign w:val="center"/>
          </w:tcPr>
          <w:p w:rsidR="009E322D" w:rsidRPr="00BB51E5" w:rsidRDefault="00BB51E5" w:rsidP="004125BB">
            <w:pP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994C21">
              <w:rPr>
                <w:rFonts w:asciiTheme="minorBidi" w:hAnsiTheme="minorBidi"/>
                <w:sz w:val="28"/>
                <w:szCs w:val="28"/>
              </w:rPr>
              <w:t>The Basin of the Small Zab River of the Iraq Hydro Climatology of  study for the period(1978-2007 )</w:t>
            </w:r>
          </w:p>
        </w:tc>
      </w:tr>
      <w:tr w:rsidR="001626BA" w:rsidTr="00930FF6">
        <w:trPr>
          <w:trHeight w:val="181"/>
          <w:jc w:val="center"/>
        </w:trPr>
        <w:tc>
          <w:tcPr>
            <w:tcW w:w="11190" w:type="dxa"/>
            <w:gridSpan w:val="5"/>
            <w:shd w:val="clear" w:color="auto" w:fill="CCC0D9" w:themeFill="accent4" w:themeFillTint="66"/>
          </w:tcPr>
          <w:p w:rsidR="008226DD" w:rsidRPr="00836106" w:rsidRDefault="001626BA" w:rsidP="00930FF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  <w:r w:rsidR="004125B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(</w:t>
            </w:r>
            <w:r w:rsidR="004125BB"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  <w:r w:rsidR="004125BB">
              <w:rPr>
                <w:rFonts w:cs="Akhbar MT" w:hint="cs"/>
                <w:b/>
                <w:bCs/>
                <w:sz w:val="30"/>
                <w:szCs w:val="30"/>
                <w:rtl/>
              </w:rPr>
              <w:t>)</w:t>
            </w:r>
            <w:r w:rsidR="004125BB"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  <w:r w:rsidR="008226DD" w:rsidRPr="00401CDF">
              <w:rPr>
                <w:b/>
                <w:bCs/>
                <w:sz w:val="32"/>
                <w:szCs w:val="32"/>
              </w:rPr>
              <w:t xml:space="preserve"> in Geography (Natural)</w:t>
            </w:r>
          </w:p>
        </w:tc>
      </w:tr>
      <w:tr w:rsidR="005A1B29" w:rsidTr="00930FF6">
        <w:trPr>
          <w:jc w:val="center"/>
        </w:trPr>
        <w:tc>
          <w:tcPr>
            <w:tcW w:w="2498" w:type="dxa"/>
            <w:shd w:val="clear" w:color="auto" w:fill="C2D69B" w:themeFill="accent3" w:themeFillTint="99"/>
            <w:vAlign w:val="center"/>
          </w:tcPr>
          <w:p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731" w:type="dxa"/>
            <w:shd w:val="clear" w:color="auto" w:fill="C2D69B" w:themeFill="accent3" w:themeFillTint="99"/>
            <w:vAlign w:val="center"/>
          </w:tcPr>
          <w:p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2828" w:type="dxa"/>
            <w:gridSpan w:val="2"/>
            <w:shd w:val="clear" w:color="auto" w:fill="C2D69B" w:themeFill="accent3" w:themeFillTint="99"/>
            <w:vAlign w:val="center"/>
          </w:tcPr>
          <w:p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2133" w:type="dxa"/>
            <w:shd w:val="clear" w:color="auto" w:fill="C2D69B" w:themeFill="accent3" w:themeFillTint="99"/>
            <w:vAlign w:val="center"/>
          </w:tcPr>
          <w:p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BB51E5" w:rsidTr="00930FF6">
        <w:trPr>
          <w:trHeight w:val="667"/>
          <w:jc w:val="center"/>
        </w:trPr>
        <w:tc>
          <w:tcPr>
            <w:tcW w:w="2498" w:type="dxa"/>
            <w:shd w:val="clear" w:color="auto" w:fill="auto"/>
            <w:vAlign w:val="center"/>
          </w:tcPr>
          <w:p w:rsidR="00BB51E5" w:rsidRDefault="00BB51E5" w:rsidP="009E322D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E322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  <w:p w:rsidR="004125BB" w:rsidRPr="00644E8E" w:rsidRDefault="004125BB" w:rsidP="004125B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644E8E">
              <w:rPr>
                <w:rFonts w:cs="Akhbar MT"/>
                <w:b/>
                <w:bCs/>
                <w:sz w:val="28"/>
                <w:szCs w:val="28"/>
                <w:lang w:bidi="ar-IQ"/>
              </w:rPr>
              <w:t>University</w:t>
            </w:r>
            <w:r w:rsidRPr="00644E8E">
              <w:rPr>
                <w:b/>
                <w:bCs/>
                <w:sz w:val="28"/>
                <w:szCs w:val="28"/>
              </w:rPr>
              <w:t xml:space="preserve"> Baghdad</w:t>
            </w:r>
          </w:p>
        </w:tc>
        <w:tc>
          <w:tcPr>
            <w:tcW w:w="3731" w:type="dxa"/>
            <w:vAlign w:val="center"/>
          </w:tcPr>
          <w:p w:rsidR="00BB51E5" w:rsidRDefault="00BB51E5" w:rsidP="009E322D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22D">
              <w:rPr>
                <w:rFonts w:ascii="Arial" w:hAnsi="Arial" w:cs="Arial"/>
                <w:sz w:val="28"/>
                <w:szCs w:val="28"/>
                <w:rtl/>
              </w:rPr>
              <w:t>كلية التربية ابن رشد</w:t>
            </w:r>
          </w:p>
          <w:p w:rsidR="004125BB" w:rsidRPr="009E322D" w:rsidRDefault="004125BB" w:rsidP="004125B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E1691">
              <w:rPr>
                <w:b/>
                <w:bCs/>
                <w:sz w:val="28"/>
                <w:szCs w:val="28"/>
              </w:rPr>
              <w:t>Education</w:t>
            </w:r>
            <w:r w:rsidRPr="004E1691">
              <w:rPr>
                <w:b/>
                <w:bCs/>
                <w:color w:val="000000"/>
                <w:sz w:val="28"/>
                <w:szCs w:val="28"/>
              </w:rPr>
              <w:t>/ I</w:t>
            </w:r>
            <w:r w:rsidRPr="004E1691">
              <w:rPr>
                <w:b/>
                <w:bCs/>
                <w:sz w:val="28"/>
                <w:szCs w:val="28"/>
              </w:rPr>
              <w:t>bn rushd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BB51E5" w:rsidRDefault="00BB51E5" w:rsidP="009E322D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E322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الجغرافية</w:t>
            </w:r>
          </w:p>
          <w:p w:rsidR="004125BB" w:rsidRPr="009E322D" w:rsidRDefault="004125BB" w:rsidP="004125B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401CDF">
              <w:rPr>
                <w:b/>
                <w:bCs/>
                <w:sz w:val="32"/>
                <w:szCs w:val="32"/>
              </w:rPr>
              <w:t>Geography</w:t>
            </w:r>
          </w:p>
        </w:tc>
        <w:tc>
          <w:tcPr>
            <w:tcW w:w="2133" w:type="dxa"/>
            <w:vAlign w:val="center"/>
          </w:tcPr>
          <w:p w:rsidR="00BB51E5" w:rsidRPr="009E322D" w:rsidRDefault="00BB51E5" w:rsidP="009E322D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E322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1626BA" w:rsidTr="00930FF6">
        <w:trPr>
          <w:trHeight w:val="530"/>
          <w:jc w:val="center"/>
        </w:trPr>
        <w:tc>
          <w:tcPr>
            <w:tcW w:w="2498" w:type="dxa"/>
            <w:shd w:val="clear" w:color="auto" w:fill="C2D69B" w:themeFill="accent3" w:themeFillTint="99"/>
            <w:vAlign w:val="center"/>
          </w:tcPr>
          <w:p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8692" w:type="dxa"/>
            <w:gridSpan w:val="4"/>
            <w:vAlign w:val="center"/>
          </w:tcPr>
          <w:p w:rsidR="00752215" w:rsidRPr="00752215" w:rsidRDefault="00BB51E5" w:rsidP="007522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577B8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 xml:space="preserve">تحليل الخصائص المناخية للمنطقة الشمالية من العراق </w:t>
            </w:r>
            <w:r w:rsidRPr="00577B8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خلال السنوات</w:t>
            </w:r>
            <w:r w:rsidRPr="00577B8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 xml:space="preserve"> (1981- 2010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>)</w:t>
            </w:r>
          </w:p>
        </w:tc>
      </w:tr>
      <w:tr w:rsidR="00BB51E5" w:rsidTr="00930FF6">
        <w:trPr>
          <w:trHeight w:val="530"/>
          <w:jc w:val="center"/>
        </w:trPr>
        <w:tc>
          <w:tcPr>
            <w:tcW w:w="2498" w:type="dxa"/>
            <w:shd w:val="clear" w:color="auto" w:fill="C2D69B" w:themeFill="accent3" w:themeFillTint="99"/>
            <w:vAlign w:val="center"/>
          </w:tcPr>
          <w:p w:rsidR="00BB51E5" w:rsidRPr="00FB7CDE" w:rsidRDefault="00BB51E5" w:rsidP="00BB5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انكليزية</w:t>
            </w:r>
          </w:p>
        </w:tc>
        <w:tc>
          <w:tcPr>
            <w:tcW w:w="8692" w:type="dxa"/>
            <w:gridSpan w:val="4"/>
            <w:vAlign w:val="center"/>
          </w:tcPr>
          <w:p w:rsidR="00BB51E5" w:rsidRDefault="00BB51E5" w:rsidP="008226D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994C21">
              <w:rPr>
                <w:rFonts w:asciiTheme="minorBidi" w:hAnsiTheme="minorBidi"/>
                <w:sz w:val="28"/>
                <w:szCs w:val="28"/>
                <w:lang w:bidi="ar-IQ"/>
              </w:rPr>
              <w:t>Analysis of the Climatic Characteristics of the Northern Region in Iraq During the years (1981-2010)</w:t>
            </w:r>
          </w:p>
          <w:p w:rsidR="009E322D" w:rsidRPr="00BB51E5" w:rsidRDefault="009E322D" w:rsidP="009E32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26DD" w:rsidRDefault="008226DD" w:rsidP="00BB51E5">
      <w:pPr>
        <w:bidi/>
        <w:spacing w:after="0" w:line="240" w:lineRule="auto"/>
        <w:ind w:left="-524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E02F43" w:rsidRDefault="005B2EFF" w:rsidP="004609F6">
      <w:pPr>
        <w:bidi/>
        <w:spacing w:after="0" w:line="240" w:lineRule="auto"/>
        <w:ind w:left="-524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tbl>
      <w:tblPr>
        <w:tblStyle w:val="a4"/>
        <w:tblpPr w:leftFromText="180" w:rightFromText="180" w:vertAnchor="text" w:horzAnchor="margin" w:tblpXSpec="center" w:tblpY="147"/>
        <w:bidiVisual/>
        <w:tblW w:w="1105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3120"/>
      </w:tblGrid>
      <w:tr w:rsidR="00BB51E5" w:rsidTr="009E322D">
        <w:trPr>
          <w:trHeight w:val="71"/>
        </w:trPr>
        <w:tc>
          <w:tcPr>
            <w:tcW w:w="567" w:type="dxa"/>
            <w:shd w:val="clear" w:color="auto" w:fill="CCC0D9" w:themeFill="accent4" w:themeFillTint="66"/>
          </w:tcPr>
          <w:p w:rsidR="00BB51E5" w:rsidRPr="008B56AF" w:rsidRDefault="00413602" w:rsidP="008B56AF">
            <w:pPr>
              <w:pStyle w:val="a8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B56A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7371" w:type="dxa"/>
            <w:shd w:val="clear" w:color="auto" w:fill="CCC0D9" w:themeFill="accent4" w:themeFillTint="66"/>
            <w:vAlign w:val="center"/>
          </w:tcPr>
          <w:p w:rsidR="00BB51E5" w:rsidRPr="008B56AF" w:rsidRDefault="00BB51E5" w:rsidP="008B56AF">
            <w:pPr>
              <w:pStyle w:val="a8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B56A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3120" w:type="dxa"/>
            <w:shd w:val="clear" w:color="auto" w:fill="CCC0D9" w:themeFill="accent4" w:themeFillTint="66"/>
            <w:vAlign w:val="center"/>
          </w:tcPr>
          <w:p w:rsidR="00BB51E5" w:rsidRPr="008B56AF" w:rsidRDefault="00BB51E5" w:rsidP="008B56AF">
            <w:pPr>
              <w:pStyle w:val="a8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B56A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3B3832" w:rsidTr="009E322D">
        <w:trPr>
          <w:trHeight w:val="211"/>
        </w:trPr>
        <w:tc>
          <w:tcPr>
            <w:tcW w:w="567" w:type="dxa"/>
            <w:vAlign w:val="center"/>
          </w:tcPr>
          <w:p w:rsidR="003B3832" w:rsidRPr="009E322D" w:rsidRDefault="003B3832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371" w:type="dxa"/>
            <w:vAlign w:val="center"/>
          </w:tcPr>
          <w:p w:rsidR="003B3832" w:rsidRPr="009E322D" w:rsidRDefault="003B3832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دورة الترقيات العلمية</w:t>
            </w:r>
          </w:p>
        </w:tc>
        <w:tc>
          <w:tcPr>
            <w:tcW w:w="3120" w:type="dxa"/>
            <w:vAlign w:val="center"/>
          </w:tcPr>
          <w:p w:rsidR="003B3832" w:rsidRPr="009E322D" w:rsidRDefault="003B3832" w:rsidP="009E322D">
            <w:pPr>
              <w:pStyle w:val="a8"/>
              <w:bidi/>
              <w:rPr>
                <w:sz w:val="28"/>
                <w:szCs w:val="28"/>
                <w:rtl/>
              </w:rPr>
            </w:pPr>
            <w:r w:rsidRPr="009E322D">
              <w:rPr>
                <w:rFonts w:hint="cs"/>
                <w:sz w:val="28"/>
                <w:szCs w:val="28"/>
                <w:rtl/>
              </w:rPr>
              <w:t>18</w:t>
            </w:r>
            <w:r w:rsidRPr="009E322D">
              <w:rPr>
                <w:sz w:val="28"/>
                <w:szCs w:val="28"/>
                <w:rtl/>
              </w:rPr>
              <w:t>/</w:t>
            </w:r>
            <w:r w:rsidRPr="009E322D">
              <w:rPr>
                <w:rFonts w:hint="cs"/>
                <w:sz w:val="28"/>
                <w:szCs w:val="28"/>
                <w:rtl/>
              </w:rPr>
              <w:t>1</w:t>
            </w:r>
            <w:r w:rsidRPr="009E322D">
              <w:rPr>
                <w:sz w:val="28"/>
                <w:szCs w:val="28"/>
                <w:rtl/>
              </w:rPr>
              <w:t>/201</w:t>
            </w:r>
            <w:r w:rsidRPr="009E322D">
              <w:rPr>
                <w:rFonts w:hint="cs"/>
                <w:sz w:val="28"/>
                <w:szCs w:val="28"/>
                <w:rtl/>
              </w:rPr>
              <w:t>5</w:t>
            </w:r>
            <w:r w:rsidRPr="009E322D">
              <w:rPr>
                <w:sz w:val="28"/>
                <w:szCs w:val="28"/>
                <w:rtl/>
              </w:rPr>
              <w:t xml:space="preserve"> إلى </w:t>
            </w:r>
            <w:r w:rsidRPr="009E322D">
              <w:rPr>
                <w:rFonts w:hint="cs"/>
                <w:sz w:val="28"/>
                <w:szCs w:val="28"/>
                <w:rtl/>
              </w:rPr>
              <w:t>25</w:t>
            </w:r>
            <w:r w:rsidRPr="009E322D">
              <w:rPr>
                <w:sz w:val="28"/>
                <w:szCs w:val="28"/>
                <w:rtl/>
              </w:rPr>
              <w:t>/1/201</w:t>
            </w:r>
            <w:r w:rsidRPr="009E322D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3B3832" w:rsidTr="009E322D">
        <w:trPr>
          <w:trHeight w:val="211"/>
        </w:trPr>
        <w:tc>
          <w:tcPr>
            <w:tcW w:w="567" w:type="dxa"/>
            <w:vAlign w:val="center"/>
          </w:tcPr>
          <w:p w:rsidR="003B3832" w:rsidRPr="009E322D" w:rsidRDefault="003B3832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371" w:type="dxa"/>
            <w:vAlign w:val="center"/>
          </w:tcPr>
          <w:p w:rsidR="003B3832" w:rsidRPr="009E322D" w:rsidRDefault="002C3DBF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دورة </w:t>
            </w:r>
            <w:r w:rsidR="003B3832" w:rsidRPr="009E322D">
              <w:rPr>
                <w:sz w:val="28"/>
                <w:szCs w:val="28"/>
                <w:rtl/>
                <w:lang w:bidi="ar-IQ"/>
              </w:rPr>
              <w:t>التأهيل التربوي</w:t>
            </w:r>
            <w:r w:rsidR="003B3832" w:rsidRPr="009E322D">
              <w:rPr>
                <w:rFonts w:hint="cs"/>
                <w:sz w:val="28"/>
                <w:szCs w:val="28"/>
                <w:rtl/>
                <w:lang w:bidi="ar-IQ"/>
              </w:rPr>
              <w:t>(198)</w:t>
            </w:r>
          </w:p>
        </w:tc>
        <w:tc>
          <w:tcPr>
            <w:tcW w:w="3120" w:type="dxa"/>
          </w:tcPr>
          <w:p w:rsidR="003B3832" w:rsidRPr="009E322D" w:rsidRDefault="003B3832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</w:rPr>
              <w:t>24</w:t>
            </w:r>
            <w:r w:rsidRPr="009E322D">
              <w:rPr>
                <w:sz w:val="28"/>
                <w:szCs w:val="28"/>
                <w:rtl/>
              </w:rPr>
              <w:t>/</w:t>
            </w:r>
            <w:r w:rsidRPr="009E322D">
              <w:rPr>
                <w:rFonts w:hint="cs"/>
                <w:sz w:val="28"/>
                <w:szCs w:val="28"/>
                <w:rtl/>
              </w:rPr>
              <w:t>2</w:t>
            </w:r>
            <w:r w:rsidRPr="009E322D">
              <w:rPr>
                <w:sz w:val="28"/>
                <w:szCs w:val="28"/>
                <w:rtl/>
              </w:rPr>
              <w:t>/201</w:t>
            </w:r>
            <w:r w:rsidRPr="009E322D">
              <w:rPr>
                <w:rFonts w:hint="cs"/>
                <w:sz w:val="28"/>
                <w:szCs w:val="28"/>
                <w:rtl/>
              </w:rPr>
              <w:t>5</w:t>
            </w:r>
            <w:r w:rsidRPr="009E322D">
              <w:rPr>
                <w:sz w:val="28"/>
                <w:szCs w:val="28"/>
                <w:rtl/>
              </w:rPr>
              <w:t xml:space="preserve"> إلى </w:t>
            </w:r>
            <w:r w:rsidRPr="009E322D">
              <w:rPr>
                <w:rFonts w:hint="cs"/>
                <w:sz w:val="28"/>
                <w:szCs w:val="28"/>
                <w:rtl/>
              </w:rPr>
              <w:t>12</w:t>
            </w:r>
            <w:r w:rsidRPr="009E322D">
              <w:rPr>
                <w:sz w:val="28"/>
                <w:szCs w:val="28"/>
                <w:rtl/>
              </w:rPr>
              <w:t>/</w:t>
            </w:r>
            <w:r w:rsidRPr="009E322D">
              <w:rPr>
                <w:rFonts w:hint="cs"/>
                <w:sz w:val="28"/>
                <w:szCs w:val="28"/>
                <w:rtl/>
              </w:rPr>
              <w:t>3</w:t>
            </w:r>
            <w:r w:rsidRPr="009E322D">
              <w:rPr>
                <w:sz w:val="28"/>
                <w:szCs w:val="28"/>
                <w:rtl/>
              </w:rPr>
              <w:t>/201</w:t>
            </w:r>
            <w:r w:rsidRPr="009E322D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3B3832" w:rsidTr="009E322D">
        <w:trPr>
          <w:trHeight w:val="211"/>
        </w:trPr>
        <w:tc>
          <w:tcPr>
            <w:tcW w:w="567" w:type="dxa"/>
            <w:vAlign w:val="center"/>
          </w:tcPr>
          <w:p w:rsidR="003B3832" w:rsidRPr="009E322D" w:rsidRDefault="003B3832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371" w:type="dxa"/>
          </w:tcPr>
          <w:p w:rsidR="003B3832" w:rsidRPr="009E322D" w:rsidRDefault="003B3832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sz w:val="28"/>
                <w:szCs w:val="28"/>
                <w:rtl/>
              </w:rPr>
              <w:t>دورة اللغة العربية (</w:t>
            </w:r>
            <w:r w:rsidRPr="009E322D">
              <w:rPr>
                <w:rFonts w:hint="cs"/>
                <w:sz w:val="28"/>
                <w:szCs w:val="28"/>
                <w:rtl/>
              </w:rPr>
              <w:t>172</w:t>
            </w:r>
            <w:r w:rsidRPr="009E322D">
              <w:rPr>
                <w:sz w:val="28"/>
                <w:szCs w:val="28"/>
                <w:rtl/>
              </w:rPr>
              <w:t>)</w:t>
            </w:r>
          </w:p>
        </w:tc>
        <w:tc>
          <w:tcPr>
            <w:tcW w:w="3120" w:type="dxa"/>
          </w:tcPr>
          <w:p w:rsidR="003B3832" w:rsidRPr="009E322D" w:rsidRDefault="003B3832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</w:rPr>
              <w:t>24</w:t>
            </w:r>
            <w:r w:rsidRPr="009E322D">
              <w:rPr>
                <w:sz w:val="28"/>
                <w:szCs w:val="28"/>
                <w:rtl/>
              </w:rPr>
              <w:t>/</w:t>
            </w:r>
            <w:r w:rsidRPr="009E322D">
              <w:rPr>
                <w:rFonts w:hint="cs"/>
                <w:sz w:val="28"/>
                <w:szCs w:val="28"/>
                <w:rtl/>
              </w:rPr>
              <w:t>2</w:t>
            </w:r>
            <w:r w:rsidRPr="009E322D">
              <w:rPr>
                <w:sz w:val="28"/>
                <w:szCs w:val="28"/>
                <w:rtl/>
              </w:rPr>
              <w:t>/201</w:t>
            </w:r>
            <w:r w:rsidRPr="009E322D">
              <w:rPr>
                <w:rFonts w:hint="cs"/>
                <w:sz w:val="28"/>
                <w:szCs w:val="28"/>
                <w:rtl/>
              </w:rPr>
              <w:t>5</w:t>
            </w:r>
            <w:r w:rsidRPr="009E322D">
              <w:rPr>
                <w:sz w:val="28"/>
                <w:szCs w:val="28"/>
                <w:rtl/>
              </w:rPr>
              <w:t xml:space="preserve"> إلى </w:t>
            </w:r>
            <w:r w:rsidRPr="009E322D">
              <w:rPr>
                <w:rFonts w:hint="cs"/>
                <w:sz w:val="28"/>
                <w:szCs w:val="28"/>
                <w:rtl/>
              </w:rPr>
              <w:t>12</w:t>
            </w:r>
            <w:r w:rsidRPr="009E322D">
              <w:rPr>
                <w:sz w:val="28"/>
                <w:szCs w:val="28"/>
                <w:rtl/>
              </w:rPr>
              <w:t>/</w:t>
            </w:r>
            <w:r w:rsidRPr="009E322D">
              <w:rPr>
                <w:rFonts w:hint="cs"/>
                <w:sz w:val="28"/>
                <w:szCs w:val="28"/>
                <w:rtl/>
              </w:rPr>
              <w:t>3</w:t>
            </w:r>
            <w:r w:rsidRPr="009E322D">
              <w:rPr>
                <w:sz w:val="28"/>
                <w:szCs w:val="28"/>
                <w:rtl/>
              </w:rPr>
              <w:t>/201</w:t>
            </w:r>
            <w:r w:rsidRPr="009E322D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3B3832" w:rsidTr="009E322D">
        <w:trPr>
          <w:trHeight w:val="211"/>
        </w:trPr>
        <w:tc>
          <w:tcPr>
            <w:tcW w:w="567" w:type="dxa"/>
            <w:vAlign w:val="center"/>
          </w:tcPr>
          <w:p w:rsidR="003B3832" w:rsidRPr="009E322D" w:rsidRDefault="003B3832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371" w:type="dxa"/>
          </w:tcPr>
          <w:p w:rsidR="003B3832" w:rsidRPr="009E322D" w:rsidRDefault="003B3832" w:rsidP="009E322D">
            <w:pPr>
              <w:pStyle w:val="a8"/>
              <w:bidi/>
              <w:rPr>
                <w:sz w:val="28"/>
                <w:szCs w:val="28"/>
                <w:rtl/>
              </w:rPr>
            </w:pPr>
            <w:r w:rsidRPr="009E322D">
              <w:rPr>
                <w:rFonts w:hint="cs"/>
                <w:sz w:val="28"/>
                <w:szCs w:val="28"/>
                <w:rtl/>
              </w:rPr>
              <w:t>الدورة التدريبية ( لمشروع حوكمة جامعة بغداد الالكترونية</w:t>
            </w:r>
            <w:r w:rsidR="001F4E77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3120" w:type="dxa"/>
          </w:tcPr>
          <w:p w:rsidR="003B3832" w:rsidRPr="009E322D" w:rsidRDefault="003B3832" w:rsidP="009E322D">
            <w:pPr>
              <w:pStyle w:val="a8"/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9E322D">
              <w:rPr>
                <w:rFonts w:asciiTheme="minorBidi" w:hAnsiTheme="minorBidi"/>
                <w:sz w:val="28"/>
                <w:szCs w:val="28"/>
                <w:rtl/>
              </w:rPr>
              <w:t>-</w:t>
            </w:r>
          </w:p>
        </w:tc>
      </w:tr>
      <w:tr w:rsidR="003B3832" w:rsidTr="009E322D">
        <w:trPr>
          <w:trHeight w:val="211"/>
        </w:trPr>
        <w:tc>
          <w:tcPr>
            <w:tcW w:w="567" w:type="dxa"/>
            <w:vAlign w:val="center"/>
          </w:tcPr>
          <w:p w:rsidR="003B3832" w:rsidRPr="009E322D" w:rsidRDefault="003B3832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371" w:type="dxa"/>
          </w:tcPr>
          <w:p w:rsidR="003B3832" w:rsidRPr="009E322D" w:rsidRDefault="003B3832" w:rsidP="009E322D">
            <w:pPr>
              <w:pStyle w:val="a8"/>
              <w:bidi/>
              <w:rPr>
                <w:sz w:val="28"/>
                <w:szCs w:val="28"/>
                <w:rtl/>
              </w:rPr>
            </w:pPr>
            <w:r w:rsidRPr="009E322D">
              <w:rPr>
                <w:rFonts w:hint="cs"/>
                <w:sz w:val="28"/>
                <w:szCs w:val="28"/>
                <w:rtl/>
              </w:rPr>
              <w:t>دورة إعلامية</w:t>
            </w:r>
          </w:p>
        </w:tc>
        <w:tc>
          <w:tcPr>
            <w:tcW w:w="3120" w:type="dxa"/>
          </w:tcPr>
          <w:p w:rsidR="003B3832" w:rsidRPr="009E322D" w:rsidRDefault="003B3832" w:rsidP="009E322D">
            <w:pPr>
              <w:pStyle w:val="a8"/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9E322D">
              <w:rPr>
                <w:rFonts w:asciiTheme="minorBidi" w:hAnsiTheme="minorBidi"/>
                <w:sz w:val="28"/>
                <w:szCs w:val="28"/>
                <w:rtl/>
              </w:rPr>
              <w:t>-</w:t>
            </w:r>
          </w:p>
        </w:tc>
      </w:tr>
      <w:tr w:rsidR="003B3832" w:rsidTr="009E322D">
        <w:trPr>
          <w:trHeight w:val="211"/>
        </w:trPr>
        <w:tc>
          <w:tcPr>
            <w:tcW w:w="567" w:type="dxa"/>
            <w:vAlign w:val="center"/>
          </w:tcPr>
          <w:p w:rsidR="003B3832" w:rsidRPr="009E322D" w:rsidRDefault="003B3832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371" w:type="dxa"/>
          </w:tcPr>
          <w:p w:rsidR="003B3832" w:rsidRPr="009E322D" w:rsidRDefault="003B3832" w:rsidP="009E322D">
            <w:pPr>
              <w:pStyle w:val="a8"/>
              <w:bidi/>
              <w:rPr>
                <w:sz w:val="28"/>
                <w:szCs w:val="28"/>
                <w:rtl/>
              </w:rPr>
            </w:pPr>
            <w:r w:rsidRPr="009E322D">
              <w:rPr>
                <w:rFonts w:hint="cs"/>
                <w:sz w:val="28"/>
                <w:szCs w:val="28"/>
                <w:rtl/>
              </w:rPr>
              <w:t>دورة الخبر الصحفي والاعلام الجامعي</w:t>
            </w:r>
          </w:p>
        </w:tc>
        <w:tc>
          <w:tcPr>
            <w:tcW w:w="3120" w:type="dxa"/>
          </w:tcPr>
          <w:p w:rsidR="003B3832" w:rsidRPr="009E322D" w:rsidRDefault="003B3832" w:rsidP="009E322D">
            <w:pPr>
              <w:pStyle w:val="a8"/>
              <w:bidi/>
              <w:rPr>
                <w:sz w:val="28"/>
                <w:szCs w:val="28"/>
              </w:rPr>
            </w:pPr>
            <w:r w:rsidRPr="009E322D">
              <w:rPr>
                <w:rFonts w:hint="cs"/>
                <w:sz w:val="28"/>
                <w:szCs w:val="28"/>
                <w:rtl/>
              </w:rPr>
              <w:t>26-28/9/2016</w:t>
            </w:r>
          </w:p>
        </w:tc>
      </w:tr>
      <w:tr w:rsidR="003B3832" w:rsidTr="009E322D">
        <w:trPr>
          <w:trHeight w:val="211"/>
        </w:trPr>
        <w:tc>
          <w:tcPr>
            <w:tcW w:w="567" w:type="dxa"/>
            <w:vAlign w:val="center"/>
          </w:tcPr>
          <w:p w:rsidR="003B3832" w:rsidRPr="009E322D" w:rsidRDefault="003B3832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371" w:type="dxa"/>
          </w:tcPr>
          <w:p w:rsidR="003B3832" w:rsidRPr="009E322D" w:rsidRDefault="003B3832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دورة التخطيط الشخصي الاستراتيجي</w:t>
            </w:r>
          </w:p>
        </w:tc>
        <w:tc>
          <w:tcPr>
            <w:tcW w:w="3120" w:type="dxa"/>
          </w:tcPr>
          <w:p w:rsidR="003B3832" w:rsidRPr="009E322D" w:rsidRDefault="003B3832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17-19/كانون الثاني 2017</w:t>
            </w:r>
          </w:p>
        </w:tc>
      </w:tr>
      <w:tr w:rsidR="003B3832" w:rsidTr="009E322D">
        <w:trPr>
          <w:trHeight w:val="211"/>
        </w:trPr>
        <w:tc>
          <w:tcPr>
            <w:tcW w:w="567" w:type="dxa"/>
            <w:vAlign w:val="center"/>
          </w:tcPr>
          <w:p w:rsidR="003B3832" w:rsidRPr="009E322D" w:rsidRDefault="003B3832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371" w:type="dxa"/>
          </w:tcPr>
          <w:p w:rsidR="003B3832" w:rsidRPr="009E322D" w:rsidRDefault="003B3832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</w:rPr>
              <w:t xml:space="preserve">دبلوم تدريب المدربين </w:t>
            </w:r>
            <w:r w:rsidR="009E322D">
              <w:rPr>
                <w:rFonts w:hint="cs"/>
                <w:sz w:val="28"/>
                <w:szCs w:val="28"/>
                <w:rtl/>
              </w:rPr>
              <w:t>/</w:t>
            </w:r>
            <w:r w:rsidRPr="009E322D">
              <w:rPr>
                <w:rFonts w:hint="cs"/>
                <w:sz w:val="28"/>
                <w:szCs w:val="28"/>
                <w:rtl/>
              </w:rPr>
              <w:t>مركز التنمية للدراسات والتدريب  واكاديمية راينيبيرغ (المانيا )</w:t>
            </w:r>
          </w:p>
        </w:tc>
        <w:tc>
          <w:tcPr>
            <w:tcW w:w="3120" w:type="dxa"/>
          </w:tcPr>
          <w:p w:rsidR="003B3832" w:rsidRPr="009E322D" w:rsidRDefault="003B3832" w:rsidP="009E322D">
            <w:pPr>
              <w:pStyle w:val="a8"/>
              <w:bidi/>
              <w:rPr>
                <w:sz w:val="28"/>
                <w:szCs w:val="28"/>
                <w:rtl/>
              </w:rPr>
            </w:pPr>
            <w:r w:rsidRPr="009E322D">
              <w:rPr>
                <w:rFonts w:hint="cs"/>
                <w:sz w:val="28"/>
                <w:szCs w:val="28"/>
                <w:rtl/>
              </w:rPr>
              <w:t>5-9/3/2017</w:t>
            </w:r>
          </w:p>
        </w:tc>
      </w:tr>
      <w:tr w:rsidR="003B3832" w:rsidTr="009E322D">
        <w:trPr>
          <w:trHeight w:val="211"/>
        </w:trPr>
        <w:tc>
          <w:tcPr>
            <w:tcW w:w="567" w:type="dxa"/>
            <w:vAlign w:val="center"/>
          </w:tcPr>
          <w:p w:rsidR="003B3832" w:rsidRPr="009E322D" w:rsidRDefault="003B3832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7371" w:type="dxa"/>
          </w:tcPr>
          <w:p w:rsidR="003B3832" w:rsidRPr="009E322D" w:rsidRDefault="003B3832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</w:rPr>
              <w:t xml:space="preserve">دورة تدريبية </w:t>
            </w:r>
            <w:r w:rsidRPr="009E322D">
              <w:rPr>
                <w:sz w:val="28"/>
                <w:szCs w:val="28"/>
                <w:rtl/>
              </w:rPr>
              <w:t xml:space="preserve"> </w:t>
            </w:r>
            <w:r w:rsidRPr="009E322D">
              <w:rPr>
                <w:rFonts w:hint="cs"/>
                <w:sz w:val="28"/>
                <w:szCs w:val="28"/>
                <w:rtl/>
              </w:rPr>
              <w:t>لطلبة الدراسات العليا</w:t>
            </w:r>
          </w:p>
        </w:tc>
        <w:tc>
          <w:tcPr>
            <w:tcW w:w="3120" w:type="dxa"/>
          </w:tcPr>
          <w:p w:rsidR="003B3832" w:rsidRPr="009E322D" w:rsidRDefault="003B3832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</w:rPr>
              <w:t>281818) في 31/7/2018</w:t>
            </w:r>
          </w:p>
        </w:tc>
      </w:tr>
      <w:tr w:rsidR="008B56AF" w:rsidTr="009E322D">
        <w:trPr>
          <w:trHeight w:val="146"/>
        </w:trPr>
        <w:tc>
          <w:tcPr>
            <w:tcW w:w="567" w:type="dxa"/>
            <w:vAlign w:val="center"/>
          </w:tcPr>
          <w:p w:rsidR="008B56AF" w:rsidRPr="009E322D" w:rsidRDefault="008B56AF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371" w:type="dxa"/>
            <w:vAlign w:val="center"/>
          </w:tcPr>
          <w:p w:rsidR="008B56AF" w:rsidRPr="009E322D" w:rsidRDefault="008B56AF" w:rsidP="009E322D">
            <w:pPr>
              <w:pStyle w:val="a8"/>
              <w:bidi/>
              <w:rPr>
                <w:sz w:val="28"/>
                <w:szCs w:val="28"/>
                <w:rtl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دورة  تدريبية </w:t>
            </w:r>
            <w:r w:rsidRPr="009E322D">
              <w:rPr>
                <w:rFonts w:hint="cs"/>
                <w:sz w:val="28"/>
                <w:szCs w:val="28"/>
                <w:rtl/>
              </w:rPr>
              <w:t>لطلبة الدراسات العليا</w:t>
            </w:r>
          </w:p>
        </w:tc>
        <w:tc>
          <w:tcPr>
            <w:tcW w:w="3120" w:type="dxa"/>
            <w:vAlign w:val="center"/>
          </w:tcPr>
          <w:p w:rsidR="008B56AF" w:rsidRPr="009E322D" w:rsidRDefault="008B56AF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(1356) في 4/3/2018</w:t>
            </w:r>
          </w:p>
        </w:tc>
      </w:tr>
      <w:tr w:rsidR="008B56AF" w:rsidTr="009E322D">
        <w:tc>
          <w:tcPr>
            <w:tcW w:w="567" w:type="dxa"/>
            <w:vAlign w:val="center"/>
          </w:tcPr>
          <w:p w:rsidR="008B56AF" w:rsidRPr="009E322D" w:rsidRDefault="008B56AF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7371" w:type="dxa"/>
            <w:vAlign w:val="center"/>
          </w:tcPr>
          <w:p w:rsidR="008B56AF" w:rsidRPr="009E322D" w:rsidRDefault="008B56AF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دورة</w:t>
            </w:r>
            <w:r w:rsidR="002C3DB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إعداد المدربين من مركز التنمية للدراسات والتدريب مؤسسة العراقة للثقافة والتنمية ومنظمة الاعتماد الدولي والبورد الألماني للتدريب إعداد المدربين</w:t>
            </w:r>
          </w:p>
        </w:tc>
        <w:tc>
          <w:tcPr>
            <w:tcW w:w="3120" w:type="dxa"/>
          </w:tcPr>
          <w:p w:rsidR="008B56AF" w:rsidRPr="009E322D" w:rsidRDefault="008B56AF" w:rsidP="001F4E77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23-26/4/20</w:t>
            </w:r>
            <w:r w:rsidR="001F4E77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8B56AF" w:rsidTr="009E322D">
        <w:tc>
          <w:tcPr>
            <w:tcW w:w="567" w:type="dxa"/>
            <w:vAlign w:val="center"/>
          </w:tcPr>
          <w:p w:rsidR="008B56AF" w:rsidRPr="009E322D" w:rsidRDefault="008B56AF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371" w:type="dxa"/>
            <w:vAlign w:val="center"/>
          </w:tcPr>
          <w:p w:rsidR="008B56AF" w:rsidRPr="009E322D" w:rsidRDefault="008B56AF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دورة سلامة اللغة العربية</w:t>
            </w:r>
          </w:p>
        </w:tc>
        <w:tc>
          <w:tcPr>
            <w:tcW w:w="3120" w:type="dxa"/>
          </w:tcPr>
          <w:p w:rsidR="008B56AF" w:rsidRPr="009E322D" w:rsidRDefault="008B56AF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(13033) في 16/9/2019</w:t>
            </w:r>
          </w:p>
        </w:tc>
      </w:tr>
      <w:tr w:rsidR="008B56AF" w:rsidTr="009E322D">
        <w:tc>
          <w:tcPr>
            <w:tcW w:w="567" w:type="dxa"/>
            <w:vAlign w:val="center"/>
          </w:tcPr>
          <w:p w:rsidR="008B56AF" w:rsidRPr="009E322D" w:rsidRDefault="008B56AF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7371" w:type="dxa"/>
            <w:vAlign w:val="center"/>
          </w:tcPr>
          <w:p w:rsidR="008B56AF" w:rsidRPr="009E322D" w:rsidRDefault="008B56AF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دورة التدريبية </w:t>
            </w:r>
            <w:r w:rsidR="00656F10" w:rsidRPr="009E322D">
              <w:rPr>
                <w:rFonts w:hint="cs"/>
                <w:sz w:val="28"/>
                <w:szCs w:val="28"/>
                <w:rtl/>
                <w:lang w:bidi="ar-IQ"/>
              </w:rPr>
              <w:t>تعليم المحادثة ب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اللغة الكردية</w:t>
            </w:r>
          </w:p>
        </w:tc>
        <w:tc>
          <w:tcPr>
            <w:tcW w:w="3120" w:type="dxa"/>
          </w:tcPr>
          <w:p w:rsidR="008B56AF" w:rsidRPr="009E322D" w:rsidRDefault="008B56AF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(926) في 24/2/2019</w:t>
            </w:r>
          </w:p>
        </w:tc>
      </w:tr>
      <w:tr w:rsidR="008B56AF" w:rsidTr="009E322D">
        <w:tc>
          <w:tcPr>
            <w:tcW w:w="567" w:type="dxa"/>
            <w:vAlign w:val="center"/>
          </w:tcPr>
          <w:p w:rsidR="008B56AF" w:rsidRPr="009E322D" w:rsidRDefault="008B56AF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371" w:type="dxa"/>
            <w:vAlign w:val="center"/>
          </w:tcPr>
          <w:p w:rsidR="008B56AF" w:rsidRPr="009E322D" w:rsidRDefault="008B56AF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دورة التدريبية</w:t>
            </w:r>
            <w:r w:rsidR="00656F10"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 اللغة الانكليزية</w:t>
            </w:r>
          </w:p>
        </w:tc>
        <w:tc>
          <w:tcPr>
            <w:tcW w:w="3120" w:type="dxa"/>
          </w:tcPr>
          <w:p w:rsidR="008B56AF" w:rsidRPr="009E322D" w:rsidRDefault="008B56AF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(2423) في 7/5/2019</w:t>
            </w:r>
          </w:p>
        </w:tc>
      </w:tr>
      <w:tr w:rsidR="008B56AF" w:rsidTr="009E322D">
        <w:tc>
          <w:tcPr>
            <w:tcW w:w="567" w:type="dxa"/>
            <w:vAlign w:val="center"/>
          </w:tcPr>
          <w:p w:rsidR="008B56AF" w:rsidRPr="009E322D" w:rsidRDefault="008B56AF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371" w:type="dxa"/>
            <w:vAlign w:val="center"/>
          </w:tcPr>
          <w:p w:rsidR="008B56AF" w:rsidRPr="009E322D" w:rsidRDefault="008B56AF" w:rsidP="001F4E77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دورة التدريبية (  </w:t>
            </w:r>
            <w:r w:rsidR="001F4E77"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="002C3DBF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طبيقات الحوكمة في الجغرافية)</w:t>
            </w:r>
          </w:p>
        </w:tc>
        <w:tc>
          <w:tcPr>
            <w:tcW w:w="3120" w:type="dxa"/>
            <w:vAlign w:val="center"/>
          </w:tcPr>
          <w:p w:rsidR="008B56AF" w:rsidRPr="009E322D" w:rsidRDefault="008B56AF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(6070) في 25/11/2018</w:t>
            </w:r>
          </w:p>
        </w:tc>
      </w:tr>
      <w:tr w:rsidR="008B56AF" w:rsidTr="009E322D">
        <w:tc>
          <w:tcPr>
            <w:tcW w:w="567" w:type="dxa"/>
            <w:vAlign w:val="center"/>
          </w:tcPr>
          <w:p w:rsidR="008B56AF" w:rsidRPr="009E322D" w:rsidRDefault="008B56AF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7371" w:type="dxa"/>
            <w:vAlign w:val="center"/>
          </w:tcPr>
          <w:p w:rsidR="008B56AF" w:rsidRPr="009E322D" w:rsidRDefault="008B56AF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دورة الاستلال  الالكتروني</w:t>
            </w:r>
          </w:p>
        </w:tc>
        <w:tc>
          <w:tcPr>
            <w:tcW w:w="3120" w:type="dxa"/>
          </w:tcPr>
          <w:p w:rsidR="008B56AF" w:rsidRPr="009E322D" w:rsidRDefault="008B56AF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(6563) في 18/12/2019</w:t>
            </w:r>
          </w:p>
        </w:tc>
      </w:tr>
      <w:tr w:rsidR="008B56AF" w:rsidTr="009E322D">
        <w:tc>
          <w:tcPr>
            <w:tcW w:w="567" w:type="dxa"/>
            <w:vAlign w:val="center"/>
          </w:tcPr>
          <w:p w:rsidR="008B56AF" w:rsidRPr="009E322D" w:rsidRDefault="008B56AF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7371" w:type="dxa"/>
            <w:vAlign w:val="center"/>
          </w:tcPr>
          <w:p w:rsidR="008B56AF" w:rsidRPr="009E322D" w:rsidRDefault="008B56AF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دورة التدريبية( العوامل الاجتماعية التي تؤدي الى تغيير اللغة )</w:t>
            </w:r>
          </w:p>
        </w:tc>
        <w:tc>
          <w:tcPr>
            <w:tcW w:w="3120" w:type="dxa"/>
          </w:tcPr>
          <w:p w:rsidR="008B56AF" w:rsidRPr="009E322D" w:rsidRDefault="008B56AF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(3672) في5/8/2019</w:t>
            </w:r>
          </w:p>
        </w:tc>
      </w:tr>
      <w:tr w:rsidR="008B56AF" w:rsidTr="009E322D">
        <w:tc>
          <w:tcPr>
            <w:tcW w:w="567" w:type="dxa"/>
            <w:vAlign w:val="center"/>
          </w:tcPr>
          <w:p w:rsidR="008B56AF" w:rsidRPr="009E322D" w:rsidRDefault="008B56AF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7371" w:type="dxa"/>
            <w:vAlign w:val="center"/>
          </w:tcPr>
          <w:p w:rsidR="008B56AF" w:rsidRPr="009E322D" w:rsidRDefault="008B56AF" w:rsidP="001A7C25">
            <w:pPr>
              <w:pStyle w:val="a8"/>
              <w:bidi/>
              <w:rPr>
                <w:sz w:val="28"/>
                <w:szCs w:val="28"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دورة التدريبية(لغة الجسد )</w:t>
            </w:r>
          </w:p>
        </w:tc>
        <w:tc>
          <w:tcPr>
            <w:tcW w:w="3120" w:type="dxa"/>
          </w:tcPr>
          <w:p w:rsidR="008B56AF" w:rsidRPr="009E322D" w:rsidRDefault="008B56AF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(3673) في5/8/2019</w:t>
            </w:r>
          </w:p>
        </w:tc>
      </w:tr>
      <w:tr w:rsidR="002100C7" w:rsidTr="009E322D">
        <w:tc>
          <w:tcPr>
            <w:tcW w:w="567" w:type="dxa"/>
            <w:vAlign w:val="center"/>
          </w:tcPr>
          <w:p w:rsidR="002100C7" w:rsidRPr="009E322D" w:rsidRDefault="002100C7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7371" w:type="dxa"/>
            <w:vAlign w:val="center"/>
          </w:tcPr>
          <w:p w:rsidR="002100C7" w:rsidRPr="009E322D" w:rsidRDefault="002100C7" w:rsidP="009E322D">
            <w:pPr>
              <w:pStyle w:val="a8"/>
              <w:bidi/>
              <w:rPr>
                <w:sz w:val="28"/>
                <w:szCs w:val="28"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دورة  (اعداد المحكمين الدوليين / التجويد واحكام التلاوة)</w:t>
            </w:r>
          </w:p>
        </w:tc>
        <w:tc>
          <w:tcPr>
            <w:tcW w:w="3120" w:type="dxa"/>
          </w:tcPr>
          <w:p w:rsidR="002100C7" w:rsidRPr="009E322D" w:rsidRDefault="002100C7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 w:rsidR="00255ED6" w:rsidRPr="009E322D">
              <w:rPr>
                <w:rFonts w:hint="cs"/>
                <w:sz w:val="28"/>
                <w:szCs w:val="28"/>
                <w:rtl/>
                <w:lang w:bidi="ar-IQ"/>
              </w:rPr>
              <w:t>5905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) في24/12/2019</w:t>
            </w:r>
          </w:p>
        </w:tc>
      </w:tr>
      <w:tr w:rsidR="002100C7" w:rsidTr="009E322D">
        <w:tc>
          <w:tcPr>
            <w:tcW w:w="567" w:type="dxa"/>
            <w:vAlign w:val="center"/>
          </w:tcPr>
          <w:p w:rsidR="002100C7" w:rsidRPr="009E322D" w:rsidRDefault="002100C7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7371" w:type="dxa"/>
            <w:vAlign w:val="center"/>
          </w:tcPr>
          <w:p w:rsidR="002100C7" w:rsidRPr="009E322D" w:rsidRDefault="002100C7" w:rsidP="009E322D">
            <w:pPr>
              <w:pStyle w:val="a8"/>
              <w:bidi/>
              <w:rPr>
                <w:sz w:val="28"/>
                <w:szCs w:val="28"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د</w:t>
            </w:r>
            <w:r w:rsidR="00656F10" w:rsidRPr="009E322D">
              <w:rPr>
                <w:rFonts w:hint="cs"/>
                <w:sz w:val="28"/>
                <w:szCs w:val="28"/>
                <w:rtl/>
                <w:lang w:bidi="ar-IQ"/>
              </w:rPr>
              <w:t>و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رة التدريبية</w:t>
            </w:r>
            <w:r w:rsidR="00656F10"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 كيفية الافادة من برامج هندسة الصوت في الدرس الصوتي الحديث</w:t>
            </w:r>
          </w:p>
        </w:tc>
        <w:tc>
          <w:tcPr>
            <w:tcW w:w="3120" w:type="dxa"/>
          </w:tcPr>
          <w:p w:rsidR="002100C7" w:rsidRPr="009E322D" w:rsidRDefault="002100C7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(75</w:t>
            </w:r>
            <w:r w:rsidR="00255ED6"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) في</w:t>
            </w:r>
            <w:r w:rsidR="00255ED6"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8/1/2020</w:t>
            </w:r>
          </w:p>
        </w:tc>
      </w:tr>
      <w:tr w:rsidR="002100C7" w:rsidTr="009E322D">
        <w:tc>
          <w:tcPr>
            <w:tcW w:w="567" w:type="dxa"/>
            <w:vAlign w:val="center"/>
          </w:tcPr>
          <w:p w:rsidR="002100C7" w:rsidRPr="009E322D" w:rsidRDefault="002100C7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7371" w:type="dxa"/>
            <w:vAlign w:val="center"/>
          </w:tcPr>
          <w:p w:rsidR="002100C7" w:rsidRPr="009E322D" w:rsidRDefault="00656F10" w:rsidP="009E322D">
            <w:pPr>
              <w:pStyle w:val="a8"/>
              <w:bidi/>
              <w:rPr>
                <w:sz w:val="28"/>
                <w:szCs w:val="28"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دورة التدريبية( نظا</w:t>
            </w:r>
            <w:r w:rsidR="002100C7"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م اكسل)</w:t>
            </w:r>
          </w:p>
        </w:tc>
        <w:tc>
          <w:tcPr>
            <w:tcW w:w="3120" w:type="dxa"/>
          </w:tcPr>
          <w:p w:rsidR="002100C7" w:rsidRPr="009E322D" w:rsidRDefault="002100C7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 w:rsidR="00255ED6"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656F10" w:rsidRPr="009E322D">
              <w:rPr>
                <w:rFonts w:hint="cs"/>
                <w:sz w:val="28"/>
                <w:szCs w:val="28"/>
                <w:rtl/>
                <w:lang w:bidi="ar-IQ"/>
              </w:rPr>
              <w:t>306</w:t>
            </w:r>
            <w:r w:rsidR="00255ED6"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) في</w:t>
            </w:r>
            <w:r w:rsidR="00255ED6"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656F10" w:rsidRPr="009E322D"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/1/2020</w:t>
            </w:r>
          </w:p>
        </w:tc>
      </w:tr>
      <w:tr w:rsidR="00656F10" w:rsidTr="009E322D">
        <w:tc>
          <w:tcPr>
            <w:tcW w:w="567" w:type="dxa"/>
            <w:vAlign w:val="center"/>
          </w:tcPr>
          <w:p w:rsidR="00656F10" w:rsidRPr="009E322D" w:rsidRDefault="00656F10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7371" w:type="dxa"/>
            <w:vAlign w:val="center"/>
          </w:tcPr>
          <w:p w:rsidR="00656F10" w:rsidRPr="009E322D" w:rsidRDefault="00656F10" w:rsidP="009E322D">
            <w:pPr>
              <w:pStyle w:val="a8"/>
              <w:bidi/>
              <w:rPr>
                <w:sz w:val="28"/>
                <w:szCs w:val="28"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دورة التدريبية  تعليم المحادثة باللغة الكردية</w:t>
            </w:r>
          </w:p>
        </w:tc>
        <w:tc>
          <w:tcPr>
            <w:tcW w:w="3120" w:type="dxa"/>
          </w:tcPr>
          <w:p w:rsidR="00656F10" w:rsidRPr="009E322D" w:rsidRDefault="00656F10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(407) في28/1/2020</w:t>
            </w:r>
          </w:p>
        </w:tc>
      </w:tr>
      <w:tr w:rsidR="00656F10" w:rsidTr="009E322D">
        <w:tc>
          <w:tcPr>
            <w:tcW w:w="567" w:type="dxa"/>
            <w:vAlign w:val="center"/>
          </w:tcPr>
          <w:p w:rsidR="00656F10" w:rsidRPr="009E322D" w:rsidRDefault="00656F10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7371" w:type="dxa"/>
          </w:tcPr>
          <w:p w:rsidR="00656F10" w:rsidRPr="009E322D" w:rsidRDefault="00255ED6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دورة (إحكام التلاوة والتجويد)</w:t>
            </w:r>
          </w:p>
        </w:tc>
        <w:tc>
          <w:tcPr>
            <w:tcW w:w="3120" w:type="dxa"/>
          </w:tcPr>
          <w:p w:rsidR="00656F10" w:rsidRPr="009E322D" w:rsidRDefault="007A7C35" w:rsidP="007A7C35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568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) في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 w:rsidR="00255ED6" w:rsidRPr="009E322D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="00255ED6" w:rsidRPr="009E322D">
              <w:rPr>
                <w:rFonts w:hint="cs"/>
                <w:sz w:val="28"/>
                <w:szCs w:val="28"/>
                <w:rtl/>
                <w:lang w:bidi="ar-IQ"/>
              </w:rPr>
              <w:t>/2020</w:t>
            </w:r>
          </w:p>
        </w:tc>
      </w:tr>
      <w:tr w:rsidR="00255ED6" w:rsidTr="009E322D">
        <w:tc>
          <w:tcPr>
            <w:tcW w:w="567" w:type="dxa"/>
            <w:vAlign w:val="center"/>
          </w:tcPr>
          <w:p w:rsidR="00255ED6" w:rsidRPr="009E322D" w:rsidRDefault="00255ED6" w:rsidP="009E322D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7371" w:type="dxa"/>
            <w:vAlign w:val="center"/>
          </w:tcPr>
          <w:p w:rsidR="00255ED6" w:rsidRPr="009E322D" w:rsidRDefault="00255ED6" w:rsidP="009E322D">
            <w:pPr>
              <w:pStyle w:val="a8"/>
              <w:bidi/>
              <w:rPr>
                <w:sz w:val="28"/>
                <w:szCs w:val="28"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دورة التدريبية(بروتوكول إقامة المؤتمرات والندوات)</w:t>
            </w:r>
          </w:p>
        </w:tc>
        <w:tc>
          <w:tcPr>
            <w:tcW w:w="3120" w:type="dxa"/>
          </w:tcPr>
          <w:p w:rsidR="00255ED6" w:rsidRPr="009E322D" w:rsidRDefault="00255ED6" w:rsidP="009E322D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في20/1/2020</w:t>
            </w:r>
          </w:p>
        </w:tc>
      </w:tr>
      <w:tr w:rsidR="000514CB" w:rsidTr="009E322D">
        <w:tc>
          <w:tcPr>
            <w:tcW w:w="567" w:type="dxa"/>
            <w:vAlign w:val="center"/>
          </w:tcPr>
          <w:p w:rsidR="000514CB" w:rsidRPr="009E322D" w:rsidRDefault="001A7C25" w:rsidP="000514CB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7371" w:type="dxa"/>
            <w:vAlign w:val="center"/>
          </w:tcPr>
          <w:p w:rsidR="000514CB" w:rsidRPr="009E322D" w:rsidRDefault="007A7C35" w:rsidP="007A7C35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دورة 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 التدريبية(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ظاهرة النينو : الاسباب والتأثيرات 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120" w:type="dxa"/>
          </w:tcPr>
          <w:p w:rsidR="000514CB" w:rsidRPr="009E322D" w:rsidRDefault="007A7C35" w:rsidP="007A7C35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891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) في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/2020</w:t>
            </w:r>
          </w:p>
        </w:tc>
      </w:tr>
      <w:tr w:rsidR="000514CB" w:rsidTr="009E322D">
        <w:tc>
          <w:tcPr>
            <w:tcW w:w="567" w:type="dxa"/>
            <w:vAlign w:val="center"/>
          </w:tcPr>
          <w:p w:rsidR="000514CB" w:rsidRPr="009E322D" w:rsidRDefault="000514CB" w:rsidP="000514CB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7371" w:type="dxa"/>
            <w:vAlign w:val="center"/>
          </w:tcPr>
          <w:p w:rsidR="000514CB" w:rsidRPr="009E322D" w:rsidRDefault="007A7C35" w:rsidP="000514CB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( تعليمات وضوابط نظام المقرارات/</w:t>
            </w:r>
          </w:p>
        </w:tc>
        <w:tc>
          <w:tcPr>
            <w:tcW w:w="3120" w:type="dxa"/>
          </w:tcPr>
          <w:p w:rsidR="000514CB" w:rsidRPr="009E322D" w:rsidRDefault="007A7C35" w:rsidP="007A7C35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911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) في2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/1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0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/2019</w:t>
            </w:r>
          </w:p>
        </w:tc>
      </w:tr>
      <w:tr w:rsidR="007A7C35" w:rsidTr="009E322D">
        <w:tc>
          <w:tcPr>
            <w:tcW w:w="567" w:type="dxa"/>
            <w:vAlign w:val="center"/>
          </w:tcPr>
          <w:p w:rsidR="007A7C35" w:rsidRDefault="007A7C35" w:rsidP="007A7C35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7371" w:type="dxa"/>
            <w:vAlign w:val="center"/>
          </w:tcPr>
          <w:p w:rsidR="007A7C35" w:rsidRPr="009E322D" w:rsidRDefault="007A7C35" w:rsidP="007A7C35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( كيفية استخدام اجهزة قياس عناصر المناخية في مختبر القتنيات لطلبة المرحلة الاولى )</w:t>
            </w:r>
          </w:p>
        </w:tc>
        <w:tc>
          <w:tcPr>
            <w:tcW w:w="3120" w:type="dxa"/>
          </w:tcPr>
          <w:p w:rsidR="007A7C35" w:rsidRPr="009E322D" w:rsidRDefault="007A7C35" w:rsidP="007A7C35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567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) في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/2020</w:t>
            </w:r>
          </w:p>
        </w:tc>
      </w:tr>
      <w:tr w:rsidR="004D3025" w:rsidTr="009E322D">
        <w:tc>
          <w:tcPr>
            <w:tcW w:w="567" w:type="dxa"/>
            <w:vAlign w:val="center"/>
          </w:tcPr>
          <w:p w:rsidR="004D3025" w:rsidRDefault="004D3025" w:rsidP="004D3025">
            <w:pPr>
              <w:pStyle w:val="a8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7371" w:type="dxa"/>
            <w:vAlign w:val="center"/>
          </w:tcPr>
          <w:p w:rsidR="004D3025" w:rsidRPr="009E322D" w:rsidRDefault="004D3025" w:rsidP="004D3025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دورة 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 التدريبية(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دورة اكسل )</w:t>
            </w:r>
          </w:p>
        </w:tc>
        <w:tc>
          <w:tcPr>
            <w:tcW w:w="3120" w:type="dxa"/>
          </w:tcPr>
          <w:p w:rsidR="004D3025" w:rsidRPr="009E322D" w:rsidRDefault="004D3025" w:rsidP="004D3025">
            <w:pPr>
              <w:pStyle w:val="a8"/>
              <w:bidi/>
              <w:rPr>
                <w:sz w:val="28"/>
                <w:szCs w:val="28"/>
                <w:rtl/>
                <w:lang w:bidi="ar-IQ"/>
              </w:rPr>
            </w:pP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306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 xml:space="preserve">) في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Pr="009E322D">
              <w:rPr>
                <w:rFonts w:hint="cs"/>
                <w:sz w:val="28"/>
                <w:szCs w:val="28"/>
                <w:rtl/>
                <w:lang w:bidi="ar-IQ"/>
              </w:rPr>
              <w:t>/2020</w:t>
            </w:r>
          </w:p>
        </w:tc>
      </w:tr>
    </w:tbl>
    <w:p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609F6" w:rsidRPr="00FF27EA" w:rsidRDefault="004609F6" w:rsidP="004609F6">
      <w:pPr>
        <w:pStyle w:val="a3"/>
        <w:bidi/>
        <w:spacing w:after="0" w:line="240" w:lineRule="auto"/>
        <w:ind w:left="-52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الوظائف التي مارسها</w:t>
      </w:r>
    </w:p>
    <w:p w:rsidR="004609F6" w:rsidRPr="0099340D" w:rsidRDefault="004609F6" w:rsidP="004609F6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351"/>
        <w:gridCol w:w="3660"/>
      </w:tblGrid>
      <w:tr w:rsidR="004609F6" w:rsidRPr="00FF27EA" w:rsidTr="00BF7DF6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4609F6" w:rsidRPr="00250001" w:rsidRDefault="004609F6" w:rsidP="00BF7DF6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:rsidR="004609F6" w:rsidRPr="00250001" w:rsidRDefault="004609F6" w:rsidP="00BF7DF6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351" w:type="dxa"/>
            <w:shd w:val="clear" w:color="auto" w:fill="CCC0D9" w:themeFill="accent4" w:themeFillTint="66"/>
            <w:vAlign w:val="center"/>
          </w:tcPr>
          <w:p w:rsidR="004609F6" w:rsidRPr="00250001" w:rsidRDefault="004609F6" w:rsidP="00BF7DF6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660" w:type="dxa"/>
            <w:shd w:val="clear" w:color="auto" w:fill="CCC0D9" w:themeFill="accent4" w:themeFillTint="66"/>
            <w:vAlign w:val="center"/>
          </w:tcPr>
          <w:p w:rsidR="004609F6" w:rsidRPr="00250001" w:rsidRDefault="004609F6" w:rsidP="00BF7DF6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فترة العمل </w:t>
            </w:r>
          </w:p>
        </w:tc>
      </w:tr>
      <w:tr w:rsidR="004609F6" w:rsidRPr="00FF27EA" w:rsidTr="00BF7DF6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4609F6" w:rsidRPr="00250001" w:rsidRDefault="004609F6" w:rsidP="00BF7DF6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:rsidR="004609F6" w:rsidRPr="00FF27EA" w:rsidRDefault="004609F6" w:rsidP="00BF7DF6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مديرة شعبة الدراسات العليا</w:t>
            </w:r>
          </w:p>
        </w:tc>
        <w:tc>
          <w:tcPr>
            <w:tcW w:w="3351" w:type="dxa"/>
            <w:vAlign w:val="center"/>
          </w:tcPr>
          <w:p w:rsidR="004609F6" w:rsidRPr="00FF27EA" w:rsidRDefault="004609F6" w:rsidP="00BF7DF6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ابن رشد/  شعبة الدراسات العليا</w:t>
            </w:r>
          </w:p>
        </w:tc>
        <w:tc>
          <w:tcPr>
            <w:tcW w:w="3660" w:type="dxa"/>
            <w:vAlign w:val="center"/>
          </w:tcPr>
          <w:p w:rsidR="004609F6" w:rsidRPr="00FF27EA" w:rsidRDefault="004609F6" w:rsidP="00BF7DF6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29/6</w:t>
            </w:r>
            <w:r w:rsidRPr="005129A7">
              <w:rPr>
                <w:rFonts w:asciiTheme="majorBidi" w:hAnsiTheme="majorBidi" w:cstheme="majorBidi"/>
                <w:sz w:val="28"/>
                <w:szCs w:val="28"/>
                <w:rtl/>
              </w:rPr>
              <w:t>/ 201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Pr="005129A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</w:tbl>
    <w:p w:rsidR="004609F6" w:rsidRPr="00070E8E" w:rsidRDefault="004609F6" w:rsidP="004609F6">
      <w:pPr>
        <w:pStyle w:val="a3"/>
        <w:bidi/>
        <w:spacing w:after="0" w:line="240" w:lineRule="auto"/>
        <w:ind w:left="-524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4609F6" w:rsidRDefault="004609F6" w:rsidP="001F4E77">
      <w:pPr>
        <w:bidi/>
        <w:spacing w:after="0" w:line="240" w:lineRule="auto"/>
        <w:ind w:left="-524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4609F6" w:rsidRDefault="004609F6" w:rsidP="004609F6">
      <w:pPr>
        <w:bidi/>
        <w:spacing w:after="0" w:line="240" w:lineRule="auto"/>
        <w:ind w:left="-524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4609F6" w:rsidRDefault="004609F6" w:rsidP="004609F6">
      <w:pPr>
        <w:bidi/>
        <w:spacing w:after="0" w:line="240" w:lineRule="auto"/>
        <w:ind w:left="-524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4609F6" w:rsidRDefault="004609F6" w:rsidP="004609F6">
      <w:pPr>
        <w:bidi/>
        <w:spacing w:after="0" w:line="240" w:lineRule="auto"/>
        <w:ind w:left="-524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0D2FAC" w:rsidRDefault="00336EDE" w:rsidP="004609F6">
      <w:pPr>
        <w:bidi/>
        <w:spacing w:after="0" w:line="240" w:lineRule="auto"/>
        <w:ind w:left="-52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tbl>
      <w:tblPr>
        <w:tblStyle w:val="a4"/>
        <w:bidiVisual/>
        <w:tblW w:w="10552" w:type="dxa"/>
        <w:tblInd w:w="-416" w:type="dxa"/>
        <w:tblLook w:val="04A0" w:firstRow="1" w:lastRow="0" w:firstColumn="1" w:lastColumn="0" w:noHBand="0" w:noVBand="1"/>
      </w:tblPr>
      <w:tblGrid>
        <w:gridCol w:w="708"/>
        <w:gridCol w:w="9844"/>
      </w:tblGrid>
      <w:tr w:rsidR="00E57385" w:rsidTr="002100C7">
        <w:trPr>
          <w:trHeight w:val="120"/>
        </w:trPr>
        <w:tc>
          <w:tcPr>
            <w:tcW w:w="708" w:type="dxa"/>
            <w:shd w:val="clear" w:color="auto" w:fill="CCC0D9" w:themeFill="accent4" w:themeFillTint="66"/>
            <w:vAlign w:val="center"/>
          </w:tcPr>
          <w:p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844" w:type="dxa"/>
            <w:shd w:val="clear" w:color="auto" w:fill="CCC0D9" w:themeFill="accent4" w:themeFillTint="66"/>
            <w:vAlign w:val="center"/>
          </w:tcPr>
          <w:p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3B34FF" w:rsidTr="002100C7">
        <w:trPr>
          <w:trHeight w:val="114"/>
        </w:trPr>
        <w:tc>
          <w:tcPr>
            <w:tcW w:w="708" w:type="dxa"/>
            <w:shd w:val="clear" w:color="auto" w:fill="auto"/>
            <w:vAlign w:val="center"/>
          </w:tcPr>
          <w:p w:rsidR="003B34FF" w:rsidRDefault="003B34FF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</w:t>
            </w:r>
          </w:p>
        </w:tc>
        <w:tc>
          <w:tcPr>
            <w:tcW w:w="9844" w:type="dxa"/>
            <w:shd w:val="clear" w:color="auto" w:fill="auto"/>
          </w:tcPr>
          <w:p w:rsidR="003B34FF" w:rsidRPr="00CF00E8" w:rsidRDefault="003B34FF" w:rsidP="002100C7">
            <w:pPr>
              <w:ind w:right="-108"/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F00E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الموازنة المائية المناخية </w:t>
            </w:r>
            <w:r>
              <w:rPr>
                <w:rFonts w:asciiTheme="minorBidi" w:hAnsiTheme="minorBidi" w:hint="cs"/>
                <w:b/>
                <w:bCs/>
                <w:noProof/>
                <w:sz w:val="26"/>
                <w:szCs w:val="26"/>
                <w:rtl/>
                <w:lang w:bidi="ar-IQ"/>
              </w:rPr>
              <w:t xml:space="preserve">وعلاقتها بتصاريف  نهر الزاب الصغير </w:t>
            </w:r>
          </w:p>
        </w:tc>
      </w:tr>
      <w:tr w:rsidR="003B34FF" w:rsidTr="002100C7">
        <w:trPr>
          <w:trHeight w:val="114"/>
        </w:trPr>
        <w:tc>
          <w:tcPr>
            <w:tcW w:w="708" w:type="dxa"/>
            <w:shd w:val="clear" w:color="auto" w:fill="auto"/>
            <w:vAlign w:val="center"/>
          </w:tcPr>
          <w:p w:rsidR="003B34FF" w:rsidRDefault="003B34FF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844" w:type="dxa"/>
            <w:shd w:val="clear" w:color="auto" w:fill="auto"/>
          </w:tcPr>
          <w:p w:rsidR="003B34FF" w:rsidRPr="00CF00E8" w:rsidRDefault="003B34FF" w:rsidP="002100C7">
            <w:pPr>
              <w:ind w:right="-108"/>
              <w:jc w:val="right"/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الطاقة الشمسية بالمنطقة الشمالية </w:t>
            </w:r>
            <w:r w:rsidRPr="00CF00E8">
              <w:rPr>
                <w:rFonts w:asciiTheme="minorBidi" w:hAnsiTheme="minorBidi"/>
                <w:b/>
                <w:bCs/>
                <w:noProof/>
                <w:sz w:val="26"/>
                <w:szCs w:val="26"/>
                <w:rtl/>
                <w:lang w:bidi="ar-IQ"/>
              </w:rPr>
              <w:t>في العراق</w:t>
            </w:r>
            <w:r w:rsidRPr="00CF00E8">
              <w:rPr>
                <w:rFonts w:asciiTheme="minorBidi" w:hAnsiTheme="minorBidi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CF00E8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للمدة(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2081-2010)</w:t>
            </w:r>
          </w:p>
        </w:tc>
      </w:tr>
      <w:tr w:rsidR="003B34FF" w:rsidTr="002100C7">
        <w:trPr>
          <w:trHeight w:val="114"/>
        </w:trPr>
        <w:tc>
          <w:tcPr>
            <w:tcW w:w="708" w:type="dxa"/>
            <w:shd w:val="clear" w:color="auto" w:fill="auto"/>
            <w:vAlign w:val="center"/>
          </w:tcPr>
          <w:p w:rsidR="003B34FF" w:rsidRDefault="003B34FF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844" w:type="dxa"/>
            <w:shd w:val="clear" w:color="auto" w:fill="auto"/>
          </w:tcPr>
          <w:p w:rsidR="003B34FF" w:rsidRPr="00CF00E8" w:rsidRDefault="003B34FF" w:rsidP="002100C7">
            <w:pPr>
              <w:ind w:right="-108"/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F00E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الموازنة المائية المناخية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بالمنطقة الشمالية </w:t>
            </w:r>
            <w:r w:rsidRPr="00CF00E8">
              <w:rPr>
                <w:rFonts w:asciiTheme="minorBidi" w:hAnsiTheme="minorBidi"/>
                <w:b/>
                <w:bCs/>
                <w:noProof/>
                <w:sz w:val="26"/>
                <w:szCs w:val="26"/>
                <w:rtl/>
                <w:lang w:bidi="ar-IQ"/>
              </w:rPr>
              <w:t>في العراق</w:t>
            </w:r>
            <w:r w:rsidRPr="00CF00E8">
              <w:rPr>
                <w:rFonts w:asciiTheme="minorBidi" w:hAnsiTheme="minorBidi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CF00E8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للمدة(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2081-2010)</w:t>
            </w:r>
          </w:p>
        </w:tc>
      </w:tr>
      <w:tr w:rsidR="003B34FF" w:rsidTr="002100C7">
        <w:trPr>
          <w:trHeight w:val="114"/>
        </w:trPr>
        <w:tc>
          <w:tcPr>
            <w:tcW w:w="708" w:type="dxa"/>
            <w:shd w:val="clear" w:color="auto" w:fill="auto"/>
            <w:vAlign w:val="center"/>
          </w:tcPr>
          <w:p w:rsidR="003B34FF" w:rsidRDefault="003B34FF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844" w:type="dxa"/>
            <w:shd w:val="clear" w:color="auto" w:fill="auto"/>
          </w:tcPr>
          <w:p w:rsidR="003B34FF" w:rsidRPr="00CF00E8" w:rsidRDefault="002100C7" w:rsidP="002100C7">
            <w:pPr>
              <w:ind w:right="-108"/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 اثر العمليات الارسابية على الملاحة البحرية في خور عبد الله باستخدام نطم المعلومات الجغرافية والتحسس النائي</w:t>
            </w:r>
          </w:p>
        </w:tc>
      </w:tr>
      <w:tr w:rsidR="003B34FF" w:rsidTr="002100C7">
        <w:trPr>
          <w:trHeight w:val="114"/>
        </w:trPr>
        <w:tc>
          <w:tcPr>
            <w:tcW w:w="708" w:type="dxa"/>
            <w:shd w:val="clear" w:color="auto" w:fill="auto"/>
            <w:vAlign w:val="center"/>
          </w:tcPr>
          <w:p w:rsidR="003B34FF" w:rsidRPr="00FF27EA" w:rsidRDefault="003B34FF" w:rsidP="007D0E5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844" w:type="dxa"/>
            <w:shd w:val="clear" w:color="auto" w:fill="auto"/>
          </w:tcPr>
          <w:p w:rsidR="003B34FF" w:rsidRPr="005F6195" w:rsidRDefault="003B34FF" w:rsidP="002100C7">
            <w:pPr>
              <w:ind w:right="-108"/>
              <w:rPr>
                <w:sz w:val="24"/>
                <w:szCs w:val="24"/>
              </w:rPr>
            </w:pPr>
            <w:r w:rsidRPr="005F6195">
              <w:rPr>
                <w:sz w:val="24"/>
                <w:szCs w:val="24"/>
              </w:rPr>
              <w:t xml:space="preserve"> Rainfall in The Great Zab Basin River In Iraq for the period of (1984-2013) </w:t>
            </w:r>
          </w:p>
          <w:p w:rsidR="003B34FF" w:rsidRPr="00787380" w:rsidRDefault="003B34FF" w:rsidP="002100C7">
            <w:pPr>
              <w:pStyle w:val="a8"/>
              <w:ind w:right="-108"/>
              <w:jc w:val="right"/>
              <w:rPr>
                <w:b/>
                <w:bCs/>
                <w:sz w:val="26"/>
                <w:szCs w:val="26"/>
              </w:rPr>
            </w:pPr>
            <w:r w:rsidRPr="0078738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التساقط المطري في نهر الزاب الكبير في العراق </w:t>
            </w:r>
            <w:r w:rsidRPr="00787380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للمدة (1984-2013)) </w:t>
            </w:r>
            <w:r w:rsidR="001F4E7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  <w:r w:rsidRPr="00787380">
              <w:rPr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3B34FF" w:rsidTr="002100C7">
        <w:trPr>
          <w:trHeight w:val="114"/>
        </w:trPr>
        <w:tc>
          <w:tcPr>
            <w:tcW w:w="708" w:type="dxa"/>
            <w:shd w:val="clear" w:color="auto" w:fill="auto"/>
            <w:vAlign w:val="center"/>
          </w:tcPr>
          <w:p w:rsidR="003B34FF" w:rsidRPr="00FF27EA" w:rsidRDefault="003B34FF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844" w:type="dxa"/>
            <w:shd w:val="clear" w:color="auto" w:fill="auto"/>
          </w:tcPr>
          <w:p w:rsidR="003B34FF" w:rsidRPr="00787380" w:rsidRDefault="003B34FF" w:rsidP="002100C7">
            <w:pPr>
              <w:ind w:right="-108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bidi="ar-IQ"/>
              </w:rPr>
            </w:pPr>
            <w:r w:rsidRPr="00787380">
              <w:rPr>
                <w:rFonts w:cs="Arabic11 BT" w:hint="cs"/>
                <w:b/>
                <w:bCs/>
                <w:noProof/>
                <w:sz w:val="26"/>
                <w:szCs w:val="26"/>
                <w:rtl/>
              </w:rPr>
              <w:t xml:space="preserve">تحليل العناصر المناخية لمحافظتي اربيل والانبار / </w:t>
            </w:r>
            <w:r w:rsidRPr="00787380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للمدة  (1981-2010) درا</w:t>
            </w:r>
            <w:r w:rsidRPr="00787380">
              <w:rPr>
                <w:rFonts w:cs="Arabic11 BT" w:hint="cs"/>
                <w:b/>
                <w:bCs/>
                <w:noProof/>
                <w:sz w:val="26"/>
                <w:szCs w:val="26"/>
                <w:rtl/>
              </w:rPr>
              <w:t>سة المقارنة</w:t>
            </w:r>
          </w:p>
        </w:tc>
      </w:tr>
      <w:tr w:rsidR="003B34FF" w:rsidTr="002100C7">
        <w:trPr>
          <w:trHeight w:val="114"/>
        </w:trPr>
        <w:tc>
          <w:tcPr>
            <w:tcW w:w="708" w:type="dxa"/>
            <w:shd w:val="clear" w:color="auto" w:fill="auto"/>
            <w:vAlign w:val="center"/>
          </w:tcPr>
          <w:p w:rsidR="003B34FF" w:rsidRPr="00FF27EA" w:rsidRDefault="003B34FF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844" w:type="dxa"/>
            <w:shd w:val="clear" w:color="auto" w:fill="auto"/>
          </w:tcPr>
          <w:p w:rsidR="003B34FF" w:rsidRPr="00787380" w:rsidRDefault="003B34FF" w:rsidP="002100C7">
            <w:pPr>
              <w:ind w:right="-108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78738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الموازنة المائية المناخية </w:t>
            </w:r>
            <w:r w:rsidRPr="00787380">
              <w:rPr>
                <w:rFonts w:asciiTheme="minorBidi" w:hAnsiTheme="minorBidi"/>
                <w:b/>
                <w:bCs/>
                <w:noProof/>
                <w:sz w:val="26"/>
                <w:szCs w:val="26"/>
                <w:rtl/>
              </w:rPr>
              <w:t>في  محطات محافظتي اربيل والانبار</w:t>
            </w:r>
            <w:r w:rsidRPr="00787380">
              <w:rPr>
                <w:rFonts w:asciiTheme="minorBidi" w:hAnsiTheme="minorBidi"/>
                <w:b/>
                <w:bCs/>
                <w:noProof/>
                <w:sz w:val="26"/>
                <w:szCs w:val="26"/>
                <w:rtl/>
                <w:lang w:bidi="ar-IQ"/>
              </w:rPr>
              <w:t xml:space="preserve"> في العراق</w:t>
            </w:r>
            <w:r w:rsidRPr="00787380">
              <w:rPr>
                <w:rFonts w:asciiTheme="minorBidi" w:hAnsiTheme="minorBidi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787380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للمدة(1981-2010)</w:t>
            </w:r>
          </w:p>
        </w:tc>
      </w:tr>
      <w:tr w:rsidR="001F4E77" w:rsidTr="002100C7">
        <w:trPr>
          <w:trHeight w:val="114"/>
        </w:trPr>
        <w:tc>
          <w:tcPr>
            <w:tcW w:w="708" w:type="dxa"/>
            <w:shd w:val="clear" w:color="auto" w:fill="auto"/>
            <w:vAlign w:val="center"/>
          </w:tcPr>
          <w:p w:rsidR="001F4E77" w:rsidRDefault="001F4E7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844" w:type="dxa"/>
            <w:shd w:val="clear" w:color="auto" w:fill="auto"/>
          </w:tcPr>
          <w:p w:rsidR="001F4E77" w:rsidRPr="00787380" w:rsidRDefault="001F4E77" w:rsidP="002100C7">
            <w:pPr>
              <w:ind w:right="-108"/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B56AF">
              <w:rPr>
                <w:b/>
                <w:bCs/>
                <w:sz w:val="26"/>
                <w:szCs w:val="26"/>
                <w:rtl/>
                <w:lang w:bidi="ar-IQ"/>
              </w:rPr>
              <w:t>تحليل الخصائص المناخية لحوض وادي الزركة في محافظة دهوك</w:t>
            </w:r>
          </w:p>
        </w:tc>
      </w:tr>
      <w:tr w:rsidR="003B34FF" w:rsidTr="002100C7">
        <w:trPr>
          <w:trHeight w:val="114"/>
        </w:trPr>
        <w:tc>
          <w:tcPr>
            <w:tcW w:w="708" w:type="dxa"/>
            <w:shd w:val="clear" w:color="auto" w:fill="auto"/>
            <w:vAlign w:val="center"/>
          </w:tcPr>
          <w:p w:rsidR="003B34FF" w:rsidRPr="00FF27EA" w:rsidRDefault="001F4E7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844" w:type="dxa"/>
            <w:shd w:val="clear" w:color="auto" w:fill="auto"/>
          </w:tcPr>
          <w:p w:rsidR="003B34FF" w:rsidRPr="00787380" w:rsidRDefault="003B34FF" w:rsidP="002100C7">
            <w:pPr>
              <w:bidi/>
              <w:ind w:right="-108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78738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الموازنة المائية المناخية </w:t>
            </w:r>
            <w:r w:rsidRPr="00787380">
              <w:rPr>
                <w:rFonts w:asciiTheme="minorBidi" w:hAnsiTheme="minorBidi" w:hint="cs"/>
                <w:b/>
                <w:bCs/>
                <w:noProof/>
                <w:sz w:val="26"/>
                <w:szCs w:val="26"/>
                <w:rtl/>
              </w:rPr>
              <w:t xml:space="preserve">والاستهلاك المائي لمحصول زهرة الشمس في المنطقة الوسطى من العراق </w:t>
            </w:r>
          </w:p>
        </w:tc>
      </w:tr>
      <w:tr w:rsidR="001F4E77" w:rsidTr="002100C7">
        <w:trPr>
          <w:trHeight w:val="114"/>
        </w:trPr>
        <w:tc>
          <w:tcPr>
            <w:tcW w:w="708" w:type="dxa"/>
            <w:shd w:val="clear" w:color="auto" w:fill="auto"/>
            <w:vAlign w:val="center"/>
          </w:tcPr>
          <w:p w:rsidR="001F4E77" w:rsidRDefault="001F4E7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844" w:type="dxa"/>
            <w:shd w:val="clear" w:color="auto" w:fill="auto"/>
          </w:tcPr>
          <w:p w:rsidR="001F4E77" w:rsidRPr="00787380" w:rsidRDefault="001F4E77" w:rsidP="002100C7">
            <w:pPr>
              <w:bidi/>
              <w:ind w:right="-108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B56AF">
              <w:rPr>
                <w:b/>
                <w:bCs/>
                <w:noProof/>
                <w:sz w:val="26"/>
                <w:szCs w:val="26"/>
                <w:rtl/>
              </w:rPr>
              <w:t>خصائص النظام المطري في محافظة ديالى في العراق للمدة (1988-2017)</w:t>
            </w:r>
          </w:p>
        </w:tc>
      </w:tr>
      <w:tr w:rsidR="003B34FF" w:rsidTr="002100C7">
        <w:trPr>
          <w:trHeight w:val="114"/>
        </w:trPr>
        <w:tc>
          <w:tcPr>
            <w:tcW w:w="708" w:type="dxa"/>
            <w:shd w:val="clear" w:color="auto" w:fill="auto"/>
            <w:vAlign w:val="center"/>
          </w:tcPr>
          <w:p w:rsidR="003B34FF" w:rsidRPr="00FF27EA" w:rsidRDefault="003B34FF" w:rsidP="001F4E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1F4E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844" w:type="dxa"/>
            <w:shd w:val="clear" w:color="auto" w:fill="auto"/>
            <w:vAlign w:val="center"/>
          </w:tcPr>
          <w:p w:rsidR="003B34FF" w:rsidRPr="008B56AF" w:rsidRDefault="008E5978" w:rsidP="002C3DBF">
            <w:pPr>
              <w:pStyle w:val="a8"/>
              <w:bidi/>
              <w:ind w:right="-108"/>
              <w:rPr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حساب المقنن المائي لمحصول الباقلاء مناخيا</w:t>
            </w:r>
            <w:r w:rsidR="002C3DBF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ً في</w:t>
            </w:r>
            <w:r w:rsidR="008B56AF" w:rsidRPr="008B56AF">
              <w:rPr>
                <w:b/>
                <w:bCs/>
                <w:noProof/>
                <w:sz w:val="26"/>
                <w:szCs w:val="26"/>
                <w:rtl/>
              </w:rPr>
              <w:t xml:space="preserve"> محافظة ديالى</w:t>
            </w:r>
            <w:r w:rsidR="002C3DBF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 </w:t>
            </w:r>
          </w:p>
        </w:tc>
      </w:tr>
    </w:tbl>
    <w:p w:rsidR="009E322D" w:rsidRDefault="009E322D" w:rsidP="009E322D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:rsidR="009664EE" w:rsidRPr="00FF27EA" w:rsidRDefault="00336EDE" w:rsidP="00D37598">
      <w:pPr>
        <w:pStyle w:val="a3"/>
        <w:bidi/>
        <w:spacing w:after="0" w:line="240" w:lineRule="auto"/>
        <w:ind w:left="-52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:rsidR="009664EE" w:rsidRPr="0099340D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434"/>
        <w:gridCol w:w="1852"/>
        <w:gridCol w:w="4272"/>
        <w:gridCol w:w="4207"/>
      </w:tblGrid>
      <w:tr w:rsidR="009664EE" w:rsidRPr="00FF27EA" w:rsidTr="00644E8E">
        <w:trPr>
          <w:trHeight w:val="512"/>
          <w:jc w:val="center"/>
        </w:trPr>
        <w:tc>
          <w:tcPr>
            <w:tcW w:w="434" w:type="dxa"/>
            <w:shd w:val="clear" w:color="auto" w:fill="CCC0D9" w:themeFill="accent4" w:themeFillTint="66"/>
            <w:vAlign w:val="center"/>
          </w:tcPr>
          <w:p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52" w:type="dxa"/>
            <w:shd w:val="clear" w:color="auto" w:fill="CCC0D9" w:themeFill="accent4" w:themeFillTint="66"/>
            <w:vAlign w:val="center"/>
          </w:tcPr>
          <w:p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4272" w:type="dxa"/>
            <w:shd w:val="clear" w:color="auto" w:fill="CCC0D9" w:themeFill="accent4" w:themeFillTint="66"/>
            <w:vAlign w:val="center"/>
          </w:tcPr>
          <w:p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  <w:r w:rsidR="00644E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 العام الدراسي</w:t>
            </w:r>
          </w:p>
        </w:tc>
        <w:tc>
          <w:tcPr>
            <w:tcW w:w="4207" w:type="dxa"/>
            <w:shd w:val="clear" w:color="auto" w:fill="CCC0D9" w:themeFill="accent4" w:themeFillTint="66"/>
            <w:vAlign w:val="center"/>
          </w:tcPr>
          <w:p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B91730" w:rsidRPr="00FF27EA" w:rsidTr="00644E8E">
        <w:trPr>
          <w:jc w:val="center"/>
        </w:trPr>
        <w:tc>
          <w:tcPr>
            <w:tcW w:w="434" w:type="dxa"/>
            <w:shd w:val="clear" w:color="auto" w:fill="CCC0D9" w:themeFill="accent4" w:themeFillTint="66"/>
            <w:vAlign w:val="center"/>
          </w:tcPr>
          <w:p w:rsidR="00B91730" w:rsidRPr="00250001" w:rsidRDefault="00B91730" w:rsidP="004D3025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52" w:type="dxa"/>
            <w:vAlign w:val="center"/>
          </w:tcPr>
          <w:p w:rsidR="00B91730" w:rsidRPr="007924D7" w:rsidRDefault="00B91730" w:rsidP="00B91730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جيومورفولوجي</w:t>
            </w:r>
          </w:p>
        </w:tc>
        <w:tc>
          <w:tcPr>
            <w:tcW w:w="4272" w:type="dxa"/>
            <w:vAlign w:val="center"/>
          </w:tcPr>
          <w:p w:rsidR="00B91730" w:rsidRPr="007924D7" w:rsidRDefault="00B91730" w:rsidP="004D3025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المرحلة الأولى</w:t>
            </w:r>
            <w:r w:rsidRPr="007924D7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/ صباح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ي</w:t>
            </w:r>
            <w:r w:rsidRPr="007924D7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4D30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 (2014-2015)</w:t>
            </w:r>
          </w:p>
        </w:tc>
        <w:tc>
          <w:tcPr>
            <w:tcW w:w="4207" w:type="dxa"/>
            <w:vAlign w:val="center"/>
          </w:tcPr>
          <w:p w:rsidR="00B91730" w:rsidRPr="0089060A" w:rsidRDefault="00B91730" w:rsidP="00B91730">
            <w:pPr>
              <w:pStyle w:val="a3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ابن رشد/ قسم الجغرافية</w:t>
            </w:r>
          </w:p>
        </w:tc>
      </w:tr>
      <w:tr w:rsidR="00B91730" w:rsidRPr="00FF27EA" w:rsidTr="00644E8E">
        <w:trPr>
          <w:jc w:val="center"/>
        </w:trPr>
        <w:tc>
          <w:tcPr>
            <w:tcW w:w="434" w:type="dxa"/>
            <w:shd w:val="clear" w:color="auto" w:fill="CCC0D9" w:themeFill="accent4" w:themeFillTint="66"/>
            <w:vAlign w:val="center"/>
          </w:tcPr>
          <w:p w:rsidR="00B91730" w:rsidRPr="00250001" w:rsidRDefault="00B91730" w:rsidP="004D3025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52" w:type="dxa"/>
            <w:vAlign w:val="center"/>
          </w:tcPr>
          <w:p w:rsidR="00B91730" w:rsidRPr="00FF27EA" w:rsidRDefault="00B91730" w:rsidP="00B9173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 العراق</w:t>
            </w:r>
          </w:p>
        </w:tc>
        <w:tc>
          <w:tcPr>
            <w:tcW w:w="4272" w:type="dxa"/>
            <w:vAlign w:val="center"/>
          </w:tcPr>
          <w:p w:rsidR="00B91730" w:rsidRPr="00FF27EA" w:rsidRDefault="00B91730" w:rsidP="004D3025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المرحلة الثالثة /</w:t>
            </w:r>
            <w:r w:rsidRPr="007924D7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 xml:space="preserve"> صباح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ي</w:t>
            </w:r>
            <w:r w:rsidRPr="007924D7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4D30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 (2015-2016)</w:t>
            </w:r>
          </w:p>
        </w:tc>
        <w:tc>
          <w:tcPr>
            <w:tcW w:w="4207" w:type="dxa"/>
            <w:vAlign w:val="center"/>
          </w:tcPr>
          <w:p w:rsidR="00B91730" w:rsidRPr="00FF27EA" w:rsidRDefault="00B91730" w:rsidP="00B9173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ابن رشد/ قسم التاريخ</w:t>
            </w:r>
          </w:p>
        </w:tc>
      </w:tr>
      <w:tr w:rsidR="00B91730" w:rsidRPr="00FF27EA" w:rsidTr="00644E8E">
        <w:trPr>
          <w:jc w:val="center"/>
        </w:trPr>
        <w:tc>
          <w:tcPr>
            <w:tcW w:w="434" w:type="dxa"/>
            <w:shd w:val="clear" w:color="auto" w:fill="CCC0D9" w:themeFill="accent4" w:themeFillTint="66"/>
            <w:vAlign w:val="center"/>
          </w:tcPr>
          <w:p w:rsidR="00B91730" w:rsidRDefault="00B91730" w:rsidP="004D302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52" w:type="dxa"/>
            <w:vAlign w:val="center"/>
          </w:tcPr>
          <w:p w:rsidR="00B91730" w:rsidRPr="00FF27EA" w:rsidRDefault="00B91730" w:rsidP="00B9173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 العراق</w:t>
            </w:r>
          </w:p>
        </w:tc>
        <w:tc>
          <w:tcPr>
            <w:tcW w:w="4272" w:type="dxa"/>
            <w:vAlign w:val="center"/>
          </w:tcPr>
          <w:p w:rsidR="00B91730" w:rsidRPr="00FF27EA" w:rsidRDefault="00B91730" w:rsidP="004D3025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 xml:space="preserve">المرحلة الثالثة </w:t>
            </w:r>
            <w:r w:rsidRPr="007924D7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/ صباح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ي</w:t>
            </w:r>
            <w:r w:rsidR="004D30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للعام (2016-2017)</w:t>
            </w:r>
          </w:p>
        </w:tc>
        <w:tc>
          <w:tcPr>
            <w:tcW w:w="4207" w:type="dxa"/>
            <w:vAlign w:val="center"/>
          </w:tcPr>
          <w:p w:rsidR="00B91730" w:rsidRPr="00FF27EA" w:rsidRDefault="00B91730" w:rsidP="00B9173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ابن رشد/ قسم التاريخ</w:t>
            </w:r>
          </w:p>
        </w:tc>
      </w:tr>
      <w:tr w:rsidR="00B91730" w:rsidRPr="00FF27EA" w:rsidTr="00644E8E">
        <w:trPr>
          <w:jc w:val="center"/>
        </w:trPr>
        <w:tc>
          <w:tcPr>
            <w:tcW w:w="434" w:type="dxa"/>
            <w:shd w:val="clear" w:color="auto" w:fill="CCC0D9" w:themeFill="accent4" w:themeFillTint="66"/>
            <w:vAlign w:val="center"/>
          </w:tcPr>
          <w:p w:rsidR="00B91730" w:rsidRDefault="00B91730" w:rsidP="004D302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852" w:type="dxa"/>
          </w:tcPr>
          <w:p w:rsidR="00B91730" w:rsidRDefault="00B91730" w:rsidP="00B91730">
            <w:pPr>
              <w:jc w:val="center"/>
            </w:pPr>
            <w:r w:rsidRPr="00D343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الطقس والمناخ</w:t>
            </w:r>
          </w:p>
        </w:tc>
        <w:tc>
          <w:tcPr>
            <w:tcW w:w="4272" w:type="dxa"/>
          </w:tcPr>
          <w:p w:rsidR="00B91730" w:rsidRDefault="00B91730" w:rsidP="004D3025">
            <w:pPr>
              <w:jc w:val="right"/>
            </w:pPr>
            <w:r w:rsidRPr="006A0D3E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المرحلة الأولى</w:t>
            </w:r>
            <w:r w:rsidRPr="006A0D3E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/ صباح</w:t>
            </w:r>
            <w:r w:rsidRPr="006A0D3E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ي</w:t>
            </w:r>
            <w:r w:rsidR="004D3025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4D30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</w:t>
            </w:r>
            <w:r w:rsidRPr="006A0D3E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4D30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(2017-2018)</w:t>
            </w:r>
          </w:p>
        </w:tc>
        <w:tc>
          <w:tcPr>
            <w:tcW w:w="4207" w:type="dxa"/>
          </w:tcPr>
          <w:p w:rsidR="00B91730" w:rsidRDefault="00B91730" w:rsidP="00B91730">
            <w:pPr>
              <w:jc w:val="right"/>
            </w:pPr>
            <w:r w:rsidRPr="00E7219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ابن رشد/ قسم الجغرافية</w:t>
            </w:r>
          </w:p>
        </w:tc>
      </w:tr>
      <w:tr w:rsidR="00B91730" w:rsidRPr="00FF27EA" w:rsidTr="00644E8E">
        <w:trPr>
          <w:jc w:val="center"/>
        </w:trPr>
        <w:tc>
          <w:tcPr>
            <w:tcW w:w="434" w:type="dxa"/>
            <w:shd w:val="clear" w:color="auto" w:fill="CCC0D9" w:themeFill="accent4" w:themeFillTint="66"/>
            <w:vAlign w:val="center"/>
          </w:tcPr>
          <w:p w:rsidR="00B91730" w:rsidRDefault="00B91730" w:rsidP="004D302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852" w:type="dxa"/>
          </w:tcPr>
          <w:p w:rsidR="00B91730" w:rsidRDefault="00B91730" w:rsidP="00B91730">
            <w:pPr>
              <w:jc w:val="center"/>
            </w:pPr>
            <w:r w:rsidRPr="00D343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الطقس والمناخ</w:t>
            </w:r>
          </w:p>
        </w:tc>
        <w:tc>
          <w:tcPr>
            <w:tcW w:w="4272" w:type="dxa"/>
          </w:tcPr>
          <w:p w:rsidR="00B91730" w:rsidRDefault="00B91730" w:rsidP="004D3025">
            <w:pPr>
              <w:jc w:val="right"/>
            </w:pPr>
            <w:r w:rsidRPr="006A0D3E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المرحلة الأولى</w:t>
            </w:r>
            <w:r w:rsidRPr="006A0D3E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/ صباح</w:t>
            </w:r>
            <w:r w:rsidRPr="006A0D3E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ي</w:t>
            </w:r>
            <w:r w:rsidR="004D3025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4D30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 (2018-2019)</w:t>
            </w:r>
          </w:p>
        </w:tc>
        <w:tc>
          <w:tcPr>
            <w:tcW w:w="4207" w:type="dxa"/>
          </w:tcPr>
          <w:p w:rsidR="00B91730" w:rsidRDefault="00B91730" w:rsidP="00B91730">
            <w:pPr>
              <w:jc w:val="right"/>
            </w:pPr>
            <w:r w:rsidRPr="00E7219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ابن رشد/ قسم الجغرافي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FE4A0D" w:rsidRPr="00FF27EA" w:rsidTr="00644E8E">
        <w:trPr>
          <w:jc w:val="center"/>
        </w:trPr>
        <w:tc>
          <w:tcPr>
            <w:tcW w:w="434" w:type="dxa"/>
            <w:shd w:val="clear" w:color="auto" w:fill="CCC0D9" w:themeFill="accent4" w:themeFillTint="66"/>
            <w:vAlign w:val="center"/>
          </w:tcPr>
          <w:p w:rsidR="00FE4A0D" w:rsidRDefault="00B91730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852" w:type="dxa"/>
          </w:tcPr>
          <w:p w:rsidR="00FE4A0D" w:rsidRDefault="00FE4A0D" w:rsidP="00B91730">
            <w:pPr>
              <w:jc w:val="center"/>
            </w:pPr>
            <w:r w:rsidRPr="00D343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الطقس والمناخ</w:t>
            </w:r>
          </w:p>
        </w:tc>
        <w:tc>
          <w:tcPr>
            <w:tcW w:w="4272" w:type="dxa"/>
            <w:vAlign w:val="center"/>
          </w:tcPr>
          <w:p w:rsidR="00FE4A0D" w:rsidRPr="00FF27EA" w:rsidRDefault="00B91730" w:rsidP="00B91730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A0D3E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المرحلة الأولى</w:t>
            </w:r>
            <w:r w:rsidRPr="006A0D3E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/ صباح</w:t>
            </w:r>
            <w:r w:rsidRPr="006A0D3E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ي</w:t>
            </w:r>
            <w:r w:rsidR="004D30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للعام (2019-2020)</w:t>
            </w:r>
          </w:p>
        </w:tc>
        <w:tc>
          <w:tcPr>
            <w:tcW w:w="4207" w:type="dxa"/>
          </w:tcPr>
          <w:p w:rsidR="00FE4A0D" w:rsidRDefault="00FE4A0D" w:rsidP="00B91730">
            <w:pPr>
              <w:jc w:val="right"/>
            </w:pPr>
            <w:r w:rsidRPr="00E7219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ابن رشد/ قسم الجغرافية</w:t>
            </w:r>
          </w:p>
        </w:tc>
      </w:tr>
    </w:tbl>
    <w:p w:rsidR="009664E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9664EE" w:rsidRPr="009664EE" w:rsidRDefault="009664EE" w:rsidP="00D37598">
      <w:pPr>
        <w:pStyle w:val="a3"/>
        <w:bidi/>
        <w:spacing w:after="0" w:line="240" w:lineRule="auto"/>
        <w:ind w:left="-666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</w:p>
    <w:p w:rsidR="009664EE" w:rsidRPr="00070E8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517" w:type="dxa"/>
        <w:jc w:val="center"/>
        <w:tblLook w:val="04A0" w:firstRow="1" w:lastRow="0" w:firstColumn="1" w:lastColumn="0" w:noHBand="0" w:noVBand="1"/>
      </w:tblPr>
      <w:tblGrid>
        <w:gridCol w:w="983"/>
        <w:gridCol w:w="4185"/>
        <w:gridCol w:w="5349"/>
      </w:tblGrid>
      <w:tr w:rsidR="00D37598" w:rsidRPr="00FF27EA" w:rsidTr="00D37598">
        <w:trPr>
          <w:trHeight w:val="512"/>
          <w:jc w:val="center"/>
        </w:trPr>
        <w:tc>
          <w:tcPr>
            <w:tcW w:w="983" w:type="dxa"/>
            <w:shd w:val="clear" w:color="auto" w:fill="CCC0D9" w:themeFill="accent4" w:themeFillTint="66"/>
            <w:vAlign w:val="center"/>
          </w:tcPr>
          <w:p w:rsidR="00D37598" w:rsidRPr="00250001" w:rsidRDefault="00D37598" w:rsidP="004D302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85" w:type="dxa"/>
            <w:shd w:val="clear" w:color="auto" w:fill="CCC0D9" w:themeFill="accent4" w:themeFillTint="66"/>
            <w:vAlign w:val="center"/>
          </w:tcPr>
          <w:p w:rsidR="00D37598" w:rsidRPr="00250001" w:rsidRDefault="00D37598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:rsidR="00D37598" w:rsidRPr="00250001" w:rsidRDefault="00D37598" w:rsidP="00336EDE">
            <w:pPr>
              <w:pStyle w:val="a3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D37598" w:rsidRPr="00FF27EA" w:rsidTr="00D37598">
        <w:trPr>
          <w:jc w:val="center"/>
        </w:trPr>
        <w:tc>
          <w:tcPr>
            <w:tcW w:w="983" w:type="dxa"/>
            <w:shd w:val="clear" w:color="auto" w:fill="CCC0D9" w:themeFill="accent4" w:themeFillTint="66"/>
            <w:vAlign w:val="center"/>
          </w:tcPr>
          <w:p w:rsidR="00D37598" w:rsidRPr="00250001" w:rsidRDefault="00D37598" w:rsidP="004D3025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185" w:type="dxa"/>
            <w:shd w:val="clear" w:color="auto" w:fill="FFFFFF" w:themeFill="background1"/>
            <w:vAlign w:val="center"/>
          </w:tcPr>
          <w:p w:rsidR="00D37598" w:rsidRPr="00336EDE" w:rsidRDefault="00D37598" w:rsidP="00D37598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D37598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FF" w:themeFill="background1"/>
            <w:vAlign w:val="center"/>
          </w:tcPr>
          <w:p w:rsidR="00D37598" w:rsidRPr="00336EDE" w:rsidRDefault="00644E8E" w:rsidP="00FE4A0D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60</w:t>
            </w:r>
          </w:p>
        </w:tc>
      </w:tr>
      <w:tr w:rsidR="00D37598" w:rsidRPr="00FF27EA" w:rsidTr="00D37598">
        <w:trPr>
          <w:jc w:val="center"/>
        </w:trPr>
        <w:tc>
          <w:tcPr>
            <w:tcW w:w="983" w:type="dxa"/>
            <w:shd w:val="clear" w:color="auto" w:fill="CCC0D9" w:themeFill="accent4" w:themeFillTint="66"/>
            <w:vAlign w:val="center"/>
          </w:tcPr>
          <w:p w:rsidR="00D37598" w:rsidRPr="00250001" w:rsidRDefault="00D37598" w:rsidP="004D3025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185" w:type="dxa"/>
            <w:shd w:val="clear" w:color="auto" w:fill="FFFFFF" w:themeFill="background1"/>
            <w:vAlign w:val="center"/>
          </w:tcPr>
          <w:p w:rsidR="00D37598" w:rsidRPr="00FF27EA" w:rsidRDefault="00D37598" w:rsidP="00D37598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FF" w:themeFill="background1"/>
            <w:vAlign w:val="center"/>
          </w:tcPr>
          <w:p w:rsidR="00D37598" w:rsidRPr="007D0E5F" w:rsidRDefault="00644E8E" w:rsidP="007D0E5F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D37598" w:rsidRPr="00FF27EA" w:rsidTr="00D37598">
        <w:trPr>
          <w:jc w:val="center"/>
        </w:trPr>
        <w:tc>
          <w:tcPr>
            <w:tcW w:w="983" w:type="dxa"/>
            <w:shd w:val="clear" w:color="auto" w:fill="CCC0D9" w:themeFill="accent4" w:themeFillTint="66"/>
            <w:vAlign w:val="center"/>
          </w:tcPr>
          <w:p w:rsidR="00D37598" w:rsidRDefault="00D37598" w:rsidP="004D302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185" w:type="dxa"/>
            <w:shd w:val="clear" w:color="auto" w:fill="FFFFFF" w:themeFill="background1"/>
            <w:vAlign w:val="center"/>
          </w:tcPr>
          <w:p w:rsidR="00D37598" w:rsidRDefault="00D37598" w:rsidP="00D3759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FF" w:themeFill="background1"/>
            <w:vAlign w:val="center"/>
          </w:tcPr>
          <w:p w:rsidR="00D37598" w:rsidRPr="007D0E5F" w:rsidRDefault="00FC360D" w:rsidP="007D0E5F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D37598" w:rsidRPr="00FF27EA" w:rsidTr="00D37598">
        <w:trPr>
          <w:jc w:val="center"/>
        </w:trPr>
        <w:tc>
          <w:tcPr>
            <w:tcW w:w="983" w:type="dxa"/>
            <w:shd w:val="clear" w:color="auto" w:fill="CCC0D9" w:themeFill="accent4" w:themeFillTint="66"/>
            <w:vAlign w:val="center"/>
          </w:tcPr>
          <w:p w:rsidR="00D37598" w:rsidRDefault="00D37598" w:rsidP="004D302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185" w:type="dxa"/>
            <w:shd w:val="clear" w:color="auto" w:fill="FFFFFF" w:themeFill="background1"/>
            <w:vAlign w:val="center"/>
          </w:tcPr>
          <w:p w:rsidR="00D37598" w:rsidRDefault="00D37598" w:rsidP="00D3759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FF" w:themeFill="background1"/>
            <w:vAlign w:val="center"/>
          </w:tcPr>
          <w:p w:rsidR="00D37598" w:rsidRPr="007D0E5F" w:rsidRDefault="00644E8E" w:rsidP="007D0E5F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D37598" w:rsidRPr="00FF27EA" w:rsidTr="00D37598">
        <w:trPr>
          <w:jc w:val="center"/>
        </w:trPr>
        <w:tc>
          <w:tcPr>
            <w:tcW w:w="983" w:type="dxa"/>
            <w:shd w:val="clear" w:color="auto" w:fill="CCC0D9" w:themeFill="accent4" w:themeFillTint="66"/>
            <w:vAlign w:val="center"/>
          </w:tcPr>
          <w:p w:rsidR="00D37598" w:rsidRDefault="00D37598" w:rsidP="004D302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185" w:type="dxa"/>
            <w:shd w:val="clear" w:color="auto" w:fill="FFFFFF" w:themeFill="background1"/>
            <w:vAlign w:val="center"/>
          </w:tcPr>
          <w:p w:rsidR="00D37598" w:rsidRPr="00FF27EA" w:rsidRDefault="00D37598" w:rsidP="00D37598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النشاطات الإجتماعية</w:t>
            </w:r>
          </w:p>
        </w:tc>
        <w:tc>
          <w:tcPr>
            <w:tcW w:w="5349" w:type="dxa"/>
            <w:shd w:val="clear" w:color="auto" w:fill="FFFFFF" w:themeFill="background1"/>
            <w:vAlign w:val="center"/>
          </w:tcPr>
          <w:p w:rsidR="00D37598" w:rsidRDefault="008B56AF" w:rsidP="008B56AF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D37598" w:rsidRPr="00FF27EA" w:rsidTr="00D37598">
        <w:trPr>
          <w:jc w:val="center"/>
        </w:trPr>
        <w:tc>
          <w:tcPr>
            <w:tcW w:w="983" w:type="dxa"/>
            <w:shd w:val="clear" w:color="auto" w:fill="CCC0D9" w:themeFill="accent4" w:themeFillTint="66"/>
          </w:tcPr>
          <w:p w:rsidR="00D37598" w:rsidRPr="00D37598" w:rsidRDefault="00D37598" w:rsidP="00D3759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185" w:type="dxa"/>
            <w:shd w:val="clear" w:color="auto" w:fill="FFFFFF" w:themeFill="background1"/>
            <w:vAlign w:val="center"/>
          </w:tcPr>
          <w:p w:rsidR="00D37598" w:rsidRDefault="00D37598" w:rsidP="008B56AF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FF" w:themeFill="background1"/>
            <w:vAlign w:val="center"/>
          </w:tcPr>
          <w:p w:rsidR="00D37598" w:rsidRDefault="008B56AF" w:rsidP="008B56AF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</w:tbl>
    <w:p w:rsidR="004609F6" w:rsidRDefault="004609F6" w:rsidP="001F4E77">
      <w:pPr>
        <w:pStyle w:val="a3"/>
        <w:bidi/>
        <w:spacing w:after="0" w:line="240" w:lineRule="auto"/>
        <w:ind w:left="-99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9F0C77" w:rsidRPr="009664EE" w:rsidRDefault="00336EDE" w:rsidP="004609F6">
      <w:pPr>
        <w:pStyle w:val="a3"/>
        <w:bidi/>
        <w:spacing w:after="0" w:line="240" w:lineRule="auto"/>
        <w:ind w:left="-99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="009F0C77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F0C77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</w:p>
    <w:tbl>
      <w:tblPr>
        <w:tblStyle w:val="a4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521"/>
        <w:gridCol w:w="2599"/>
        <w:gridCol w:w="4820"/>
        <w:gridCol w:w="2794"/>
      </w:tblGrid>
      <w:tr w:rsidR="009F0C77" w:rsidRPr="00FF27EA" w:rsidTr="00644E8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99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820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2794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تاريخها</w:t>
            </w:r>
          </w:p>
        </w:tc>
      </w:tr>
      <w:tr w:rsidR="00FE4A0D" w:rsidRPr="00FF27EA" w:rsidTr="00644E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FE4A0D" w:rsidRPr="00250001" w:rsidRDefault="00FE4A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599" w:type="dxa"/>
          </w:tcPr>
          <w:p w:rsidR="00FE4A0D" w:rsidRPr="00FE4A0D" w:rsidRDefault="00FE4A0D" w:rsidP="004D3025">
            <w:pPr>
              <w:pStyle w:val="a8"/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4A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عبد الرضا ضعيف</w:t>
            </w:r>
          </w:p>
        </w:tc>
        <w:tc>
          <w:tcPr>
            <w:tcW w:w="4820" w:type="dxa"/>
          </w:tcPr>
          <w:p w:rsidR="00FE4A0D" w:rsidRPr="00FE4A0D" w:rsidRDefault="00FE4A0D" w:rsidP="004D3025">
            <w:pPr>
              <w:pStyle w:val="a8"/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4A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الخصائص المورفومترية لحوض وادي الزركة في محافظة دهوك </w:t>
            </w:r>
          </w:p>
        </w:tc>
        <w:tc>
          <w:tcPr>
            <w:tcW w:w="2794" w:type="dxa"/>
            <w:vAlign w:val="center"/>
          </w:tcPr>
          <w:p w:rsidR="00FE4A0D" w:rsidRPr="00FE4A0D" w:rsidRDefault="00644E8E" w:rsidP="00644E8E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للعام (2016-2017)</w:t>
            </w:r>
          </w:p>
        </w:tc>
      </w:tr>
      <w:tr w:rsidR="00644E8E" w:rsidRPr="00FF27EA" w:rsidTr="00B26675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644E8E" w:rsidRPr="00250001" w:rsidRDefault="00644E8E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99" w:type="dxa"/>
          </w:tcPr>
          <w:p w:rsidR="00644E8E" w:rsidRPr="00FE4A0D" w:rsidRDefault="00644E8E" w:rsidP="004D3025">
            <w:pPr>
              <w:pStyle w:val="a8"/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4A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مرتضى عبد الرضا وادي</w:t>
            </w:r>
          </w:p>
        </w:tc>
        <w:tc>
          <w:tcPr>
            <w:tcW w:w="4820" w:type="dxa"/>
          </w:tcPr>
          <w:p w:rsidR="00644E8E" w:rsidRPr="00FE4A0D" w:rsidRDefault="00644E8E" w:rsidP="004D3025">
            <w:pPr>
              <w:pStyle w:val="a8"/>
              <w:bidi/>
              <w:rPr>
                <w:b/>
                <w:bCs/>
                <w:sz w:val="28"/>
                <w:szCs w:val="28"/>
                <w:rtl/>
              </w:rPr>
            </w:pPr>
            <w:r w:rsidRPr="00FE4A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أثر المناخ على زراعة وإنتاجية محصول زهرة الشمس </w:t>
            </w:r>
            <w:r w:rsidRPr="00FE4A0D">
              <w:rPr>
                <w:rFonts w:hint="cs"/>
                <w:b/>
                <w:bCs/>
                <w:sz w:val="28"/>
                <w:szCs w:val="28"/>
                <w:rtl/>
              </w:rPr>
              <w:t>المنطقة الوسطى من العراق</w:t>
            </w:r>
          </w:p>
        </w:tc>
        <w:tc>
          <w:tcPr>
            <w:tcW w:w="2794" w:type="dxa"/>
          </w:tcPr>
          <w:p w:rsidR="00644E8E" w:rsidRPr="00E23A4C" w:rsidRDefault="00644E8E" w:rsidP="00644E8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للعام (2017- 2018)</w:t>
            </w:r>
          </w:p>
        </w:tc>
      </w:tr>
      <w:tr w:rsidR="00644E8E" w:rsidRPr="00FF27EA" w:rsidTr="00B26675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644E8E" w:rsidRPr="00250001" w:rsidRDefault="00644E8E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99" w:type="dxa"/>
          </w:tcPr>
          <w:p w:rsidR="00644E8E" w:rsidRPr="00FE4A0D" w:rsidRDefault="00644E8E" w:rsidP="004D3025">
            <w:pPr>
              <w:pStyle w:val="a8"/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4A0D">
              <w:rPr>
                <w:rFonts w:hint="cs"/>
                <w:b/>
                <w:bCs/>
                <w:sz w:val="28"/>
                <w:szCs w:val="28"/>
                <w:rtl/>
              </w:rPr>
              <w:t>عبير عدنان موزان</w:t>
            </w:r>
          </w:p>
        </w:tc>
        <w:tc>
          <w:tcPr>
            <w:tcW w:w="4820" w:type="dxa"/>
          </w:tcPr>
          <w:p w:rsidR="00644E8E" w:rsidRPr="00FE4A0D" w:rsidRDefault="00644E8E" w:rsidP="004D3025">
            <w:pPr>
              <w:pStyle w:val="a8"/>
              <w:bidi/>
              <w:rPr>
                <w:b/>
                <w:bCs/>
                <w:sz w:val="28"/>
                <w:szCs w:val="28"/>
                <w:rtl/>
              </w:rPr>
            </w:pPr>
            <w:r w:rsidRPr="00FE4A0D">
              <w:rPr>
                <w:rFonts w:hint="cs"/>
                <w:b/>
                <w:bCs/>
                <w:sz w:val="28"/>
                <w:szCs w:val="28"/>
                <w:rtl/>
              </w:rPr>
              <w:t>تأثير المناخ في المقنن المائي لمحصول الباقلاء في المنطقة الوسطى من العراق</w:t>
            </w:r>
          </w:p>
        </w:tc>
        <w:tc>
          <w:tcPr>
            <w:tcW w:w="2794" w:type="dxa"/>
          </w:tcPr>
          <w:p w:rsidR="00644E8E" w:rsidRPr="00E23A4C" w:rsidRDefault="00644E8E" w:rsidP="00644E8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للعام (2018-2019)</w:t>
            </w:r>
          </w:p>
        </w:tc>
      </w:tr>
    </w:tbl>
    <w:p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547E1" w:rsidRPr="00484C7D" w:rsidRDefault="00A547E1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A547E1" w:rsidRPr="00484C7D" w:rsidSect="004609F6">
      <w:footerReference w:type="default" r:id="rId9"/>
      <w:pgSz w:w="13017" w:h="16839" w:code="9"/>
      <w:pgMar w:top="851" w:right="1535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4E4" w:rsidRDefault="008014E4" w:rsidP="006C149B">
      <w:pPr>
        <w:spacing w:after="0" w:line="240" w:lineRule="auto"/>
      </w:pPr>
      <w:r>
        <w:separator/>
      </w:r>
    </w:p>
  </w:endnote>
  <w:endnote w:type="continuationSeparator" w:id="0">
    <w:p w:rsidR="008014E4" w:rsidRDefault="008014E4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11 B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025" w:rsidRDefault="0067331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5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025" w:rsidRDefault="004D30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4E4" w:rsidRDefault="008014E4" w:rsidP="006C149B">
      <w:pPr>
        <w:spacing w:after="0" w:line="240" w:lineRule="auto"/>
      </w:pPr>
      <w:r>
        <w:separator/>
      </w:r>
    </w:p>
  </w:footnote>
  <w:footnote w:type="continuationSeparator" w:id="0">
    <w:p w:rsidR="008014E4" w:rsidRDefault="008014E4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 w15:restartNumberingAfterBreak="0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 w15:restartNumberingAfterBreak="0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 w15:restartNumberingAfterBreak="0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CA"/>
    <w:rsid w:val="00005ED2"/>
    <w:rsid w:val="0001026A"/>
    <w:rsid w:val="000514CB"/>
    <w:rsid w:val="000671C8"/>
    <w:rsid w:val="00070E8E"/>
    <w:rsid w:val="000C14F1"/>
    <w:rsid w:val="000D2E4F"/>
    <w:rsid w:val="000D2FAC"/>
    <w:rsid w:val="000D6CF0"/>
    <w:rsid w:val="000D7612"/>
    <w:rsid w:val="000E26A3"/>
    <w:rsid w:val="00102FFA"/>
    <w:rsid w:val="001031F7"/>
    <w:rsid w:val="001056C4"/>
    <w:rsid w:val="00111755"/>
    <w:rsid w:val="001370DE"/>
    <w:rsid w:val="00141275"/>
    <w:rsid w:val="0014205E"/>
    <w:rsid w:val="00142BA9"/>
    <w:rsid w:val="001626BA"/>
    <w:rsid w:val="00162E65"/>
    <w:rsid w:val="00183D5E"/>
    <w:rsid w:val="001870CF"/>
    <w:rsid w:val="001A7C25"/>
    <w:rsid w:val="001C2176"/>
    <w:rsid w:val="001E69B2"/>
    <w:rsid w:val="001F182C"/>
    <w:rsid w:val="001F4E77"/>
    <w:rsid w:val="001F5D2A"/>
    <w:rsid w:val="002100C7"/>
    <w:rsid w:val="00210179"/>
    <w:rsid w:val="00233F61"/>
    <w:rsid w:val="00250001"/>
    <w:rsid w:val="00255ED6"/>
    <w:rsid w:val="002B526B"/>
    <w:rsid w:val="002C3DBF"/>
    <w:rsid w:val="002C684B"/>
    <w:rsid w:val="002F0C24"/>
    <w:rsid w:val="002F7815"/>
    <w:rsid w:val="00301958"/>
    <w:rsid w:val="00336EDE"/>
    <w:rsid w:val="003426A0"/>
    <w:rsid w:val="00373702"/>
    <w:rsid w:val="00397FB4"/>
    <w:rsid w:val="003A63E3"/>
    <w:rsid w:val="003A664E"/>
    <w:rsid w:val="003B34FF"/>
    <w:rsid w:val="003B3832"/>
    <w:rsid w:val="004072EB"/>
    <w:rsid w:val="004125BB"/>
    <w:rsid w:val="00412B1B"/>
    <w:rsid w:val="00413602"/>
    <w:rsid w:val="0042591C"/>
    <w:rsid w:val="004605D9"/>
    <w:rsid w:val="004609F6"/>
    <w:rsid w:val="00484C7D"/>
    <w:rsid w:val="00487086"/>
    <w:rsid w:val="0049133E"/>
    <w:rsid w:val="004A0824"/>
    <w:rsid w:val="004A54ED"/>
    <w:rsid w:val="004D3025"/>
    <w:rsid w:val="004D7F67"/>
    <w:rsid w:val="0050004E"/>
    <w:rsid w:val="005179C2"/>
    <w:rsid w:val="005242C3"/>
    <w:rsid w:val="0052682C"/>
    <w:rsid w:val="00532927"/>
    <w:rsid w:val="00546356"/>
    <w:rsid w:val="00575980"/>
    <w:rsid w:val="00581943"/>
    <w:rsid w:val="00597B61"/>
    <w:rsid w:val="005A1B29"/>
    <w:rsid w:val="005B2EFF"/>
    <w:rsid w:val="005B6E7F"/>
    <w:rsid w:val="006066A6"/>
    <w:rsid w:val="006357B9"/>
    <w:rsid w:val="00642C66"/>
    <w:rsid w:val="00644E8E"/>
    <w:rsid w:val="00656F10"/>
    <w:rsid w:val="00664EBE"/>
    <w:rsid w:val="00673311"/>
    <w:rsid w:val="006C149B"/>
    <w:rsid w:val="00712481"/>
    <w:rsid w:val="00732912"/>
    <w:rsid w:val="00752215"/>
    <w:rsid w:val="007608CA"/>
    <w:rsid w:val="00775A0E"/>
    <w:rsid w:val="007833AF"/>
    <w:rsid w:val="00797863"/>
    <w:rsid w:val="007A7C35"/>
    <w:rsid w:val="007C043E"/>
    <w:rsid w:val="007C1E20"/>
    <w:rsid w:val="007D0E5F"/>
    <w:rsid w:val="007F327D"/>
    <w:rsid w:val="008014E4"/>
    <w:rsid w:val="00801D02"/>
    <w:rsid w:val="008033EA"/>
    <w:rsid w:val="008226DD"/>
    <w:rsid w:val="00822B0C"/>
    <w:rsid w:val="00826247"/>
    <w:rsid w:val="008325E7"/>
    <w:rsid w:val="00836106"/>
    <w:rsid w:val="0088338D"/>
    <w:rsid w:val="0089298F"/>
    <w:rsid w:val="008A17A9"/>
    <w:rsid w:val="008A2E51"/>
    <w:rsid w:val="008A435B"/>
    <w:rsid w:val="008B0E2F"/>
    <w:rsid w:val="008B56AF"/>
    <w:rsid w:val="008C717A"/>
    <w:rsid w:val="008D728D"/>
    <w:rsid w:val="008D7952"/>
    <w:rsid w:val="008E5978"/>
    <w:rsid w:val="00930FF6"/>
    <w:rsid w:val="00937030"/>
    <w:rsid w:val="009664EE"/>
    <w:rsid w:val="009920A3"/>
    <w:rsid w:val="0099340D"/>
    <w:rsid w:val="00994D92"/>
    <w:rsid w:val="009A2CB4"/>
    <w:rsid w:val="009C294C"/>
    <w:rsid w:val="009E322D"/>
    <w:rsid w:val="009E6D2A"/>
    <w:rsid w:val="009F0C77"/>
    <w:rsid w:val="009F5B4D"/>
    <w:rsid w:val="009F7FDD"/>
    <w:rsid w:val="00A07E4E"/>
    <w:rsid w:val="00A1523E"/>
    <w:rsid w:val="00A45C1D"/>
    <w:rsid w:val="00A4717A"/>
    <w:rsid w:val="00A547E1"/>
    <w:rsid w:val="00A5489B"/>
    <w:rsid w:val="00AA5DFD"/>
    <w:rsid w:val="00AB1349"/>
    <w:rsid w:val="00AB1AF6"/>
    <w:rsid w:val="00AE74EB"/>
    <w:rsid w:val="00B90B93"/>
    <w:rsid w:val="00B911A5"/>
    <w:rsid w:val="00B91730"/>
    <w:rsid w:val="00B93F48"/>
    <w:rsid w:val="00BA5E3C"/>
    <w:rsid w:val="00BB4FE5"/>
    <w:rsid w:val="00BB51E5"/>
    <w:rsid w:val="00BC1773"/>
    <w:rsid w:val="00BE57D6"/>
    <w:rsid w:val="00BE62BC"/>
    <w:rsid w:val="00BF1B49"/>
    <w:rsid w:val="00C06B54"/>
    <w:rsid w:val="00C1379F"/>
    <w:rsid w:val="00C80224"/>
    <w:rsid w:val="00C82809"/>
    <w:rsid w:val="00C83E0B"/>
    <w:rsid w:val="00CC1D23"/>
    <w:rsid w:val="00CD18A8"/>
    <w:rsid w:val="00CF533D"/>
    <w:rsid w:val="00D3424D"/>
    <w:rsid w:val="00D37598"/>
    <w:rsid w:val="00D50084"/>
    <w:rsid w:val="00D53B34"/>
    <w:rsid w:val="00D646D0"/>
    <w:rsid w:val="00D71701"/>
    <w:rsid w:val="00D76608"/>
    <w:rsid w:val="00D7660F"/>
    <w:rsid w:val="00D8545A"/>
    <w:rsid w:val="00D90010"/>
    <w:rsid w:val="00DB5DC3"/>
    <w:rsid w:val="00DD574B"/>
    <w:rsid w:val="00DD7B72"/>
    <w:rsid w:val="00DE7C6A"/>
    <w:rsid w:val="00E02F43"/>
    <w:rsid w:val="00E045DC"/>
    <w:rsid w:val="00E10916"/>
    <w:rsid w:val="00E10C59"/>
    <w:rsid w:val="00E16DA1"/>
    <w:rsid w:val="00E22473"/>
    <w:rsid w:val="00E4781B"/>
    <w:rsid w:val="00E57385"/>
    <w:rsid w:val="00E97EEE"/>
    <w:rsid w:val="00F05F39"/>
    <w:rsid w:val="00F16F50"/>
    <w:rsid w:val="00F41A15"/>
    <w:rsid w:val="00F47812"/>
    <w:rsid w:val="00F63739"/>
    <w:rsid w:val="00F72D66"/>
    <w:rsid w:val="00F82DAA"/>
    <w:rsid w:val="00F86BB5"/>
    <w:rsid w:val="00FA655C"/>
    <w:rsid w:val="00FB327F"/>
    <w:rsid w:val="00FB7CDE"/>
    <w:rsid w:val="00FC11ED"/>
    <w:rsid w:val="00FC360D"/>
    <w:rsid w:val="00FD517E"/>
    <w:rsid w:val="00FD66E8"/>
    <w:rsid w:val="00FD778E"/>
    <w:rsid w:val="00FE3853"/>
    <w:rsid w:val="00FE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E93C19DF-C879-DC44-92BD-A968F749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  <w:style w:type="paragraph" w:styleId="a8">
    <w:name w:val="No Spacing"/>
    <w:uiPriority w:val="1"/>
    <w:qFormat/>
    <w:rsid w:val="00FE4A0D"/>
    <w:pPr>
      <w:spacing w:after="0" w:line="240" w:lineRule="auto"/>
    </w:pPr>
    <w:rPr>
      <w:rFonts w:eastAsiaTheme="minorEastAsia"/>
    </w:rPr>
  </w:style>
  <w:style w:type="paragraph" w:styleId="a9">
    <w:name w:val="Title"/>
    <w:basedOn w:val="a"/>
    <w:next w:val="a"/>
    <w:link w:val="Char2"/>
    <w:qFormat/>
    <w:rsid w:val="008B56AF"/>
    <w:pPr>
      <w:bidi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9"/>
    <w:rsid w:val="008B56A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79DB-E435-A44E-8737-32FC8053AA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Areej Bahjat</cp:lastModifiedBy>
  <cp:revision>2</cp:revision>
  <cp:lastPrinted>2017-04-04T18:02:00Z</cp:lastPrinted>
  <dcterms:created xsi:type="dcterms:W3CDTF">2020-04-10T19:31:00Z</dcterms:created>
  <dcterms:modified xsi:type="dcterms:W3CDTF">2020-04-10T19:31:00Z</dcterms:modified>
</cp:coreProperties>
</file>