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7F" w:rsidRDefault="00890312">
      <w:pPr>
        <w:bidi/>
        <w:spacing w:after="0"/>
        <w:ind w:left="-810" w:right="-1418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941308" cy="996092"/>
            <wp:effectExtent l="0" t="0" r="0" b="0"/>
            <wp:docPr id="2" name="image1.png" descr="D:\IRCOEDU\Desktop\لوكو ابن رشد   نسخة جديدة صغي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:\IRCOEDU\Desktop\لوكو ابن رشد   نسخة جديدة صغير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308" cy="9960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-276222</wp:posOffset>
                </wp:positionH>
                <wp:positionV relativeFrom="paragraph">
                  <wp:posOffset>228600</wp:posOffset>
                </wp:positionV>
                <wp:extent cx="1104900" cy="1133475"/>
                <wp:effectExtent l="9525" t="9525" r="952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B93" w:rsidRDefault="00890312" w:rsidP="00B90B93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="Times New Roman" w:hint="cs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-276222</wp:posOffset>
                </wp:positionH>
                <wp:positionV relativeFrom="paragraph">
                  <wp:posOffset>228600</wp:posOffset>
                </wp:positionV>
                <wp:extent cx="1123950" cy="11525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45E7F" w:rsidRDefault="00890312">
      <w:pPr>
        <w:bidi/>
        <w:spacing w:after="0"/>
        <w:ind w:left="-873" w:right="-990" w:hanging="90"/>
        <w:jc w:val="center"/>
        <w:rPr>
          <w:b/>
          <w:sz w:val="28"/>
          <w:szCs w:val="28"/>
        </w:rPr>
      </w:pPr>
      <w:r>
        <w:rPr>
          <w:rFonts w:cs="Times New Roman"/>
          <w:b/>
          <w:color w:val="C00000"/>
          <w:sz w:val="36"/>
          <w:szCs w:val="36"/>
          <w:u w:val="single"/>
          <w:rtl/>
        </w:rPr>
        <w:t>إستمارة السيرة الذاتية</w:t>
      </w:r>
    </w:p>
    <w:p w:rsidR="00845E7F" w:rsidRDefault="00845E7F">
      <w:pPr>
        <w:bidi/>
        <w:spacing w:after="0" w:line="240" w:lineRule="auto"/>
        <w:jc w:val="center"/>
        <w:rPr>
          <w:b/>
          <w:sz w:val="24"/>
          <w:szCs w:val="24"/>
        </w:rPr>
      </w:pPr>
    </w:p>
    <w:p w:rsidR="00845E7F" w:rsidRDefault="00845E7F">
      <w:pPr>
        <w:bidi/>
        <w:spacing w:after="0" w:line="240" w:lineRule="auto"/>
        <w:jc w:val="center"/>
        <w:rPr>
          <w:b/>
          <w:sz w:val="24"/>
          <w:szCs w:val="24"/>
        </w:rPr>
      </w:pPr>
    </w:p>
    <w:p w:rsidR="00845E7F" w:rsidRDefault="00845E7F">
      <w:pPr>
        <w:bidi/>
        <w:spacing w:after="0" w:line="240" w:lineRule="auto"/>
        <w:jc w:val="center"/>
        <w:rPr>
          <w:b/>
          <w:sz w:val="24"/>
          <w:szCs w:val="24"/>
        </w:rPr>
      </w:pPr>
    </w:p>
    <w:p w:rsidR="00845E7F" w:rsidRDefault="00845E7F">
      <w:pPr>
        <w:bidi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5"/>
        <w:bidiVisual/>
        <w:tblW w:w="84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0"/>
      </w:tblGrid>
      <w:tr w:rsidR="00845E7F">
        <w:trPr>
          <w:trHeight w:val="773"/>
          <w:jc w:val="center"/>
        </w:trPr>
        <w:tc>
          <w:tcPr>
            <w:tcW w:w="8490" w:type="dxa"/>
            <w:shd w:val="clear" w:color="auto" w:fill="C2D69B"/>
            <w:vAlign w:val="center"/>
          </w:tcPr>
          <w:p w:rsidR="00845E7F" w:rsidRDefault="00890312">
            <w:pPr>
              <w:bidi/>
              <w:jc w:val="center"/>
              <w:rPr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  <w:rtl/>
              </w:rPr>
              <w:t xml:space="preserve">جامعة بغداد </w:t>
            </w:r>
            <w:r>
              <w:rPr>
                <w:b/>
                <w:sz w:val="36"/>
                <w:szCs w:val="36"/>
                <w:rtl/>
              </w:rPr>
              <w:t xml:space="preserve">-  </w:t>
            </w:r>
            <w:r>
              <w:rPr>
                <w:rFonts w:cs="Times New Roman"/>
                <w:b/>
                <w:sz w:val="36"/>
                <w:szCs w:val="36"/>
                <w:rtl/>
              </w:rPr>
              <w:t xml:space="preserve">كلية التربية ابن رشد للعلوم الإنسانية </w:t>
            </w:r>
            <w:r>
              <w:rPr>
                <w:b/>
                <w:sz w:val="36"/>
                <w:szCs w:val="36"/>
                <w:rtl/>
              </w:rPr>
              <w:t xml:space="preserve">/ </w:t>
            </w:r>
            <w:r>
              <w:rPr>
                <w:rFonts w:cs="Times New Roman"/>
                <w:b/>
                <w:sz w:val="36"/>
                <w:szCs w:val="36"/>
                <w:rtl/>
              </w:rPr>
              <w:t>قسم الجغرافية</w:t>
            </w:r>
          </w:p>
          <w:p w:rsidR="00845E7F" w:rsidRDefault="00890312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845E7F" w:rsidRDefault="00845E7F">
      <w:pPr>
        <w:bidi/>
        <w:spacing w:after="0" w:line="240" w:lineRule="auto"/>
        <w:ind w:left="-873"/>
        <w:rPr>
          <w:b/>
          <w:sz w:val="24"/>
          <w:szCs w:val="24"/>
        </w:rPr>
      </w:pPr>
    </w:p>
    <w:p w:rsidR="00845E7F" w:rsidRDefault="00890312">
      <w:pPr>
        <w:bidi/>
        <w:spacing w:after="0" w:line="240" w:lineRule="auto"/>
        <w:ind w:left="-1170"/>
        <w:rPr>
          <w:b/>
          <w:sz w:val="32"/>
          <w:szCs w:val="32"/>
          <w:u w:val="single"/>
        </w:rPr>
      </w:pPr>
      <w:r>
        <w:rPr>
          <w:rFonts w:cs="Times New Roman"/>
          <w:b/>
          <w:color w:val="7030A0"/>
          <w:sz w:val="32"/>
          <w:szCs w:val="32"/>
          <w:u w:val="single"/>
          <w:rtl/>
        </w:rPr>
        <w:t>أولا</w:t>
      </w:r>
      <w:r>
        <w:rPr>
          <w:b/>
          <w:color w:val="7030A0"/>
          <w:sz w:val="32"/>
          <w:szCs w:val="32"/>
          <w:u w:val="single"/>
          <w:vertAlign w:val="superscript"/>
        </w:rPr>
        <w:t>ʺ</w:t>
      </w:r>
      <w:r>
        <w:rPr>
          <w:b/>
          <w:color w:val="7030A0"/>
          <w:sz w:val="32"/>
          <w:szCs w:val="32"/>
          <w:u w:val="single"/>
          <w:vertAlign w:val="superscript"/>
        </w:rPr>
        <w:t xml:space="preserve"> </w:t>
      </w:r>
      <w:r>
        <w:rPr>
          <w:b/>
          <w:color w:val="7030A0"/>
          <w:sz w:val="32"/>
          <w:szCs w:val="32"/>
          <w:u w:val="single"/>
          <w:rtl/>
        </w:rPr>
        <w:t xml:space="preserve">: </w:t>
      </w:r>
      <w:r>
        <w:rPr>
          <w:rFonts w:cs="Times New Roman"/>
          <w:b/>
          <w:color w:val="7030A0"/>
          <w:sz w:val="32"/>
          <w:szCs w:val="32"/>
          <w:u w:val="single"/>
          <w:rtl/>
        </w:rPr>
        <w:t xml:space="preserve">معلومات التحصيل العلمي </w:t>
      </w:r>
    </w:p>
    <w:p w:rsidR="00845E7F" w:rsidRDefault="00845E7F">
      <w:pPr>
        <w:bidi/>
        <w:spacing w:after="0" w:line="240" w:lineRule="auto"/>
        <w:ind w:left="-1170"/>
        <w:rPr>
          <w:b/>
          <w:sz w:val="16"/>
          <w:szCs w:val="16"/>
          <w:u w:val="single"/>
        </w:rPr>
      </w:pPr>
    </w:p>
    <w:tbl>
      <w:tblPr>
        <w:tblStyle w:val="a6"/>
        <w:bidiVisual/>
        <w:tblW w:w="108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845E7F">
        <w:trPr>
          <w:trHeight w:val="638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845E7F" w:rsidRDefault="0089031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الاسم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الرباعي</w:t>
            </w:r>
          </w:p>
        </w:tc>
        <w:tc>
          <w:tcPr>
            <w:tcW w:w="3420" w:type="dxa"/>
            <w:vAlign w:val="center"/>
          </w:tcPr>
          <w:p w:rsidR="00845E7F" w:rsidRDefault="0089031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فاطمه جمال محمود محمد 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845E7F" w:rsidRDefault="0089031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845E7F" w:rsidRDefault="00890312">
            <w:pPr>
              <w:bidi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rFonts w:cs="Times New Roman"/>
                <w:b/>
                <w:color w:val="C00000"/>
                <w:sz w:val="28"/>
                <w:szCs w:val="28"/>
                <w:rtl/>
              </w:rPr>
              <w:t xml:space="preserve">دكتوراه </w:t>
            </w:r>
          </w:p>
        </w:tc>
      </w:tr>
      <w:tr w:rsidR="00845E7F">
        <w:trPr>
          <w:trHeight w:val="620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845E7F" w:rsidRDefault="0089031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:rsidR="00845E7F" w:rsidRDefault="00890312">
            <w:pPr>
              <w:bidi/>
              <w:jc w:val="center"/>
              <w:rPr>
                <w:color w:val="C00000"/>
                <w:sz w:val="28"/>
                <w:szCs w:val="28"/>
              </w:rPr>
            </w:pPr>
            <w:r>
              <w:rPr>
                <w:rFonts w:cs="Times New Roman"/>
                <w:color w:val="C00000"/>
                <w:sz w:val="28"/>
                <w:szCs w:val="28"/>
                <w:rtl/>
              </w:rPr>
              <w:t xml:space="preserve">مدرس 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845E7F" w:rsidRDefault="0089031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845E7F" w:rsidRDefault="00890312">
            <w:pPr>
              <w:bidi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rFonts w:cs="Times New Roman"/>
                <w:b/>
                <w:color w:val="C00000"/>
                <w:sz w:val="28"/>
                <w:szCs w:val="28"/>
                <w:rtl/>
              </w:rPr>
              <w:t xml:space="preserve">علوم القرآن </w:t>
            </w:r>
          </w:p>
        </w:tc>
      </w:tr>
      <w:tr w:rsidR="00845E7F">
        <w:trPr>
          <w:trHeight w:val="809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845E7F" w:rsidRDefault="0089031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الاختصاص الدقيق </w:t>
            </w:r>
            <w:r>
              <w:rPr>
                <w:b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المسار البحثي </w:t>
            </w:r>
          </w:p>
        </w:tc>
        <w:tc>
          <w:tcPr>
            <w:tcW w:w="3420" w:type="dxa"/>
            <w:vAlign w:val="center"/>
          </w:tcPr>
          <w:p w:rsidR="00845E7F" w:rsidRDefault="00890312">
            <w:pPr>
              <w:bidi/>
              <w:jc w:val="center"/>
              <w:rPr>
                <w:color w:val="C00000"/>
                <w:sz w:val="28"/>
                <w:szCs w:val="28"/>
              </w:rPr>
            </w:pPr>
            <w:r>
              <w:rPr>
                <w:rFonts w:cs="Times New Roman"/>
                <w:color w:val="C00000"/>
                <w:sz w:val="28"/>
                <w:szCs w:val="28"/>
                <w:rtl/>
              </w:rPr>
              <w:t xml:space="preserve">علم الأديان 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845E7F" w:rsidRDefault="00845E7F">
            <w:pPr>
              <w:bidi/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845E7F" w:rsidRDefault="00845E7F">
            <w:pPr>
              <w:bidi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845E7F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:rsidR="00845E7F" w:rsidRDefault="00890312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الشهادات الجامعية</w:t>
            </w:r>
          </w:p>
        </w:tc>
      </w:tr>
      <w:tr w:rsidR="00845E7F">
        <w:trPr>
          <w:jc w:val="center"/>
        </w:trPr>
        <w:tc>
          <w:tcPr>
            <w:tcW w:w="10890" w:type="dxa"/>
            <w:gridSpan w:val="5"/>
            <w:shd w:val="clear" w:color="auto" w:fill="CCC1D9"/>
            <w:vAlign w:val="center"/>
          </w:tcPr>
          <w:p w:rsidR="00845E7F" w:rsidRDefault="00890312">
            <w:pPr>
              <w:bidi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البكلوريوس</w:t>
            </w:r>
          </w:p>
        </w:tc>
      </w:tr>
      <w:tr w:rsidR="00845E7F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845E7F" w:rsidRDefault="00890312">
            <w:pPr>
              <w:bidi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الجامعة</w:t>
            </w:r>
          </w:p>
        </w:tc>
        <w:tc>
          <w:tcPr>
            <w:tcW w:w="3420" w:type="dxa"/>
            <w:shd w:val="clear" w:color="auto" w:fill="C2D69B"/>
            <w:vAlign w:val="center"/>
          </w:tcPr>
          <w:p w:rsidR="00845E7F" w:rsidRDefault="00890312">
            <w:pPr>
              <w:bidi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/>
            <w:vAlign w:val="center"/>
          </w:tcPr>
          <w:p w:rsidR="00845E7F" w:rsidRDefault="00890312">
            <w:pPr>
              <w:bidi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القسم  </w:t>
            </w:r>
            <w:r>
              <w:rPr>
                <w:b/>
                <w:color w:val="FF0000"/>
                <w:sz w:val="28"/>
                <w:szCs w:val="28"/>
              </w:rPr>
              <w:t xml:space="preserve">    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:rsidR="00845E7F" w:rsidRDefault="00890312">
            <w:pPr>
              <w:bidi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السنة</w:t>
            </w:r>
          </w:p>
        </w:tc>
      </w:tr>
      <w:tr w:rsidR="00845E7F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845E7F" w:rsidRDefault="00890312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بغداد</w:t>
            </w:r>
          </w:p>
          <w:p w:rsidR="00845E7F" w:rsidRDefault="00845E7F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45E7F" w:rsidRDefault="00890312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ابن رشد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845E7F" w:rsidRDefault="00890312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علوم القرآن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45E7F" w:rsidRDefault="00890312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٢٠٠٦</w:t>
            </w:r>
            <w:r>
              <w:rPr>
                <w:sz w:val="24"/>
                <w:szCs w:val="24"/>
                <w:rtl/>
              </w:rPr>
              <w:t>/</w:t>
            </w:r>
            <w:r>
              <w:rPr>
                <w:rFonts w:cs="Times New Roman"/>
                <w:sz w:val="24"/>
                <w:szCs w:val="24"/>
                <w:rtl/>
              </w:rPr>
              <w:t>٢٠٠٧</w:t>
            </w:r>
          </w:p>
        </w:tc>
      </w:tr>
      <w:tr w:rsidR="00845E7F">
        <w:trPr>
          <w:jc w:val="center"/>
        </w:trPr>
        <w:tc>
          <w:tcPr>
            <w:tcW w:w="10890" w:type="dxa"/>
            <w:gridSpan w:val="5"/>
            <w:shd w:val="clear" w:color="auto" w:fill="CCC1D9"/>
            <w:vAlign w:val="center"/>
          </w:tcPr>
          <w:p w:rsidR="00845E7F" w:rsidRDefault="00890312">
            <w:pPr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الماجستير</w:t>
            </w:r>
          </w:p>
        </w:tc>
      </w:tr>
      <w:tr w:rsidR="00845E7F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845E7F" w:rsidRDefault="00890312">
            <w:pPr>
              <w:bidi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الجامعة</w:t>
            </w:r>
          </w:p>
        </w:tc>
        <w:tc>
          <w:tcPr>
            <w:tcW w:w="3420" w:type="dxa"/>
            <w:shd w:val="clear" w:color="auto" w:fill="C2D69B"/>
            <w:vAlign w:val="center"/>
          </w:tcPr>
          <w:p w:rsidR="00845E7F" w:rsidRDefault="00890312">
            <w:pPr>
              <w:bidi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/>
            <w:vAlign w:val="center"/>
          </w:tcPr>
          <w:p w:rsidR="00845E7F" w:rsidRDefault="00890312">
            <w:pPr>
              <w:bidi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القسم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:rsidR="00845E7F" w:rsidRDefault="00890312">
            <w:pPr>
              <w:bidi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السنة</w:t>
            </w:r>
          </w:p>
        </w:tc>
      </w:tr>
      <w:tr w:rsidR="00845E7F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845E7F" w:rsidRDefault="00890312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بغداد</w:t>
            </w:r>
          </w:p>
          <w:p w:rsidR="00845E7F" w:rsidRDefault="00845E7F">
            <w:pPr>
              <w:bidi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45E7F" w:rsidRDefault="00890312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ابن رشد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845E7F" w:rsidRDefault="00890312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علوم القرآن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45E7F" w:rsidRDefault="00890312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٢٠١٠</w:t>
            </w:r>
          </w:p>
        </w:tc>
      </w:tr>
      <w:tr w:rsidR="00845E7F">
        <w:trPr>
          <w:trHeight w:val="422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845E7F" w:rsidRDefault="0089031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845E7F" w:rsidRDefault="00890312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محمد جواد البلاغي وجهوده في علم الأديان </w:t>
            </w:r>
          </w:p>
        </w:tc>
      </w:tr>
      <w:tr w:rsidR="00845E7F">
        <w:trPr>
          <w:jc w:val="center"/>
        </w:trPr>
        <w:tc>
          <w:tcPr>
            <w:tcW w:w="10890" w:type="dxa"/>
            <w:gridSpan w:val="5"/>
            <w:shd w:val="clear" w:color="auto" w:fill="CCC1D9"/>
            <w:vAlign w:val="center"/>
          </w:tcPr>
          <w:p w:rsidR="00845E7F" w:rsidRDefault="00890312">
            <w:pPr>
              <w:bidi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الدكتوراه</w:t>
            </w:r>
          </w:p>
        </w:tc>
      </w:tr>
      <w:tr w:rsidR="00845E7F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845E7F" w:rsidRDefault="0089031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الجامعة</w:t>
            </w:r>
          </w:p>
        </w:tc>
        <w:tc>
          <w:tcPr>
            <w:tcW w:w="3420" w:type="dxa"/>
            <w:shd w:val="clear" w:color="auto" w:fill="C2D69B"/>
            <w:vAlign w:val="center"/>
          </w:tcPr>
          <w:p w:rsidR="00845E7F" w:rsidRDefault="00890312">
            <w:pPr>
              <w:bidi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/>
            <w:vAlign w:val="center"/>
          </w:tcPr>
          <w:p w:rsidR="00845E7F" w:rsidRDefault="00890312">
            <w:pPr>
              <w:bidi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القسم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:rsidR="00845E7F" w:rsidRDefault="00890312">
            <w:pPr>
              <w:bidi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السنة</w:t>
            </w:r>
          </w:p>
        </w:tc>
      </w:tr>
      <w:tr w:rsidR="00845E7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845E7F" w:rsidRDefault="00845E7F">
            <w:pPr>
              <w:bidi/>
              <w:jc w:val="center"/>
              <w:rPr>
                <w:b/>
                <w:sz w:val="24"/>
                <w:szCs w:val="24"/>
              </w:rPr>
            </w:pPr>
          </w:p>
          <w:p w:rsidR="00845E7F" w:rsidRDefault="00890312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بغداد</w:t>
            </w:r>
          </w:p>
        </w:tc>
        <w:tc>
          <w:tcPr>
            <w:tcW w:w="3420" w:type="dxa"/>
            <w:vAlign w:val="center"/>
          </w:tcPr>
          <w:p w:rsidR="00845E7F" w:rsidRDefault="00890312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ابن رشد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845E7F" w:rsidRDefault="00890312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علوم القرآن </w:t>
            </w:r>
          </w:p>
        </w:tc>
        <w:tc>
          <w:tcPr>
            <w:tcW w:w="1935" w:type="dxa"/>
            <w:vAlign w:val="center"/>
          </w:tcPr>
          <w:p w:rsidR="00845E7F" w:rsidRDefault="00890312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٢٠١٥</w:t>
            </w:r>
          </w:p>
        </w:tc>
      </w:tr>
      <w:tr w:rsidR="00845E7F">
        <w:trPr>
          <w:trHeight w:val="530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845E7F" w:rsidRDefault="0089031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عنوان الأطروحة باللغة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العربية</w:t>
            </w:r>
          </w:p>
        </w:tc>
        <w:tc>
          <w:tcPr>
            <w:tcW w:w="9045" w:type="dxa"/>
            <w:gridSpan w:val="4"/>
            <w:vAlign w:val="center"/>
          </w:tcPr>
          <w:p w:rsidR="00845E7F" w:rsidRDefault="00890312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التكافل الاجتماعي بين القرآن الكريم والكتاب المقدس </w:t>
            </w:r>
          </w:p>
        </w:tc>
      </w:tr>
    </w:tbl>
    <w:p w:rsidR="00845E7F" w:rsidRDefault="00845E7F">
      <w:pPr>
        <w:bidi/>
        <w:spacing w:after="0" w:line="240" w:lineRule="auto"/>
        <w:ind w:left="-873"/>
        <w:rPr>
          <w:b/>
          <w:sz w:val="24"/>
          <w:szCs w:val="24"/>
        </w:rPr>
      </w:pPr>
    </w:p>
    <w:p w:rsidR="00845E7F" w:rsidRDefault="00845E7F">
      <w:pPr>
        <w:bidi/>
        <w:spacing w:after="0" w:line="240" w:lineRule="auto"/>
        <w:ind w:left="-873"/>
        <w:rPr>
          <w:b/>
          <w:sz w:val="24"/>
          <w:szCs w:val="24"/>
        </w:rPr>
      </w:pPr>
    </w:p>
    <w:p w:rsidR="00845E7F" w:rsidRDefault="00890312">
      <w:pPr>
        <w:bidi/>
        <w:spacing w:after="0" w:line="240" w:lineRule="auto"/>
        <w:ind w:left="-1323"/>
        <w:rPr>
          <w:b/>
          <w:color w:val="7030A0"/>
          <w:sz w:val="32"/>
          <w:szCs w:val="32"/>
          <w:u w:val="single"/>
        </w:rPr>
      </w:pPr>
      <w:r>
        <w:rPr>
          <w:rFonts w:cs="Times New Roman"/>
          <w:b/>
          <w:color w:val="7030A0"/>
          <w:sz w:val="32"/>
          <w:szCs w:val="32"/>
          <w:u w:val="single"/>
          <w:rtl/>
        </w:rPr>
        <w:t>ثانيا</w:t>
      </w:r>
      <w:r>
        <w:rPr>
          <w:b/>
          <w:color w:val="7030A0"/>
          <w:sz w:val="32"/>
          <w:szCs w:val="32"/>
          <w:u w:val="single"/>
          <w:vertAlign w:val="superscript"/>
        </w:rPr>
        <w:t>ʺ</w:t>
      </w:r>
      <w:r>
        <w:rPr>
          <w:b/>
          <w:color w:val="7030A0"/>
          <w:sz w:val="32"/>
          <w:szCs w:val="32"/>
          <w:u w:val="single"/>
          <w:vertAlign w:val="superscript"/>
        </w:rPr>
        <w:t xml:space="preserve"> </w:t>
      </w:r>
      <w:r>
        <w:rPr>
          <w:b/>
          <w:color w:val="7030A0"/>
          <w:sz w:val="32"/>
          <w:szCs w:val="32"/>
          <w:u w:val="single"/>
          <w:rtl/>
        </w:rPr>
        <w:t xml:space="preserve">: </w:t>
      </w:r>
      <w:r>
        <w:rPr>
          <w:rFonts w:cs="Times New Roman"/>
          <w:b/>
          <w:color w:val="7030A0"/>
          <w:sz w:val="32"/>
          <w:szCs w:val="32"/>
          <w:u w:val="single"/>
          <w:rtl/>
        </w:rPr>
        <w:t>الدورات</w:t>
      </w:r>
    </w:p>
    <w:p w:rsidR="00845E7F" w:rsidRDefault="00845E7F">
      <w:pPr>
        <w:bidi/>
        <w:spacing w:after="0" w:line="240" w:lineRule="auto"/>
        <w:ind w:left="-1170"/>
        <w:rPr>
          <w:b/>
          <w:sz w:val="24"/>
          <w:szCs w:val="24"/>
        </w:rPr>
      </w:pPr>
    </w:p>
    <w:tbl>
      <w:tblPr>
        <w:tblStyle w:val="a7"/>
        <w:bidiVisual/>
        <w:tblW w:w="11243" w:type="dxa"/>
        <w:tblInd w:w="-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9"/>
        <w:gridCol w:w="8604"/>
      </w:tblGrid>
      <w:tr w:rsidR="00845E7F">
        <w:tc>
          <w:tcPr>
            <w:tcW w:w="2639" w:type="dxa"/>
            <w:shd w:val="clear" w:color="auto" w:fill="CCC1D9"/>
            <w:vAlign w:val="center"/>
          </w:tcPr>
          <w:p w:rsidR="00845E7F" w:rsidRDefault="00890312">
            <w:pPr>
              <w:bidi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الدورة</w:t>
            </w:r>
          </w:p>
        </w:tc>
        <w:tc>
          <w:tcPr>
            <w:tcW w:w="8604" w:type="dxa"/>
            <w:shd w:val="clear" w:color="auto" w:fill="CCC1D9"/>
            <w:vAlign w:val="center"/>
          </w:tcPr>
          <w:p w:rsidR="00845E7F" w:rsidRDefault="00890312">
            <w:pPr>
              <w:bidi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تاريخها</w:t>
            </w:r>
          </w:p>
        </w:tc>
      </w:tr>
      <w:tr w:rsidR="00845E7F">
        <w:tc>
          <w:tcPr>
            <w:tcW w:w="2639" w:type="dxa"/>
            <w:vAlign w:val="center"/>
          </w:tcPr>
          <w:p w:rsidR="00845E7F" w:rsidRDefault="00845E7F">
            <w:pPr>
              <w:bidi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04" w:type="dxa"/>
            <w:vAlign w:val="center"/>
          </w:tcPr>
          <w:p w:rsidR="00845E7F" w:rsidRDefault="00845E7F">
            <w:pPr>
              <w:bidi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45E7F" w:rsidRDefault="00845E7F">
      <w:pPr>
        <w:bidi/>
        <w:spacing w:after="0" w:line="240" w:lineRule="auto"/>
        <w:rPr>
          <w:b/>
          <w:sz w:val="24"/>
          <w:szCs w:val="24"/>
        </w:rPr>
      </w:pPr>
    </w:p>
    <w:p w:rsidR="00845E7F" w:rsidRDefault="00845E7F">
      <w:pPr>
        <w:bidi/>
        <w:spacing w:after="0" w:line="240" w:lineRule="auto"/>
        <w:ind w:left="-873"/>
        <w:rPr>
          <w:b/>
          <w:sz w:val="24"/>
          <w:szCs w:val="24"/>
        </w:rPr>
      </w:pPr>
    </w:p>
    <w:p w:rsidR="00845E7F" w:rsidRDefault="00890312">
      <w:pPr>
        <w:bidi/>
        <w:spacing w:after="0" w:line="240" w:lineRule="auto"/>
        <w:ind w:left="-1323"/>
        <w:rPr>
          <w:b/>
          <w:sz w:val="24"/>
          <w:szCs w:val="24"/>
        </w:rPr>
      </w:pPr>
      <w:r>
        <w:rPr>
          <w:rFonts w:cs="Times New Roman"/>
          <w:b/>
          <w:color w:val="7030A0"/>
          <w:sz w:val="32"/>
          <w:szCs w:val="32"/>
          <w:u w:val="single"/>
          <w:rtl/>
        </w:rPr>
        <w:t>ثالثاً</w:t>
      </w:r>
      <w:r>
        <w:rPr>
          <w:b/>
          <w:color w:val="7030A0"/>
          <w:sz w:val="32"/>
          <w:szCs w:val="32"/>
          <w:u w:val="single"/>
          <w:vertAlign w:val="superscript"/>
        </w:rPr>
        <w:t xml:space="preserve"> </w:t>
      </w:r>
      <w:r>
        <w:rPr>
          <w:b/>
          <w:color w:val="7030A0"/>
          <w:sz w:val="32"/>
          <w:szCs w:val="32"/>
          <w:u w:val="single"/>
          <w:rtl/>
        </w:rPr>
        <w:t xml:space="preserve">: </w:t>
      </w:r>
      <w:r>
        <w:rPr>
          <w:rFonts w:cs="Times New Roman"/>
          <w:b/>
          <w:color w:val="7030A0"/>
          <w:sz w:val="32"/>
          <w:szCs w:val="32"/>
          <w:u w:val="single"/>
          <w:rtl/>
        </w:rPr>
        <w:t>الأبحاث العلمية</w:t>
      </w:r>
    </w:p>
    <w:p w:rsidR="00845E7F" w:rsidRDefault="00845E7F">
      <w:pPr>
        <w:bidi/>
        <w:spacing w:after="0" w:line="240" w:lineRule="auto"/>
        <w:ind w:left="-1170"/>
        <w:rPr>
          <w:b/>
          <w:sz w:val="24"/>
          <w:szCs w:val="24"/>
        </w:rPr>
      </w:pPr>
    </w:p>
    <w:tbl>
      <w:tblPr>
        <w:tblStyle w:val="a8"/>
        <w:bidiVisual/>
        <w:tblW w:w="99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9397"/>
      </w:tblGrid>
      <w:tr w:rsidR="00845E7F">
        <w:trPr>
          <w:trHeight w:val="120"/>
        </w:trPr>
        <w:tc>
          <w:tcPr>
            <w:tcW w:w="585" w:type="dxa"/>
            <w:shd w:val="clear" w:color="auto" w:fill="CCC1D9"/>
            <w:vAlign w:val="center"/>
          </w:tcPr>
          <w:p w:rsidR="00845E7F" w:rsidRDefault="0089031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ت</w:t>
            </w:r>
          </w:p>
        </w:tc>
        <w:tc>
          <w:tcPr>
            <w:tcW w:w="9397" w:type="dxa"/>
            <w:shd w:val="clear" w:color="auto" w:fill="CCC1D9"/>
            <w:vAlign w:val="center"/>
          </w:tcPr>
          <w:p w:rsidR="00845E7F" w:rsidRDefault="0089031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عنوان النتاج</w:t>
            </w:r>
          </w:p>
        </w:tc>
      </w:tr>
      <w:tr w:rsidR="00845E7F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845E7F" w:rsidRDefault="00845E7F">
            <w:pPr>
              <w:bidi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:rsidR="00845E7F" w:rsidRDefault="00845E7F">
            <w:pPr>
              <w:bidi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45E7F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845E7F" w:rsidRDefault="00845E7F">
            <w:pPr>
              <w:bidi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:rsidR="00845E7F" w:rsidRDefault="00845E7F">
            <w:pPr>
              <w:bidi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45E7F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845E7F" w:rsidRDefault="00845E7F">
            <w:pPr>
              <w:bidi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:rsidR="00845E7F" w:rsidRDefault="00845E7F">
            <w:pPr>
              <w:bidi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45E7F" w:rsidRDefault="00845E7F">
      <w:pPr>
        <w:bidi/>
        <w:spacing w:after="0" w:line="240" w:lineRule="auto"/>
        <w:rPr>
          <w:b/>
          <w:color w:val="FF0000"/>
          <w:sz w:val="24"/>
          <w:szCs w:val="24"/>
        </w:rPr>
      </w:pPr>
    </w:p>
    <w:p w:rsidR="00845E7F" w:rsidRDefault="00845E7F">
      <w:pPr>
        <w:bidi/>
        <w:spacing w:after="0" w:line="240" w:lineRule="auto"/>
        <w:ind w:left="-1323"/>
        <w:rPr>
          <w:b/>
          <w:color w:val="FF0000"/>
          <w:sz w:val="24"/>
          <w:szCs w:val="24"/>
        </w:rPr>
      </w:pPr>
    </w:p>
    <w:p w:rsidR="00845E7F" w:rsidRDefault="0089031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hanging="720"/>
        <w:rPr>
          <w:b/>
          <w:color w:val="000000"/>
          <w:sz w:val="24"/>
          <w:szCs w:val="24"/>
        </w:rPr>
      </w:pPr>
      <w:r>
        <w:rPr>
          <w:rFonts w:cs="Times New Roman"/>
          <w:b/>
          <w:color w:val="7030A0"/>
          <w:sz w:val="32"/>
          <w:szCs w:val="32"/>
          <w:u w:val="single"/>
          <w:rtl/>
        </w:rPr>
        <w:t>رابعا</w:t>
      </w:r>
      <w:r>
        <w:rPr>
          <w:b/>
          <w:color w:val="7030A0"/>
          <w:sz w:val="32"/>
          <w:szCs w:val="32"/>
          <w:u w:val="single"/>
          <w:vertAlign w:val="superscript"/>
        </w:rPr>
        <w:t>ʺ</w:t>
      </w:r>
      <w:r>
        <w:rPr>
          <w:b/>
          <w:color w:val="7030A0"/>
          <w:sz w:val="32"/>
          <w:szCs w:val="32"/>
          <w:u w:val="single"/>
          <w:rtl/>
        </w:rPr>
        <w:t xml:space="preserve">: </w:t>
      </w:r>
      <w:r>
        <w:rPr>
          <w:rFonts w:cs="Times New Roman"/>
          <w:b/>
          <w:color w:val="7030A0"/>
          <w:sz w:val="32"/>
          <w:szCs w:val="32"/>
          <w:u w:val="single"/>
          <w:rtl/>
        </w:rPr>
        <w:t>الوظائف التي مارسها</w:t>
      </w:r>
    </w:p>
    <w:p w:rsidR="00845E7F" w:rsidRDefault="00845E7F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368" w:hanging="426"/>
        <w:rPr>
          <w:b/>
          <w:color w:val="000000"/>
          <w:sz w:val="16"/>
          <w:szCs w:val="16"/>
        </w:rPr>
      </w:pPr>
    </w:p>
    <w:tbl>
      <w:tblPr>
        <w:tblStyle w:val="a9"/>
        <w:bidiVisual/>
        <w:tblW w:w="107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"/>
        <w:gridCol w:w="3356"/>
        <w:gridCol w:w="3690"/>
        <w:gridCol w:w="3321"/>
      </w:tblGrid>
      <w:tr w:rsidR="00845E7F">
        <w:trPr>
          <w:trHeight w:val="512"/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845E7F" w:rsidRDefault="008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3356" w:type="dxa"/>
            <w:shd w:val="clear" w:color="auto" w:fill="CCC1D9"/>
            <w:vAlign w:val="center"/>
          </w:tcPr>
          <w:p w:rsidR="00845E7F" w:rsidRDefault="008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عنوان الوظيفة</w:t>
            </w:r>
          </w:p>
        </w:tc>
        <w:tc>
          <w:tcPr>
            <w:tcW w:w="3690" w:type="dxa"/>
            <w:shd w:val="clear" w:color="auto" w:fill="CCC1D9"/>
            <w:vAlign w:val="center"/>
          </w:tcPr>
          <w:p w:rsidR="00845E7F" w:rsidRDefault="008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جهة العمل</w:t>
            </w:r>
          </w:p>
        </w:tc>
        <w:tc>
          <w:tcPr>
            <w:tcW w:w="3321" w:type="dxa"/>
            <w:shd w:val="clear" w:color="auto" w:fill="CCC1D9"/>
            <w:vAlign w:val="center"/>
          </w:tcPr>
          <w:p w:rsidR="00845E7F" w:rsidRDefault="008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 xml:space="preserve">فترة العمل </w:t>
            </w:r>
            <w:r>
              <w:rPr>
                <w:b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 xml:space="preserve">من </w:t>
            </w:r>
            <w:r>
              <w:rPr>
                <w:b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الى</w:t>
            </w:r>
          </w:p>
        </w:tc>
      </w:tr>
      <w:tr w:rsidR="00845E7F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845E7F" w:rsidRDefault="0084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845E7F" w:rsidRDefault="0084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845E7F" w:rsidRDefault="0084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845E7F" w:rsidRDefault="0084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45E7F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845E7F" w:rsidRDefault="0084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845E7F" w:rsidRDefault="0084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845E7F" w:rsidRDefault="0084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845E7F" w:rsidRDefault="0084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45E7F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845E7F" w:rsidRDefault="0084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845E7F" w:rsidRDefault="0084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845E7F" w:rsidRDefault="0084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845E7F" w:rsidRDefault="0084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45E7F" w:rsidRDefault="00845E7F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368" w:hanging="426"/>
        <w:rPr>
          <w:b/>
          <w:color w:val="000000"/>
          <w:sz w:val="16"/>
          <w:szCs w:val="16"/>
        </w:rPr>
      </w:pPr>
    </w:p>
    <w:p w:rsidR="00845E7F" w:rsidRDefault="0089031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hanging="720"/>
        <w:rPr>
          <w:b/>
          <w:color w:val="000000"/>
          <w:sz w:val="24"/>
          <w:szCs w:val="24"/>
        </w:rPr>
      </w:pPr>
      <w:r>
        <w:rPr>
          <w:rFonts w:cs="Times New Roman"/>
          <w:b/>
          <w:color w:val="7030A0"/>
          <w:sz w:val="32"/>
          <w:szCs w:val="32"/>
          <w:u w:val="single"/>
          <w:rtl/>
        </w:rPr>
        <w:t>خامسا</w:t>
      </w:r>
      <w:r>
        <w:rPr>
          <w:b/>
          <w:color w:val="7030A0"/>
          <w:sz w:val="32"/>
          <w:szCs w:val="32"/>
          <w:u w:val="single"/>
          <w:vertAlign w:val="superscript"/>
        </w:rPr>
        <w:t>ʺ</w:t>
      </w:r>
      <w:r>
        <w:rPr>
          <w:b/>
          <w:color w:val="7030A0"/>
          <w:sz w:val="32"/>
          <w:szCs w:val="32"/>
          <w:u w:val="single"/>
          <w:rtl/>
        </w:rPr>
        <w:t xml:space="preserve">: </w:t>
      </w:r>
      <w:r>
        <w:rPr>
          <w:rFonts w:cs="Times New Roman"/>
          <w:b/>
          <w:color w:val="7030A0"/>
          <w:sz w:val="32"/>
          <w:szCs w:val="32"/>
          <w:u w:val="single"/>
          <w:rtl/>
        </w:rPr>
        <w:t xml:space="preserve">الجهود التدريسية </w:t>
      </w:r>
    </w:p>
    <w:p w:rsidR="00845E7F" w:rsidRDefault="00845E7F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368" w:hanging="426"/>
        <w:rPr>
          <w:b/>
          <w:color w:val="000000"/>
          <w:sz w:val="16"/>
          <w:szCs w:val="16"/>
        </w:rPr>
      </w:pPr>
    </w:p>
    <w:tbl>
      <w:tblPr>
        <w:tblStyle w:val="aa"/>
        <w:bidiVisual/>
        <w:tblW w:w="107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"/>
        <w:gridCol w:w="3356"/>
        <w:gridCol w:w="3690"/>
        <w:gridCol w:w="3321"/>
      </w:tblGrid>
      <w:tr w:rsidR="00845E7F">
        <w:trPr>
          <w:trHeight w:val="512"/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845E7F" w:rsidRDefault="008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3356" w:type="dxa"/>
            <w:shd w:val="clear" w:color="auto" w:fill="CCC1D9"/>
            <w:vAlign w:val="center"/>
          </w:tcPr>
          <w:p w:rsidR="00845E7F" w:rsidRDefault="008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أسم المادة الدراسية</w:t>
            </w:r>
          </w:p>
        </w:tc>
        <w:tc>
          <w:tcPr>
            <w:tcW w:w="3690" w:type="dxa"/>
            <w:shd w:val="clear" w:color="auto" w:fill="CCC1D9"/>
            <w:vAlign w:val="center"/>
          </w:tcPr>
          <w:p w:rsidR="00845E7F" w:rsidRDefault="008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المرحلة</w:t>
            </w:r>
          </w:p>
        </w:tc>
        <w:tc>
          <w:tcPr>
            <w:tcW w:w="3321" w:type="dxa"/>
            <w:shd w:val="clear" w:color="auto" w:fill="CCC1D9"/>
            <w:vAlign w:val="center"/>
          </w:tcPr>
          <w:p w:rsidR="00845E7F" w:rsidRDefault="008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 xml:space="preserve">الجامعة </w:t>
            </w:r>
            <w:r>
              <w:rPr>
                <w:b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 xml:space="preserve">الكلية </w:t>
            </w:r>
            <w:r>
              <w:rPr>
                <w:b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القسم</w:t>
            </w:r>
          </w:p>
        </w:tc>
      </w:tr>
      <w:tr w:rsidR="00845E7F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845E7F" w:rsidRDefault="0084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845E7F" w:rsidRDefault="008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علم الأديان </w:t>
            </w:r>
          </w:p>
        </w:tc>
        <w:tc>
          <w:tcPr>
            <w:tcW w:w="3690" w:type="dxa"/>
            <w:vAlign w:val="center"/>
          </w:tcPr>
          <w:p w:rsidR="00845E7F" w:rsidRDefault="008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الثالثه </w:t>
            </w:r>
          </w:p>
        </w:tc>
        <w:tc>
          <w:tcPr>
            <w:tcW w:w="3321" w:type="dxa"/>
            <w:vAlign w:val="center"/>
          </w:tcPr>
          <w:p w:rsidR="00845E7F" w:rsidRDefault="0084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45E7F">
        <w:trPr>
          <w:jc w:val="center"/>
        </w:trPr>
        <w:tc>
          <w:tcPr>
            <w:tcW w:w="398" w:type="dxa"/>
            <w:shd w:val="clear" w:color="auto" w:fill="CCC1D9"/>
            <w:vAlign w:val="center"/>
          </w:tcPr>
          <w:p w:rsidR="00845E7F" w:rsidRDefault="0084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845E7F" w:rsidRDefault="008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العقائد الاسلاميه و فقه العبادات </w:t>
            </w:r>
          </w:p>
        </w:tc>
        <w:tc>
          <w:tcPr>
            <w:tcW w:w="3690" w:type="dxa"/>
            <w:vAlign w:val="center"/>
          </w:tcPr>
          <w:p w:rsidR="00845E7F" w:rsidRDefault="008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الثالثه والاولى </w:t>
            </w:r>
          </w:p>
        </w:tc>
        <w:tc>
          <w:tcPr>
            <w:tcW w:w="3321" w:type="dxa"/>
            <w:vAlign w:val="center"/>
          </w:tcPr>
          <w:p w:rsidR="00845E7F" w:rsidRDefault="0084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45E7F" w:rsidRDefault="00845E7F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368" w:hanging="426"/>
        <w:rPr>
          <w:b/>
          <w:color w:val="000000"/>
          <w:sz w:val="16"/>
          <w:szCs w:val="16"/>
        </w:rPr>
      </w:pPr>
    </w:p>
    <w:p w:rsidR="00845E7F" w:rsidRDefault="00845E7F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368" w:hanging="426"/>
        <w:rPr>
          <w:b/>
          <w:color w:val="000000"/>
          <w:sz w:val="16"/>
          <w:szCs w:val="16"/>
        </w:rPr>
      </w:pPr>
    </w:p>
    <w:p w:rsidR="00845E7F" w:rsidRDefault="00845E7F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368" w:hanging="426"/>
        <w:rPr>
          <w:b/>
          <w:color w:val="000000"/>
          <w:sz w:val="16"/>
          <w:szCs w:val="16"/>
        </w:rPr>
      </w:pPr>
    </w:p>
    <w:p w:rsidR="00845E7F" w:rsidRDefault="00845E7F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368" w:hanging="426"/>
        <w:rPr>
          <w:b/>
          <w:color w:val="000000"/>
          <w:sz w:val="16"/>
          <w:szCs w:val="16"/>
        </w:rPr>
      </w:pPr>
    </w:p>
    <w:p w:rsidR="00845E7F" w:rsidRDefault="00845E7F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368" w:hanging="426"/>
        <w:rPr>
          <w:b/>
          <w:color w:val="000000"/>
          <w:sz w:val="16"/>
          <w:szCs w:val="16"/>
        </w:rPr>
      </w:pPr>
    </w:p>
    <w:p w:rsidR="00845E7F" w:rsidRDefault="00845E7F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368" w:hanging="426"/>
        <w:rPr>
          <w:b/>
          <w:color w:val="000000"/>
          <w:sz w:val="16"/>
          <w:szCs w:val="16"/>
        </w:rPr>
      </w:pPr>
    </w:p>
    <w:p w:rsidR="00845E7F" w:rsidRDefault="00845E7F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368" w:hanging="426"/>
        <w:rPr>
          <w:b/>
          <w:color w:val="000000"/>
          <w:sz w:val="16"/>
          <w:szCs w:val="16"/>
        </w:rPr>
      </w:pPr>
    </w:p>
    <w:p w:rsidR="00845E7F" w:rsidRDefault="00845E7F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368" w:hanging="426"/>
        <w:rPr>
          <w:b/>
          <w:color w:val="000000"/>
          <w:sz w:val="16"/>
          <w:szCs w:val="16"/>
        </w:rPr>
      </w:pPr>
    </w:p>
    <w:p w:rsidR="00845E7F" w:rsidRDefault="0089031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b/>
          <w:color w:val="C00000"/>
          <w:sz w:val="24"/>
          <w:szCs w:val="24"/>
        </w:rPr>
      </w:pPr>
      <w:bookmarkStart w:id="1" w:name="_gjdgxs" w:colFirst="0" w:colLast="0"/>
      <w:bookmarkEnd w:id="1"/>
      <w:r>
        <w:rPr>
          <w:rFonts w:cs="Times New Roman"/>
          <w:b/>
          <w:color w:val="7030A0"/>
          <w:sz w:val="32"/>
          <w:szCs w:val="32"/>
          <w:u w:val="single"/>
          <w:rtl/>
        </w:rPr>
        <w:t>سادسا</w:t>
      </w:r>
      <w:r>
        <w:rPr>
          <w:b/>
          <w:color w:val="7030A0"/>
          <w:sz w:val="32"/>
          <w:szCs w:val="32"/>
          <w:u w:val="single"/>
          <w:vertAlign w:val="superscript"/>
        </w:rPr>
        <w:t>ʺ</w:t>
      </w:r>
      <w:r>
        <w:rPr>
          <w:b/>
          <w:color w:val="7030A0"/>
          <w:sz w:val="32"/>
          <w:szCs w:val="32"/>
          <w:u w:val="single"/>
          <w:rtl/>
        </w:rPr>
        <w:t xml:space="preserve">: </w:t>
      </w:r>
      <w:r>
        <w:rPr>
          <w:rFonts w:cs="Times New Roman"/>
          <w:b/>
          <w:color w:val="7030A0"/>
          <w:sz w:val="32"/>
          <w:szCs w:val="32"/>
          <w:u w:val="single"/>
          <w:rtl/>
        </w:rPr>
        <w:t>النشاطات الآخرى</w:t>
      </w:r>
      <w:r>
        <w:rPr>
          <w:b/>
          <w:color w:val="C00000"/>
          <w:sz w:val="24"/>
          <w:szCs w:val="24"/>
        </w:rPr>
        <w:t xml:space="preserve"> </w:t>
      </w:r>
    </w:p>
    <w:p w:rsidR="00845E7F" w:rsidRDefault="00845E7F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368" w:hanging="426"/>
        <w:rPr>
          <w:b/>
          <w:color w:val="000000"/>
          <w:sz w:val="16"/>
          <w:szCs w:val="16"/>
        </w:rPr>
      </w:pPr>
    </w:p>
    <w:p w:rsidR="00845E7F" w:rsidRDefault="0089031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-1233" w:right="-1170" w:hanging="720"/>
        <w:rPr>
          <w:b/>
          <w:color w:val="C00000"/>
          <w:sz w:val="24"/>
          <w:szCs w:val="24"/>
        </w:rPr>
      </w:pPr>
      <w:r>
        <w:rPr>
          <w:rFonts w:cs="Times New Roman"/>
          <w:b/>
          <w:color w:val="7030A0"/>
          <w:sz w:val="32"/>
          <w:szCs w:val="32"/>
          <w:u w:val="single"/>
          <w:rtl/>
        </w:rPr>
        <w:t>سابعا</w:t>
      </w:r>
      <w:r>
        <w:rPr>
          <w:b/>
          <w:color w:val="7030A0"/>
          <w:sz w:val="32"/>
          <w:szCs w:val="32"/>
          <w:u w:val="single"/>
          <w:vertAlign w:val="superscript"/>
        </w:rPr>
        <w:t>ʺ</w:t>
      </w:r>
      <w:r>
        <w:rPr>
          <w:b/>
          <w:color w:val="7030A0"/>
          <w:sz w:val="32"/>
          <w:szCs w:val="32"/>
          <w:u w:val="single"/>
          <w:rtl/>
        </w:rPr>
        <w:t xml:space="preserve">: </w:t>
      </w:r>
      <w:r>
        <w:rPr>
          <w:rFonts w:cs="Times New Roman"/>
          <w:b/>
          <w:color w:val="7030A0"/>
          <w:sz w:val="32"/>
          <w:szCs w:val="32"/>
          <w:u w:val="single"/>
          <w:rtl/>
        </w:rPr>
        <w:t>الإشراف على الدراسات العليا</w:t>
      </w:r>
      <w:r>
        <w:rPr>
          <w:b/>
          <w:color w:val="C00000"/>
          <w:sz w:val="24"/>
          <w:szCs w:val="24"/>
        </w:rPr>
        <w:t xml:space="preserve"> </w:t>
      </w:r>
    </w:p>
    <w:p w:rsidR="00845E7F" w:rsidRDefault="00845E7F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368" w:hanging="426"/>
        <w:rPr>
          <w:b/>
          <w:color w:val="000000"/>
          <w:sz w:val="16"/>
          <w:szCs w:val="16"/>
        </w:rPr>
      </w:pPr>
    </w:p>
    <w:tbl>
      <w:tblPr>
        <w:tblStyle w:val="ab"/>
        <w:bidiVisual/>
        <w:tblW w:w="107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2298"/>
        <w:gridCol w:w="4748"/>
        <w:gridCol w:w="3167"/>
      </w:tblGrid>
      <w:tr w:rsidR="00845E7F">
        <w:trPr>
          <w:trHeight w:val="512"/>
          <w:jc w:val="center"/>
        </w:trPr>
        <w:tc>
          <w:tcPr>
            <w:tcW w:w="521" w:type="dxa"/>
            <w:shd w:val="clear" w:color="auto" w:fill="CCC1D9"/>
            <w:vAlign w:val="center"/>
          </w:tcPr>
          <w:p w:rsidR="00845E7F" w:rsidRDefault="008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360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2298" w:type="dxa"/>
            <w:shd w:val="clear" w:color="auto" w:fill="CCC1D9"/>
            <w:vAlign w:val="center"/>
          </w:tcPr>
          <w:p w:rsidR="00845E7F" w:rsidRDefault="008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360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أسم الطالب</w:t>
            </w:r>
          </w:p>
        </w:tc>
        <w:tc>
          <w:tcPr>
            <w:tcW w:w="4748" w:type="dxa"/>
            <w:shd w:val="clear" w:color="auto" w:fill="CCC1D9"/>
            <w:vAlign w:val="center"/>
          </w:tcPr>
          <w:p w:rsidR="00845E7F" w:rsidRDefault="008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360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عنوان الرسالة</w:t>
            </w:r>
            <w:r>
              <w:rPr>
                <w:b/>
                <w:color w:val="000000"/>
                <w:sz w:val="28"/>
                <w:szCs w:val="28"/>
                <w:rtl/>
              </w:rPr>
              <w:t xml:space="preserve"> / </w:t>
            </w: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الأطروحة</w:t>
            </w:r>
          </w:p>
        </w:tc>
        <w:tc>
          <w:tcPr>
            <w:tcW w:w="3167" w:type="dxa"/>
            <w:shd w:val="clear" w:color="auto" w:fill="CCC1D9"/>
            <w:vAlign w:val="center"/>
          </w:tcPr>
          <w:p w:rsidR="00845E7F" w:rsidRDefault="008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360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الدرجة العلمية و تاريخها</w:t>
            </w:r>
          </w:p>
        </w:tc>
      </w:tr>
      <w:tr w:rsidR="00845E7F">
        <w:trPr>
          <w:jc w:val="center"/>
        </w:trPr>
        <w:tc>
          <w:tcPr>
            <w:tcW w:w="521" w:type="dxa"/>
            <w:shd w:val="clear" w:color="auto" w:fill="CCC1D9"/>
            <w:vAlign w:val="center"/>
          </w:tcPr>
          <w:p w:rsidR="00845E7F" w:rsidRDefault="0084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360" w:lineRule="auto"/>
              <w:ind w:hanging="7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845E7F" w:rsidRDefault="008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360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ايه سعد جاسم </w:t>
            </w:r>
          </w:p>
        </w:tc>
        <w:tc>
          <w:tcPr>
            <w:tcW w:w="4748" w:type="dxa"/>
            <w:vAlign w:val="center"/>
          </w:tcPr>
          <w:p w:rsidR="00845E7F" w:rsidRDefault="00890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360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المقاصد القرآنيه القنوجي في فتح البيان لمقاصد القران </w:t>
            </w:r>
          </w:p>
        </w:tc>
        <w:tc>
          <w:tcPr>
            <w:tcW w:w="3167" w:type="dxa"/>
            <w:vAlign w:val="center"/>
          </w:tcPr>
          <w:p w:rsidR="00845E7F" w:rsidRDefault="0084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360" w:lineRule="auto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45E7F" w:rsidRDefault="00845E7F">
      <w:pPr>
        <w:bidi/>
        <w:spacing w:after="0" w:line="240" w:lineRule="auto"/>
        <w:rPr>
          <w:b/>
          <w:sz w:val="24"/>
          <w:szCs w:val="24"/>
        </w:rPr>
      </w:pPr>
    </w:p>
    <w:p w:rsidR="00845E7F" w:rsidRDefault="00845E7F">
      <w:pPr>
        <w:bidi/>
        <w:spacing w:after="0" w:line="240" w:lineRule="auto"/>
        <w:rPr>
          <w:b/>
          <w:color w:val="7030A0"/>
          <w:sz w:val="32"/>
          <w:szCs w:val="32"/>
          <w:u w:val="single"/>
        </w:rPr>
      </w:pPr>
    </w:p>
    <w:sectPr w:rsidR="00845E7F">
      <w:footerReference w:type="default" r:id="rId9"/>
      <w:pgSz w:w="13017" w:h="16839"/>
      <w:pgMar w:top="1080" w:right="1800" w:bottom="900" w:left="180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12" w:rsidRDefault="00890312">
      <w:pPr>
        <w:spacing w:after="0" w:line="240" w:lineRule="auto"/>
      </w:pPr>
      <w:r>
        <w:separator/>
      </w:r>
    </w:p>
  </w:endnote>
  <w:endnote w:type="continuationSeparator" w:id="0">
    <w:p w:rsidR="00890312" w:rsidRDefault="0089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7F" w:rsidRDefault="008903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E20E8">
      <w:rPr>
        <w:color w:val="000000"/>
      </w:rPr>
      <w:fldChar w:fldCharType="separate"/>
    </w:r>
    <w:r w:rsidR="00EE20E8">
      <w:rPr>
        <w:noProof/>
        <w:color w:val="000000"/>
      </w:rPr>
      <w:t>1</w:t>
    </w:r>
    <w:r>
      <w:rPr>
        <w:color w:val="000000"/>
      </w:rPr>
      <w:fldChar w:fldCharType="end"/>
    </w:r>
  </w:p>
  <w:p w:rsidR="00845E7F" w:rsidRDefault="00845E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12" w:rsidRDefault="00890312">
      <w:pPr>
        <w:spacing w:after="0" w:line="240" w:lineRule="auto"/>
      </w:pPr>
      <w:r>
        <w:separator/>
      </w:r>
    </w:p>
  </w:footnote>
  <w:footnote w:type="continuationSeparator" w:id="0">
    <w:p w:rsidR="00890312" w:rsidRDefault="00890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5E7F"/>
    <w:rsid w:val="00845E7F"/>
    <w:rsid w:val="00890312"/>
    <w:rsid w:val="00E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bidi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"/>
    <w:uiPriority w:val="99"/>
    <w:semiHidden/>
    <w:unhideWhenUsed/>
    <w:rsid w:val="00EE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c"/>
    <w:uiPriority w:val="99"/>
    <w:semiHidden/>
    <w:rsid w:val="00EE2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bidi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"/>
    <w:uiPriority w:val="99"/>
    <w:semiHidden/>
    <w:unhideWhenUsed/>
    <w:rsid w:val="00EE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c"/>
    <w:uiPriority w:val="99"/>
    <w:semiHidden/>
    <w:rsid w:val="00EE2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>SACC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 ALROSHOD</dc:creator>
  <cp:lastModifiedBy>Maher</cp:lastModifiedBy>
  <cp:revision>2</cp:revision>
  <dcterms:created xsi:type="dcterms:W3CDTF">2020-04-11T05:47:00Z</dcterms:created>
  <dcterms:modified xsi:type="dcterms:W3CDTF">2020-04-11T05:47:00Z</dcterms:modified>
</cp:coreProperties>
</file>