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08" w:rsidRPr="00E80B27" w:rsidRDefault="008A1D08" w:rsidP="008A1D08">
      <w:pPr>
        <w:bidi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w:r w:rsidRPr="00E80B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جدول الدروس الاسبوعي للعام الدراسي 2020-2021 للمرحلة </w:t>
      </w:r>
      <w:r w:rsidRPr="00E80B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الثانية</w:t>
      </w:r>
      <w:r w:rsidRPr="00E80B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صباحي </w:t>
      </w:r>
    </w:p>
    <w:tbl>
      <w:tblPr>
        <w:tblStyle w:val="a3"/>
        <w:tblpPr w:leftFromText="180" w:rightFromText="180" w:vertAnchor="page" w:horzAnchor="margin" w:tblpY="1149"/>
        <w:bidiVisual/>
        <w:tblW w:w="9578" w:type="dxa"/>
        <w:tblLayout w:type="fixed"/>
        <w:tblLook w:val="01E0" w:firstRow="1" w:lastRow="1" w:firstColumn="1" w:lastColumn="1" w:noHBand="0" w:noVBand="0"/>
      </w:tblPr>
      <w:tblGrid>
        <w:gridCol w:w="613"/>
        <w:gridCol w:w="933"/>
        <w:gridCol w:w="990"/>
        <w:gridCol w:w="900"/>
        <w:gridCol w:w="549"/>
        <w:gridCol w:w="958"/>
        <w:gridCol w:w="1022"/>
        <w:gridCol w:w="958"/>
        <w:gridCol w:w="1164"/>
        <w:gridCol w:w="850"/>
        <w:gridCol w:w="641"/>
      </w:tblGrid>
      <w:tr w:rsidR="008A1D08" w:rsidRPr="00E80B27" w:rsidTr="004F6F58">
        <w:trPr>
          <w:trHeight w:val="496"/>
        </w:trPr>
        <w:tc>
          <w:tcPr>
            <w:tcW w:w="613" w:type="dxa"/>
            <w:vMerge w:val="restart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ليوم</w:t>
            </w:r>
          </w:p>
        </w:tc>
        <w:tc>
          <w:tcPr>
            <w:tcW w:w="933" w:type="dxa"/>
            <w:vMerge w:val="restart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2439" w:type="dxa"/>
            <w:gridSpan w:val="3"/>
          </w:tcPr>
          <w:p w:rsidR="008A1D08" w:rsidRPr="00E80B27" w:rsidRDefault="008A1D08" w:rsidP="004F6F58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شعبة (أ)</w:t>
            </w:r>
          </w:p>
        </w:tc>
        <w:tc>
          <w:tcPr>
            <w:tcW w:w="2938" w:type="dxa"/>
            <w:gridSpan w:val="3"/>
          </w:tcPr>
          <w:p w:rsidR="008A1D08" w:rsidRPr="00E80B27" w:rsidRDefault="008A1D08" w:rsidP="004F6F58">
            <w:pPr>
              <w:jc w:val="lowKashida"/>
              <w:rPr>
                <w:sz w:val="28"/>
                <w:szCs w:val="28"/>
              </w:rPr>
            </w:pPr>
            <w:r w:rsidRPr="00E80B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شعبة (ب)</w:t>
            </w:r>
          </w:p>
        </w:tc>
        <w:tc>
          <w:tcPr>
            <w:tcW w:w="2655" w:type="dxa"/>
            <w:gridSpan w:val="3"/>
          </w:tcPr>
          <w:p w:rsidR="008A1D08" w:rsidRPr="00E80B27" w:rsidRDefault="008A1D08" w:rsidP="004F6F58">
            <w:pPr>
              <w:jc w:val="lowKashida"/>
              <w:rPr>
                <w:sz w:val="28"/>
                <w:szCs w:val="28"/>
              </w:rPr>
            </w:pPr>
            <w:r w:rsidRPr="00E80B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شعبة (د)</w:t>
            </w:r>
          </w:p>
        </w:tc>
      </w:tr>
      <w:tr w:rsidR="008A1D08" w:rsidRPr="00E80B27" w:rsidTr="004F6F58">
        <w:trPr>
          <w:trHeight w:val="746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549" w:type="dxa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958" w:type="dxa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641" w:type="dxa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 w:val="restart"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السبت</w:t>
            </w: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تمارة 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سكان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.ندى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.شيماء </w:t>
            </w: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13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خليل  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علم نفس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.اطياف 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A0461D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لغة عربية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منتهى   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دلال 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.اريج</w:t>
            </w: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سكان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.ندى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.وسن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.اطياف </w:t>
            </w: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.وسن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8A1D0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8A1D08" w:rsidRPr="00E80B27" w:rsidRDefault="008A1D0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99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549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022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خليل </w:t>
            </w:r>
          </w:p>
        </w:tc>
        <w:tc>
          <w:tcPr>
            <w:tcW w:w="958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سكان</w:t>
            </w:r>
          </w:p>
        </w:tc>
        <w:tc>
          <w:tcPr>
            <w:tcW w:w="850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.ندى</w:t>
            </w:r>
          </w:p>
        </w:tc>
        <w:tc>
          <w:tcPr>
            <w:tcW w:w="641" w:type="dxa"/>
          </w:tcPr>
          <w:p w:rsidR="008A1D08" w:rsidRPr="00E80B27" w:rsidRDefault="008A1D0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4F6F58" w:rsidRPr="00E80B27" w:rsidTr="004F6F58">
        <w:trPr>
          <w:trHeight w:val="369"/>
        </w:trPr>
        <w:tc>
          <w:tcPr>
            <w:tcW w:w="613" w:type="dxa"/>
            <w:vMerge w:val="restart"/>
            <w:textDirection w:val="btLr"/>
          </w:tcPr>
          <w:p w:rsidR="004F6F58" w:rsidRPr="00E80B27" w:rsidRDefault="004F6F5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</w:tc>
        <w:tc>
          <w:tcPr>
            <w:tcW w:w="933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99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</w:t>
            </w:r>
            <w:proofErr w:type="spellEnd"/>
          </w:p>
        </w:tc>
        <w:tc>
          <w:tcPr>
            <w:tcW w:w="90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.زينب</w:t>
            </w:r>
          </w:p>
        </w:tc>
        <w:tc>
          <w:tcPr>
            <w:tcW w:w="549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022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.سعد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164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85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احمد</w:t>
            </w:r>
          </w:p>
        </w:tc>
        <w:tc>
          <w:tcPr>
            <w:tcW w:w="641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4F6F5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4F6F58" w:rsidRPr="00E80B27" w:rsidRDefault="004F6F5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99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90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دلال</w:t>
            </w:r>
          </w:p>
        </w:tc>
        <w:tc>
          <w:tcPr>
            <w:tcW w:w="549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</w:t>
            </w:r>
          </w:p>
        </w:tc>
        <w:tc>
          <w:tcPr>
            <w:tcW w:w="1022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85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641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4F6F58" w:rsidRPr="00E80B27" w:rsidTr="004F6F58">
        <w:trPr>
          <w:trHeight w:val="308"/>
        </w:trPr>
        <w:tc>
          <w:tcPr>
            <w:tcW w:w="613" w:type="dxa"/>
            <w:vMerge/>
            <w:textDirection w:val="btLr"/>
          </w:tcPr>
          <w:p w:rsidR="004F6F58" w:rsidRPr="00E80B27" w:rsidRDefault="004F6F5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99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0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549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022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85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د.اطياف</w:t>
            </w:r>
            <w:proofErr w:type="spellEnd"/>
          </w:p>
        </w:tc>
        <w:tc>
          <w:tcPr>
            <w:tcW w:w="641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4F6F58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4F6F58" w:rsidRPr="00E80B27" w:rsidRDefault="004F6F58" w:rsidP="004F6F5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99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90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منتهى   </w:t>
            </w:r>
          </w:p>
        </w:tc>
        <w:tc>
          <w:tcPr>
            <w:tcW w:w="549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هيدرلوجي</w:t>
            </w:r>
            <w:proofErr w:type="spellEnd"/>
          </w:p>
        </w:tc>
        <w:tc>
          <w:tcPr>
            <w:tcW w:w="1022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احمد</w:t>
            </w:r>
          </w:p>
        </w:tc>
        <w:tc>
          <w:tcPr>
            <w:tcW w:w="958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850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دلال</w:t>
            </w:r>
          </w:p>
        </w:tc>
        <w:tc>
          <w:tcPr>
            <w:tcW w:w="641" w:type="dxa"/>
          </w:tcPr>
          <w:p w:rsidR="004F6F58" w:rsidRPr="00E80B27" w:rsidRDefault="004F6F58" w:rsidP="004F6F58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لغة عربية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منتهى 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جيمور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سعد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 w:val="restart"/>
            <w:textDirection w:val="btLr"/>
          </w:tcPr>
          <w:p w:rsidR="00B4033C" w:rsidRPr="00E80B27" w:rsidRDefault="00B4033C" w:rsidP="00B4033C">
            <w:pPr>
              <w:ind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سكان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.ندى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منتهى  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د.اطياف</w:t>
            </w:r>
            <w:proofErr w:type="spellEnd"/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لغة عربية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سكان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.ندى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.وسن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.اريج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.شيماء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280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د.خليل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د.اطياف</w:t>
            </w:r>
            <w:proofErr w:type="spellEnd"/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بلسم   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.اعياد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خرائط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د.ندى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 w:val="restart"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</w:t>
            </w:r>
            <w:proofErr w:type="spellEnd"/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.زينب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د.خليل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بلسم  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احمد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.سعد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اريج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.شيماء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.وسن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تاريخ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خليل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.شيماء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دلال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12.30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خرائط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IQ"/>
              </w:rPr>
              <w:t>د.زينة</w:t>
            </w:r>
            <w:proofErr w:type="spellEnd"/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جيمور</w:t>
            </w:r>
            <w:proofErr w:type="spellEnd"/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.سعد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30</w:t>
            </w:r>
            <w:r w:rsidRPr="00E80B27">
              <w:rPr>
                <w:rFonts w:hint="cs"/>
                <w:b/>
                <w:bCs/>
                <w:rtl/>
                <w:lang w:bidi="ar-IQ"/>
              </w:rPr>
              <w:t>.</w:t>
            </w:r>
            <w:r>
              <w:rPr>
                <w:b/>
                <w:bCs/>
                <w:lang w:bidi="ar-IQ"/>
              </w:rPr>
              <w:t>1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.اطياف 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انكليزي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تمارة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 w:val="restart"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الاربعاء </w:t>
            </w: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8.30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احمد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.شيماء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 زهير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9.30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.اعياد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900" w:type="dxa"/>
          </w:tcPr>
          <w:p w:rsidR="00B4033C" w:rsidRPr="00E80B27" w:rsidRDefault="00DE02CF" w:rsidP="00DE02CF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وس</w:t>
            </w:r>
            <w:r>
              <w:rPr>
                <w:rFonts w:hint="eastAsia"/>
                <w:b/>
                <w:bCs/>
                <w:rtl/>
                <w:lang w:bidi="ar-IQ"/>
              </w:rPr>
              <w:t>ن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هيدرولوجي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احمد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احمد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تنمية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.شيماء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د. يوسف 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تاريخ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خليل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vMerge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  12.30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دلال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طاقة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 .اريج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850" w:type="dxa"/>
          </w:tcPr>
          <w:p w:rsidR="00B4033C" w:rsidRPr="00E80B27" w:rsidRDefault="00DE02CF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د. وس</w:t>
            </w:r>
            <w:r>
              <w:rPr>
                <w:rFonts w:hint="eastAsia"/>
                <w:b/>
                <w:bCs/>
                <w:rtl/>
                <w:lang w:bidi="ar-IQ"/>
              </w:rPr>
              <w:t>ن</w:t>
            </w:r>
            <w:bookmarkStart w:id="0" w:name="_GoBack"/>
            <w:bookmarkEnd w:id="0"/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  <w:tr w:rsidR="00B4033C" w:rsidRPr="00E80B27" w:rsidTr="004F6F58">
        <w:trPr>
          <w:trHeight w:val="369"/>
        </w:trPr>
        <w:tc>
          <w:tcPr>
            <w:tcW w:w="613" w:type="dxa"/>
            <w:textDirection w:val="btLr"/>
          </w:tcPr>
          <w:p w:rsidR="00B4033C" w:rsidRPr="00E80B27" w:rsidRDefault="00B4033C" w:rsidP="00B4033C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1.30</w:t>
            </w:r>
          </w:p>
        </w:tc>
        <w:tc>
          <w:tcPr>
            <w:tcW w:w="99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90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549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تقنيات</w:t>
            </w:r>
          </w:p>
        </w:tc>
        <w:tc>
          <w:tcPr>
            <w:tcW w:w="1022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دلال</w:t>
            </w:r>
          </w:p>
        </w:tc>
        <w:tc>
          <w:tcPr>
            <w:tcW w:w="958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1164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850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فراس</w:t>
            </w:r>
          </w:p>
        </w:tc>
        <w:tc>
          <w:tcPr>
            <w:tcW w:w="641" w:type="dxa"/>
          </w:tcPr>
          <w:p w:rsidR="00B4033C" w:rsidRPr="00E80B27" w:rsidRDefault="00B4033C" w:rsidP="00B4033C">
            <w:pPr>
              <w:jc w:val="lowKashida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13</w:t>
            </w:r>
          </w:p>
        </w:tc>
      </w:tr>
    </w:tbl>
    <w:p w:rsidR="00D55AF2" w:rsidRPr="00E80B27" w:rsidRDefault="008A1D08" w:rsidP="008A1D08">
      <w:pPr>
        <w:bidi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bidi="ar-IQ"/>
        </w:rPr>
      </w:pPr>
      <w:r w:rsidRPr="00E80B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lastRenderedPageBreak/>
        <w:t xml:space="preserve">جدول الدروس الاسبوعي للعام الدراسي 2020-2021 للمرحلة </w:t>
      </w:r>
      <w:r w:rsidRPr="00E80B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الثانية </w:t>
      </w:r>
      <w:r w:rsidRPr="00E80B27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  <w:t xml:space="preserve"> </w:t>
      </w:r>
      <w:r w:rsidRPr="00E80B27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مسائي </w:t>
      </w:r>
    </w:p>
    <w:tbl>
      <w:tblPr>
        <w:tblStyle w:val="a3"/>
        <w:tblpPr w:leftFromText="180" w:rightFromText="180" w:vertAnchor="page" w:horzAnchor="margin" w:tblpXSpec="center" w:tblpY="1240"/>
        <w:bidiVisual/>
        <w:tblW w:w="8388" w:type="dxa"/>
        <w:tblLayout w:type="fixed"/>
        <w:tblLook w:val="01E0" w:firstRow="1" w:lastRow="1" w:firstColumn="1" w:lastColumn="1" w:noHBand="0" w:noVBand="0"/>
      </w:tblPr>
      <w:tblGrid>
        <w:gridCol w:w="613"/>
        <w:gridCol w:w="933"/>
        <w:gridCol w:w="1334"/>
        <w:gridCol w:w="1248"/>
        <w:gridCol w:w="720"/>
        <w:gridCol w:w="1334"/>
        <w:gridCol w:w="1248"/>
        <w:gridCol w:w="958"/>
      </w:tblGrid>
      <w:tr w:rsidR="008A1D08" w:rsidRPr="00E80B27" w:rsidTr="008A1D08">
        <w:trPr>
          <w:cantSplit/>
          <w:trHeight w:val="496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ليوم</w:t>
            </w:r>
          </w:p>
        </w:tc>
        <w:tc>
          <w:tcPr>
            <w:tcW w:w="93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الساعة</w:t>
            </w:r>
          </w:p>
        </w:tc>
        <w:tc>
          <w:tcPr>
            <w:tcW w:w="330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شعبة (أ)</w:t>
            </w:r>
          </w:p>
        </w:tc>
        <w:tc>
          <w:tcPr>
            <w:tcW w:w="354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sz w:val="28"/>
                <w:szCs w:val="28"/>
              </w:rPr>
            </w:pPr>
            <w:r w:rsidRPr="00E80B2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الثانية شعبة (ب)</w:t>
            </w:r>
          </w:p>
        </w:tc>
      </w:tr>
      <w:tr w:rsidR="008A1D08" w:rsidRPr="00E80B27" w:rsidTr="008A1D08">
        <w:trPr>
          <w:cantSplit/>
          <w:trHeight w:val="746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المادة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الأستاذ</w:t>
            </w:r>
          </w:p>
        </w:tc>
        <w:tc>
          <w:tcPr>
            <w:tcW w:w="95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القاعة</w:t>
            </w: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الاحد</w:t>
            </w:r>
          </w:p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48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د.شيرين</w:t>
            </w:r>
            <w:proofErr w:type="spellEnd"/>
          </w:p>
        </w:tc>
        <w:tc>
          <w:tcPr>
            <w:tcW w:w="7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شيماء </w:t>
            </w:r>
          </w:p>
        </w:tc>
        <w:tc>
          <w:tcPr>
            <w:tcW w:w="9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د.شيرين</w:t>
            </w:r>
            <w:proofErr w:type="spellEnd"/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شيماء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شيماء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م. لينا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هيدرولوجي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شيماء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د.شيرين</w:t>
            </w:r>
            <w:proofErr w:type="spellEnd"/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انكليزي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م. لينا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تعليم ثانوي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د.شيرين</w:t>
            </w:r>
            <w:proofErr w:type="spellEnd"/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م.غادة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د.ذكرى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م.غادة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د.ذكرى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د.ذكرى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حسين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08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اوراسيا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248" w:type="dxa"/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د.ذكرى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حسين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حسين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م.غادة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علم نفس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د. حسين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تاريخ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م.غادة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الثلاثاء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م.ضياء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7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هند صباح </w:t>
            </w:r>
          </w:p>
        </w:tc>
        <w:tc>
          <w:tcPr>
            <w:tcW w:w="9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هند صباح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حاسبات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م.ضياء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هند صباح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جيومورفولوجي</w:t>
            </w:r>
            <w:proofErr w:type="spellEnd"/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هند صباح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تقنيات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26"/>
        </w:trPr>
        <w:tc>
          <w:tcPr>
            <w:tcW w:w="61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spacing w:after="200" w:line="276" w:lineRule="auto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33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م.وئام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غفران </w:t>
            </w:r>
          </w:p>
        </w:tc>
        <w:tc>
          <w:tcPr>
            <w:tcW w:w="9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الاربعاء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م.وئام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248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غفران </w:t>
            </w:r>
          </w:p>
        </w:tc>
        <w:tc>
          <w:tcPr>
            <w:tcW w:w="95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33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طاقة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عمار طه </w:t>
            </w:r>
          </w:p>
        </w:tc>
        <w:tc>
          <w:tcPr>
            <w:tcW w:w="720" w:type="dxa"/>
            <w:tcBorders>
              <w:top w:val="single" w:sz="4" w:space="0" w:color="auto"/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م. وئام </w:t>
            </w:r>
          </w:p>
        </w:tc>
        <w:tc>
          <w:tcPr>
            <w:tcW w:w="958" w:type="dxa"/>
            <w:tcBorders>
              <w:top w:val="single" w:sz="4" w:space="0" w:color="auto"/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طاقة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عمار طه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ريف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م. وئام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غفران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طاقة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عمار طه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مناخ تطبيقي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غفران 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طاقة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عمار طه 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الخميس</w:t>
            </w:r>
          </w:p>
        </w:tc>
        <w:tc>
          <w:tcPr>
            <w:tcW w:w="9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2.30</w:t>
            </w: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د.محمد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صالح</w:t>
            </w:r>
          </w:p>
        </w:tc>
        <w:tc>
          <w:tcPr>
            <w:tcW w:w="720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133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 موضوعية</w:t>
            </w:r>
          </w:p>
        </w:tc>
        <w:tc>
          <w:tcPr>
            <w:tcW w:w="1248" w:type="dxa"/>
            <w:tcBorders>
              <w:top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</w:t>
            </w:r>
          </w:p>
        </w:tc>
        <w:tc>
          <w:tcPr>
            <w:tcW w:w="958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3.10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د.محمد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صالح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 موضوعية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3.45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صلاح حسن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د.محمد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صالح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4.20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صلاح حسن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سكان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د.محمد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صالح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E80B27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5.0</w:t>
            </w: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 موضوعية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</w:t>
            </w: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1248" w:type="dxa"/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صلاح حسن</w:t>
            </w:r>
          </w:p>
        </w:tc>
        <w:tc>
          <w:tcPr>
            <w:tcW w:w="958" w:type="dxa"/>
            <w:tcBorders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  <w:tr w:rsidR="008A1D08" w:rsidRPr="00CB0189" w:rsidTr="008A1D08">
        <w:trPr>
          <w:cantSplit/>
          <w:trHeight w:val="369"/>
        </w:trPr>
        <w:tc>
          <w:tcPr>
            <w:tcW w:w="6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1D08" w:rsidRPr="00E80B27" w:rsidRDefault="008A1D08" w:rsidP="008A1D08">
            <w:pPr>
              <w:ind w:left="113" w:right="113"/>
              <w:jc w:val="lowKashida"/>
              <w:rPr>
                <w:b/>
                <w:bCs/>
                <w:rtl/>
                <w:lang w:bidi="ar-IQ"/>
              </w:rPr>
            </w:pPr>
          </w:p>
        </w:tc>
        <w:tc>
          <w:tcPr>
            <w:tcW w:w="9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5.30</w:t>
            </w:r>
          </w:p>
        </w:tc>
        <w:tc>
          <w:tcPr>
            <w:tcW w:w="133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>خرائط موضوعية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علاء محي</w:t>
            </w: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A1D08" w:rsidRPr="00E80B27" w:rsidRDefault="008A1D08" w:rsidP="008A1D08">
            <w:pPr>
              <w:jc w:val="lowKashida"/>
              <w:rPr>
                <w:b/>
                <w:bCs/>
                <w:lang w:bidi="ar-IQ"/>
              </w:rPr>
            </w:pPr>
          </w:p>
        </w:tc>
        <w:tc>
          <w:tcPr>
            <w:tcW w:w="1334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تنمية </w:t>
            </w:r>
          </w:p>
        </w:tc>
        <w:tc>
          <w:tcPr>
            <w:tcW w:w="1248" w:type="dxa"/>
            <w:tcBorders>
              <w:bottom w:val="thinThickSmallGap" w:sz="24" w:space="0" w:color="auto"/>
            </w:tcBorders>
            <w:vAlign w:val="center"/>
          </w:tcPr>
          <w:p w:rsidR="008A1D08" w:rsidRPr="00E80B27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  <w:proofErr w:type="spellStart"/>
            <w:r w:rsidRPr="00E80B27">
              <w:rPr>
                <w:rFonts w:hint="cs"/>
                <w:b/>
                <w:bCs/>
                <w:rtl/>
                <w:lang w:bidi="ar-IQ"/>
              </w:rPr>
              <w:t>م.م</w:t>
            </w:r>
            <w:proofErr w:type="spellEnd"/>
            <w:r w:rsidRPr="00E80B27">
              <w:rPr>
                <w:rFonts w:hint="cs"/>
                <w:b/>
                <w:bCs/>
                <w:rtl/>
                <w:lang w:bidi="ar-IQ"/>
              </w:rPr>
              <w:t xml:space="preserve"> صلاح حسن</w:t>
            </w:r>
          </w:p>
        </w:tc>
        <w:tc>
          <w:tcPr>
            <w:tcW w:w="95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A1D08" w:rsidRPr="00CB0189" w:rsidRDefault="008A1D08" w:rsidP="008A1D08">
            <w:pPr>
              <w:jc w:val="lowKashida"/>
              <w:rPr>
                <w:b/>
                <w:bCs/>
                <w:rtl/>
                <w:lang w:bidi="ar-IQ"/>
              </w:rPr>
            </w:pPr>
          </w:p>
        </w:tc>
      </w:tr>
    </w:tbl>
    <w:p w:rsidR="00CB0189" w:rsidRDefault="00CB0189" w:rsidP="008A1D08">
      <w:pPr>
        <w:bidi/>
      </w:pPr>
    </w:p>
    <w:sectPr w:rsidR="00CB0189" w:rsidSect="008A1D0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34" w:rsidRDefault="006F4A34" w:rsidP="0053751D">
      <w:pPr>
        <w:spacing w:after="0" w:line="240" w:lineRule="auto"/>
      </w:pPr>
      <w:r>
        <w:separator/>
      </w:r>
    </w:p>
  </w:endnote>
  <w:endnote w:type="continuationSeparator" w:id="0">
    <w:p w:rsidR="006F4A34" w:rsidRDefault="006F4A34" w:rsidP="0053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34" w:rsidRDefault="006F4A34" w:rsidP="0053751D">
      <w:pPr>
        <w:spacing w:after="0" w:line="240" w:lineRule="auto"/>
      </w:pPr>
      <w:r>
        <w:separator/>
      </w:r>
    </w:p>
  </w:footnote>
  <w:footnote w:type="continuationSeparator" w:id="0">
    <w:p w:rsidR="006F4A34" w:rsidRDefault="006F4A34" w:rsidP="00537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3F"/>
    <w:rsid w:val="00165C83"/>
    <w:rsid w:val="001857A1"/>
    <w:rsid w:val="00337D33"/>
    <w:rsid w:val="004F6F58"/>
    <w:rsid w:val="0053751D"/>
    <w:rsid w:val="006F4A34"/>
    <w:rsid w:val="007C47ED"/>
    <w:rsid w:val="008016B9"/>
    <w:rsid w:val="008A1D08"/>
    <w:rsid w:val="008B2199"/>
    <w:rsid w:val="008C5085"/>
    <w:rsid w:val="008F4987"/>
    <w:rsid w:val="00987DB8"/>
    <w:rsid w:val="00994744"/>
    <w:rsid w:val="009F40D8"/>
    <w:rsid w:val="00A0461D"/>
    <w:rsid w:val="00A40713"/>
    <w:rsid w:val="00A8513F"/>
    <w:rsid w:val="00B4033C"/>
    <w:rsid w:val="00B52CB9"/>
    <w:rsid w:val="00B65F7A"/>
    <w:rsid w:val="00C80278"/>
    <w:rsid w:val="00CB0189"/>
    <w:rsid w:val="00D55AF2"/>
    <w:rsid w:val="00DB21E2"/>
    <w:rsid w:val="00DE02CF"/>
    <w:rsid w:val="00E80B27"/>
    <w:rsid w:val="00FD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1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3751D"/>
  </w:style>
  <w:style w:type="paragraph" w:styleId="a5">
    <w:name w:val="footer"/>
    <w:basedOn w:val="a"/>
    <w:link w:val="Char0"/>
    <w:uiPriority w:val="99"/>
    <w:unhideWhenUsed/>
    <w:rsid w:val="0053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37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18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3751D"/>
  </w:style>
  <w:style w:type="paragraph" w:styleId="a5">
    <w:name w:val="footer"/>
    <w:basedOn w:val="a"/>
    <w:link w:val="Char0"/>
    <w:uiPriority w:val="99"/>
    <w:unhideWhenUsed/>
    <w:rsid w:val="0053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37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704D-1D49-42BF-94CB-DB2C772E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23</cp:revision>
  <dcterms:created xsi:type="dcterms:W3CDTF">2020-11-19T09:05:00Z</dcterms:created>
  <dcterms:modified xsi:type="dcterms:W3CDTF">2020-11-21T18:27:00Z</dcterms:modified>
</cp:coreProperties>
</file>