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689" w:rsidRPr="005953C2" w:rsidRDefault="001E1689" w:rsidP="001E1689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وزارة التعليم العالي والبحث العلمي </w:t>
      </w:r>
    </w:p>
    <w:p w:rsidR="001E1689" w:rsidRPr="005953C2" w:rsidRDefault="001E1689" w:rsidP="001E1689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جهاز </w:t>
      </w:r>
      <w:r w:rsidR="003363BE" w:rsidRPr="005953C2">
        <w:rPr>
          <w:rFonts w:hint="cs"/>
          <w:b/>
          <w:bCs/>
          <w:sz w:val="24"/>
          <w:szCs w:val="24"/>
          <w:rtl/>
        </w:rPr>
        <w:t>الإشراف</w:t>
      </w:r>
      <w:r w:rsidRPr="005953C2">
        <w:rPr>
          <w:rFonts w:hint="cs"/>
          <w:b/>
          <w:bCs/>
          <w:sz w:val="24"/>
          <w:szCs w:val="24"/>
          <w:rtl/>
        </w:rPr>
        <w:t xml:space="preserve"> والتقويم العلمي </w:t>
      </w:r>
    </w:p>
    <w:p w:rsidR="001E1689" w:rsidRPr="005953C2" w:rsidRDefault="001E1689" w:rsidP="001E1689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دائرة ضمان الجودة والاعتماد </w:t>
      </w:r>
      <w:r w:rsidR="003363BE" w:rsidRPr="005953C2">
        <w:rPr>
          <w:rFonts w:hint="cs"/>
          <w:b/>
          <w:bCs/>
          <w:sz w:val="24"/>
          <w:szCs w:val="24"/>
          <w:rtl/>
        </w:rPr>
        <w:t>الأكاديمي</w:t>
      </w:r>
    </w:p>
    <w:p w:rsidR="001E1689" w:rsidRPr="005953C2" w:rsidRDefault="006F2731" w:rsidP="001E1689">
      <w:pPr>
        <w:rPr>
          <w:b/>
          <w:bCs/>
          <w:sz w:val="24"/>
          <w:szCs w:val="24"/>
          <w:rtl/>
          <w:lang w:bidi="ar-IQ"/>
        </w:rPr>
      </w:pPr>
      <w:r w:rsidRPr="006F2731">
        <w:rPr>
          <w:b/>
          <w:bCs/>
          <w:noProof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93pt;margin-top:21.5pt;width:543.75pt;height:37.5pt;z-index:-2516587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" filled="f" stroked="f">
            <v:textbox style="mso-next-textbox:#Text Box 1">
              <w:txbxContent>
                <w:p w:rsidR="003363BE" w:rsidRPr="00346058" w:rsidRDefault="003363BE" w:rsidP="003363BE">
                  <w:pPr>
                    <w:jc w:val="center"/>
                    <w:rPr>
                      <w:b/>
                      <w:bCs/>
                      <w:color w:val="000000" w:themeColor="text1"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sz w:val="32"/>
                      <w:szCs w:val="32"/>
                      <w:rtl/>
                    </w:rPr>
                    <w:t xml:space="preserve">نموذج </w:t>
                  </w:r>
                  <w:r w:rsidRPr="00346058">
                    <w:rPr>
                      <w:rFonts w:hint="cs"/>
                      <w:b/>
                      <w:bCs/>
                      <w:color w:val="000000" w:themeColor="text1"/>
                      <w:sz w:val="32"/>
                      <w:szCs w:val="32"/>
                      <w:rtl/>
                    </w:rPr>
                    <w:t xml:space="preserve">وصف البرنامج الأكاديمي لعام </w:t>
                  </w:r>
                  <w:r>
                    <w:rPr>
                      <w:rFonts w:hint="cs"/>
                      <w:b/>
                      <w:bCs/>
                      <w:color w:val="000000" w:themeColor="text1"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rtl/>
                    </w:rPr>
                    <w:t>2020 - 2021</w:t>
                  </w:r>
                </w:p>
                <w:p w:rsidR="001E1689" w:rsidRPr="005953C2" w:rsidRDefault="001E1689" w:rsidP="001E1689">
                  <w:pPr>
                    <w:jc w:val="center"/>
                    <w:rPr>
                      <w:color w:val="4F81BD" w:themeColor="accent1"/>
                      <w:sz w:val="32"/>
                      <w:szCs w:val="32"/>
                      <w:rtl/>
                    </w:rPr>
                  </w:pPr>
                </w:p>
              </w:txbxContent>
            </v:textbox>
            <w10:wrap type="topAndBottom" anchorx="margin"/>
          </v:shape>
        </w:pict>
      </w:r>
      <w:r w:rsidR="001E1689" w:rsidRPr="005953C2">
        <w:rPr>
          <w:rFonts w:hint="cs"/>
          <w:b/>
          <w:bCs/>
          <w:sz w:val="24"/>
          <w:szCs w:val="24"/>
          <w:rtl/>
        </w:rPr>
        <w:t>الجامعة  :-</w:t>
      </w:r>
      <w:r w:rsidR="001E1689">
        <w:rPr>
          <w:rFonts w:hint="cs"/>
          <w:b/>
          <w:bCs/>
          <w:sz w:val="24"/>
          <w:szCs w:val="24"/>
          <w:rtl/>
          <w:lang w:bidi="ar-IQ"/>
        </w:rPr>
        <w:t xml:space="preserve"> بغداد</w:t>
      </w:r>
    </w:p>
    <w:p w:rsidR="001E1689" w:rsidRPr="005953C2" w:rsidRDefault="001E1689" w:rsidP="001E1689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الكلية /المعهد :</w:t>
      </w:r>
      <w:r>
        <w:rPr>
          <w:rFonts w:hint="cs"/>
          <w:b/>
          <w:bCs/>
          <w:sz w:val="24"/>
          <w:szCs w:val="24"/>
          <w:rtl/>
        </w:rPr>
        <w:t xml:space="preserve"> كلية التربية أبن رشد للعلوم </w:t>
      </w:r>
      <w:r w:rsidR="003363BE">
        <w:rPr>
          <w:rFonts w:hint="cs"/>
          <w:b/>
          <w:bCs/>
          <w:sz w:val="24"/>
          <w:szCs w:val="24"/>
          <w:rtl/>
        </w:rPr>
        <w:t>الإنسانية</w:t>
      </w:r>
    </w:p>
    <w:p w:rsidR="003363BE" w:rsidRDefault="001E1689" w:rsidP="003363BE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القسم العلمي :</w:t>
      </w:r>
      <w:r>
        <w:rPr>
          <w:rFonts w:hint="cs"/>
          <w:b/>
          <w:bCs/>
          <w:sz w:val="24"/>
          <w:szCs w:val="24"/>
          <w:rtl/>
        </w:rPr>
        <w:t xml:space="preserve"> التاريخ</w:t>
      </w:r>
    </w:p>
    <w:p w:rsidR="00B67AFE" w:rsidRPr="003363BE" w:rsidRDefault="00174484" w:rsidP="003363BE">
      <w:pPr>
        <w:rPr>
          <w:b/>
          <w:bCs/>
          <w:sz w:val="24"/>
          <w:szCs w:val="24"/>
          <w:rtl/>
        </w:rPr>
      </w:pPr>
      <w:r>
        <w:rPr>
          <w:rFonts w:ascii="Alfredo" w:hAnsi="Alfredo" w:cs="DecoType Naskh Extensions" w:hint="cs"/>
          <w:b/>
          <w:bCs/>
          <w:sz w:val="28"/>
          <w:szCs w:val="28"/>
          <w:rtl/>
        </w:rPr>
        <w:t>أ.</w:t>
      </w:r>
      <w:r w:rsidR="001E1689">
        <w:rPr>
          <w:rFonts w:ascii="Alfredo" w:hAnsi="Alfredo" w:cs="DecoType Naskh Extensions" w:hint="cs"/>
          <w:b/>
          <w:bCs/>
          <w:sz w:val="28"/>
          <w:szCs w:val="28"/>
          <w:rtl/>
        </w:rPr>
        <w:t xml:space="preserve">م.د. </w:t>
      </w:r>
      <w:proofErr w:type="spellStart"/>
      <w:r w:rsidR="001E1689">
        <w:rPr>
          <w:rFonts w:ascii="Alfredo" w:hAnsi="Alfredo" w:cs="DecoType Naskh Extensions" w:hint="cs"/>
          <w:b/>
          <w:bCs/>
          <w:sz w:val="28"/>
          <w:szCs w:val="28"/>
          <w:rtl/>
        </w:rPr>
        <w:t>سولاف</w:t>
      </w:r>
      <w:proofErr w:type="spellEnd"/>
      <w:r w:rsidR="001E1689">
        <w:rPr>
          <w:rFonts w:ascii="Alfredo" w:hAnsi="Alfredo" w:cs="DecoType Naskh Extensions" w:hint="cs"/>
          <w:b/>
          <w:bCs/>
          <w:sz w:val="28"/>
          <w:szCs w:val="28"/>
          <w:rtl/>
        </w:rPr>
        <w:t xml:space="preserve"> فيض الله  ( عبر الصف الالكتروني </w:t>
      </w:r>
      <w:r w:rsidR="001E1689">
        <w:rPr>
          <w:rFonts w:ascii="Arial" w:hAnsi="Arial" w:cs="Arial" w:hint="cs"/>
          <w:b/>
          <w:bCs/>
          <w:sz w:val="28"/>
          <w:szCs w:val="28"/>
          <w:rtl/>
        </w:rPr>
        <w:t xml:space="preserve"> </w:t>
      </w:r>
      <w:proofErr w:type="spellStart"/>
      <w:r w:rsidR="001E1689">
        <w:rPr>
          <w:rFonts w:ascii="Arial" w:hAnsi="Arial" w:cs="Arial" w:hint="cs"/>
          <w:b/>
          <w:bCs/>
          <w:sz w:val="28"/>
          <w:szCs w:val="28"/>
          <w:rtl/>
        </w:rPr>
        <w:t>كوكل</w:t>
      </w:r>
      <w:proofErr w:type="spellEnd"/>
      <w:r w:rsidR="001E1689">
        <w:rPr>
          <w:rFonts w:ascii="Arial" w:hAnsi="Arial" w:cs="Arial" w:hint="cs"/>
          <w:b/>
          <w:bCs/>
          <w:sz w:val="28"/>
          <w:szCs w:val="28"/>
          <w:rtl/>
        </w:rPr>
        <w:t xml:space="preserve"> </w:t>
      </w:r>
      <w:proofErr w:type="spellStart"/>
      <w:r w:rsidR="001E1689">
        <w:rPr>
          <w:rFonts w:ascii="Arial" w:hAnsi="Arial" w:cs="Arial" w:hint="cs"/>
          <w:b/>
          <w:bCs/>
          <w:sz w:val="28"/>
          <w:szCs w:val="28"/>
          <w:rtl/>
        </w:rPr>
        <w:t>كلاس</w:t>
      </w:r>
      <w:proofErr w:type="spellEnd"/>
      <w:r w:rsidR="001E1689">
        <w:rPr>
          <w:rFonts w:ascii="Arial" w:hAnsi="Arial" w:cs="Arial" w:hint="cs"/>
          <w:b/>
          <w:bCs/>
          <w:sz w:val="28"/>
          <w:szCs w:val="28"/>
          <w:rtl/>
        </w:rPr>
        <w:t xml:space="preserve"> روم )</w:t>
      </w:r>
    </w:p>
    <w:p w:rsidR="001E1689" w:rsidRPr="00B67AFE" w:rsidRDefault="001E1689" w:rsidP="00B67AFE">
      <w:pPr>
        <w:rPr>
          <w:rFonts w:ascii="Arial" w:hAnsi="Arial" w:cs="Arial"/>
          <w:b/>
          <w:bCs/>
          <w:sz w:val="28"/>
          <w:szCs w:val="28"/>
          <w:rtl/>
        </w:rPr>
      </w:pPr>
      <w:r>
        <w:rPr>
          <w:rFonts w:ascii="Arial" w:hAnsi="Arial" w:cs="Arial" w:hint="cs"/>
          <w:b/>
          <w:bCs/>
          <w:sz w:val="28"/>
          <w:szCs w:val="28"/>
          <w:rtl/>
        </w:rPr>
        <w:t xml:space="preserve">مادة تاريخ العرب </w:t>
      </w:r>
      <w:r w:rsidR="00B67AFE">
        <w:rPr>
          <w:rFonts w:ascii="Arial" w:hAnsi="Arial" w:cs="Arial" w:hint="cs"/>
          <w:b/>
          <w:bCs/>
          <w:sz w:val="28"/>
          <w:szCs w:val="28"/>
          <w:rtl/>
        </w:rPr>
        <w:t xml:space="preserve">ما </w:t>
      </w:r>
      <w:r>
        <w:rPr>
          <w:rFonts w:ascii="Arial" w:hAnsi="Arial" w:cs="Arial" w:hint="cs"/>
          <w:b/>
          <w:bCs/>
          <w:sz w:val="28"/>
          <w:szCs w:val="28"/>
          <w:rtl/>
        </w:rPr>
        <w:t xml:space="preserve">قبل </w:t>
      </w:r>
      <w:r w:rsidR="003363BE">
        <w:rPr>
          <w:rFonts w:ascii="Arial" w:hAnsi="Arial" w:cs="Arial" w:hint="cs"/>
          <w:b/>
          <w:bCs/>
          <w:sz w:val="28"/>
          <w:szCs w:val="28"/>
          <w:rtl/>
        </w:rPr>
        <w:t>الإسلام</w:t>
      </w:r>
    </w:p>
    <w:p w:rsidR="001E1689" w:rsidRPr="005953C2" w:rsidRDefault="001E1689" w:rsidP="001E1689">
      <w:pPr>
        <w:rPr>
          <w:sz w:val="24"/>
          <w:szCs w:val="24"/>
          <w:rtl/>
        </w:rPr>
      </w:pPr>
    </w:p>
    <w:p w:rsidR="001E1689" w:rsidRPr="005953C2" w:rsidRDefault="001E1689" w:rsidP="001E1689">
      <w:pPr>
        <w:jc w:val="center"/>
        <w:rPr>
          <w:b/>
          <w:bCs/>
          <w:sz w:val="24"/>
          <w:szCs w:val="24"/>
          <w:rtl/>
        </w:rPr>
      </w:pPr>
    </w:p>
    <w:p w:rsidR="001E1689" w:rsidRPr="005953C2" w:rsidRDefault="001E1689" w:rsidP="001E1689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وصف المقرر</w:t>
      </w:r>
    </w:p>
    <w:p w:rsidR="001E1689" w:rsidRPr="005953C2" w:rsidRDefault="001E1689" w:rsidP="001E1689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/>
      </w:tblPr>
      <w:tblGrid>
        <w:gridCol w:w="4059"/>
        <w:gridCol w:w="4463"/>
      </w:tblGrid>
      <w:tr w:rsidR="001E1689" w:rsidRPr="005953C2" w:rsidTr="00D41164">
        <w:tc>
          <w:tcPr>
            <w:tcW w:w="12974" w:type="dxa"/>
            <w:gridSpan w:val="2"/>
          </w:tcPr>
          <w:p w:rsidR="001E1689" w:rsidRPr="005953C2" w:rsidRDefault="001E1689" w:rsidP="00D41164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يوفر وصف المقرر هذا </w:t>
            </w:r>
            <w:proofErr w:type="spell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ايجازا</w:t>
            </w:r>
            <w:proofErr w:type="spell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مقتضيا </w:t>
            </w:r>
            <w:proofErr w:type="spell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لاهم</w:t>
            </w:r>
            <w:proofErr w:type="spell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خصائص المقرر ومخرجات المقرر ومخرجات التعلم المتوقعة من الطالب تحقيقها مبرهنا عما </w:t>
            </w:r>
            <w:proofErr w:type="spell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اذا</w:t>
            </w:r>
            <w:proofErr w:type="spell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كان قد حقق الاستفادة من فرص التعلم المتاحة . ولابد من الربط بينها وبين وصف البرنامج ؛</w:t>
            </w:r>
          </w:p>
        </w:tc>
      </w:tr>
      <w:tr w:rsidR="001E1689" w:rsidRPr="005953C2" w:rsidTr="00D41164">
        <w:trPr>
          <w:trHeight w:val="986"/>
        </w:trPr>
        <w:tc>
          <w:tcPr>
            <w:tcW w:w="12974" w:type="dxa"/>
            <w:gridSpan w:val="2"/>
          </w:tcPr>
          <w:p w:rsidR="001E1689" w:rsidRPr="005953C2" w:rsidRDefault="001E1689" w:rsidP="00B02443">
            <w:pPr>
              <w:rPr>
                <w:b/>
                <w:bCs/>
                <w:sz w:val="24"/>
                <w:szCs w:val="24"/>
                <w:rtl/>
              </w:rPr>
            </w:pPr>
          </w:p>
          <w:p w:rsidR="001E1689" w:rsidRPr="005953C2" w:rsidRDefault="001E1689" w:rsidP="00D41164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E1689" w:rsidRPr="005953C2" w:rsidTr="00D41164">
        <w:tc>
          <w:tcPr>
            <w:tcW w:w="4148" w:type="dxa"/>
          </w:tcPr>
          <w:p w:rsidR="001E1689" w:rsidRPr="005953C2" w:rsidRDefault="001E1689" w:rsidP="001E1689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المؤسسة التعليمية </w:t>
            </w:r>
          </w:p>
          <w:p w:rsidR="001E1689" w:rsidRPr="005953C2" w:rsidRDefault="001E1689" w:rsidP="00D41164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1E1689" w:rsidRPr="005953C2" w:rsidRDefault="001E1689" w:rsidP="00D4116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جامعة بغداد </w:t>
            </w:r>
            <w:r>
              <w:rPr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كلية التربية </w:t>
            </w:r>
            <w:r>
              <w:rPr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ابن رشد</w:t>
            </w:r>
          </w:p>
        </w:tc>
      </w:tr>
      <w:tr w:rsidR="001E1689" w:rsidRPr="005953C2" w:rsidTr="00D41164">
        <w:tc>
          <w:tcPr>
            <w:tcW w:w="4148" w:type="dxa"/>
          </w:tcPr>
          <w:p w:rsidR="001E1689" w:rsidRPr="005953C2" w:rsidRDefault="001E1689" w:rsidP="001E1689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القسم العلمي </w:t>
            </w:r>
          </w:p>
        </w:tc>
        <w:tc>
          <w:tcPr>
            <w:tcW w:w="8826" w:type="dxa"/>
          </w:tcPr>
          <w:p w:rsidR="001E1689" w:rsidRPr="005953C2" w:rsidRDefault="001E1689" w:rsidP="00D4116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التاريخ</w:t>
            </w:r>
          </w:p>
        </w:tc>
      </w:tr>
      <w:tr w:rsidR="001E1689" w:rsidRPr="005953C2" w:rsidTr="00D41164">
        <w:tc>
          <w:tcPr>
            <w:tcW w:w="4148" w:type="dxa"/>
          </w:tcPr>
          <w:p w:rsidR="001E1689" w:rsidRPr="005953C2" w:rsidRDefault="001E1689" w:rsidP="001E1689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8826" w:type="dxa"/>
          </w:tcPr>
          <w:p w:rsidR="001E1689" w:rsidRDefault="001E1689" w:rsidP="00D41164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مادة تاريخ العرب </w:t>
            </w:r>
            <w:r w:rsidR="00B67AFE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ما </w:t>
            </w: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قبل </w:t>
            </w:r>
            <w:r w:rsidR="00B67AFE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الإسلام</w:t>
            </w:r>
          </w:p>
          <w:p w:rsidR="00B67AFE" w:rsidRPr="005953C2" w:rsidRDefault="00B67AFE" w:rsidP="00D4116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101   ت   </w:t>
            </w:r>
            <w:proofErr w:type="spellStart"/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تعمقس</w:t>
            </w:r>
            <w:proofErr w:type="spellEnd"/>
          </w:p>
        </w:tc>
      </w:tr>
      <w:tr w:rsidR="001E1689" w:rsidRPr="005953C2" w:rsidTr="00D41164">
        <w:tc>
          <w:tcPr>
            <w:tcW w:w="4148" w:type="dxa"/>
          </w:tcPr>
          <w:p w:rsidR="001E1689" w:rsidRPr="005953C2" w:rsidRDefault="003363BE" w:rsidP="001E1689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أشكال</w:t>
            </w:r>
            <w:r w:rsidR="001E1689"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الحضور المتاحة</w:t>
            </w:r>
          </w:p>
        </w:tc>
        <w:tc>
          <w:tcPr>
            <w:tcW w:w="8826" w:type="dxa"/>
          </w:tcPr>
          <w:p w:rsidR="001E1689" w:rsidRPr="005953C2" w:rsidRDefault="006B6A7C" w:rsidP="00D4116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اليكتروني </w:t>
            </w:r>
            <w:r>
              <w:rPr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اسبوعي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1E1689" w:rsidRPr="005953C2" w:rsidTr="00D41164">
        <w:tc>
          <w:tcPr>
            <w:tcW w:w="4148" w:type="dxa"/>
          </w:tcPr>
          <w:p w:rsidR="001E1689" w:rsidRPr="005953C2" w:rsidRDefault="001E1689" w:rsidP="001E1689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8826" w:type="dxa"/>
          </w:tcPr>
          <w:p w:rsidR="001E1689" w:rsidRPr="005953C2" w:rsidRDefault="008E2799" w:rsidP="00D4116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سنوي /  2020 - 2021</w:t>
            </w:r>
          </w:p>
        </w:tc>
      </w:tr>
      <w:tr w:rsidR="001E1689" w:rsidRPr="005953C2" w:rsidTr="00D41164">
        <w:tc>
          <w:tcPr>
            <w:tcW w:w="4148" w:type="dxa"/>
          </w:tcPr>
          <w:p w:rsidR="001E1689" w:rsidRPr="005953C2" w:rsidRDefault="001E1689" w:rsidP="001E1689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8826" w:type="dxa"/>
          </w:tcPr>
          <w:p w:rsidR="001E1689" w:rsidRPr="005953C2" w:rsidRDefault="0070403F" w:rsidP="00D4116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  <w:r w:rsidR="001E1689">
              <w:rPr>
                <w:rFonts w:hint="cs"/>
                <w:b/>
                <w:bCs/>
                <w:sz w:val="24"/>
                <w:szCs w:val="24"/>
                <w:rtl/>
              </w:rPr>
              <w:t xml:space="preserve"> ساعات</w:t>
            </w:r>
            <w:r w:rsidR="001E1689">
              <w:rPr>
                <w:b/>
                <w:bCs/>
                <w:sz w:val="24"/>
                <w:szCs w:val="24"/>
              </w:rPr>
              <w:t xml:space="preserve"> </w:t>
            </w:r>
            <w:r w:rsidR="001E1689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="001E1689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اسبوعيا</w:t>
            </w:r>
            <w:proofErr w:type="spellEnd"/>
          </w:p>
        </w:tc>
      </w:tr>
      <w:tr w:rsidR="001E1689" w:rsidRPr="005953C2" w:rsidTr="00D41164">
        <w:tc>
          <w:tcPr>
            <w:tcW w:w="4148" w:type="dxa"/>
          </w:tcPr>
          <w:p w:rsidR="001E1689" w:rsidRPr="005953C2" w:rsidRDefault="001E1689" w:rsidP="001E1689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تاريخ </w:t>
            </w:r>
            <w:r w:rsidR="003363BE" w:rsidRPr="005953C2">
              <w:rPr>
                <w:rFonts w:hint="cs"/>
                <w:b/>
                <w:bCs/>
                <w:sz w:val="24"/>
                <w:szCs w:val="24"/>
                <w:rtl/>
              </w:rPr>
              <w:t>إعداد</w:t>
            </w: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هذا الوصف </w:t>
            </w:r>
          </w:p>
        </w:tc>
        <w:tc>
          <w:tcPr>
            <w:tcW w:w="8826" w:type="dxa"/>
          </w:tcPr>
          <w:p w:rsidR="001E1689" w:rsidRPr="005953C2" w:rsidRDefault="003363BE" w:rsidP="005758D5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2020</w:t>
            </w:r>
          </w:p>
        </w:tc>
      </w:tr>
      <w:tr w:rsidR="001E1689" w:rsidRPr="005953C2" w:rsidTr="00D41164">
        <w:tc>
          <w:tcPr>
            <w:tcW w:w="4148" w:type="dxa"/>
          </w:tcPr>
          <w:p w:rsidR="001E1689" w:rsidRPr="005953C2" w:rsidRDefault="001E1689" w:rsidP="00B02443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أهداف </w:t>
            </w:r>
            <w:r w:rsidR="00B02443">
              <w:rPr>
                <w:rFonts w:hint="cs"/>
                <w:b/>
                <w:bCs/>
                <w:sz w:val="24"/>
                <w:szCs w:val="24"/>
                <w:rtl/>
              </w:rPr>
              <w:t>البرنامج الأكاديمي</w:t>
            </w:r>
          </w:p>
          <w:p w:rsidR="001E1689" w:rsidRPr="005953C2" w:rsidRDefault="001E1689" w:rsidP="00D41164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1E1689" w:rsidRPr="005953C2" w:rsidRDefault="001E1689" w:rsidP="00D41164">
            <w:pPr>
              <w:rPr>
                <w:b/>
                <w:bCs/>
                <w:sz w:val="24"/>
                <w:szCs w:val="24"/>
                <w:rtl/>
              </w:rPr>
            </w:pPr>
            <w:r w:rsidRPr="001C68A0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تنمية قدرات الطلبة الذهنية والتعليمية</w:t>
            </w:r>
          </w:p>
        </w:tc>
      </w:tr>
      <w:tr w:rsidR="001E1689" w:rsidRPr="005953C2" w:rsidTr="00D41164">
        <w:trPr>
          <w:trHeight w:val="315"/>
        </w:trPr>
        <w:tc>
          <w:tcPr>
            <w:tcW w:w="4148" w:type="dxa"/>
          </w:tcPr>
          <w:p w:rsidR="001E1689" w:rsidRPr="005953C2" w:rsidRDefault="001E1689" w:rsidP="00D41164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1E1689" w:rsidRPr="005953C2" w:rsidRDefault="001E1689" w:rsidP="00D41164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B02443" w:rsidRPr="00276830" w:rsidRDefault="00B02443" w:rsidP="00B02443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-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ضرورة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تعلم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طلبة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المرحلة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الرابعة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اهمية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دراسة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تاريخ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لعرب قبل </w:t>
            </w:r>
            <w:proofErr w:type="spellStart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الاسلام</w:t>
            </w:r>
            <w:proofErr w:type="spellEnd"/>
          </w:p>
          <w:p w:rsidR="00B02443" w:rsidRPr="00276830" w:rsidRDefault="00B02443" w:rsidP="00B02443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2- 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بيان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أهمية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دراسة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تاريخ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لعرب قبل </w:t>
            </w:r>
            <w:proofErr w:type="spellStart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الاسلام</w:t>
            </w:r>
            <w:proofErr w:type="spellEnd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في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الدراسات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التاريخية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وتوظيفها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التأليف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والكتابة</w:t>
            </w:r>
          </w:p>
          <w:p w:rsidR="00B02443" w:rsidRPr="00276830" w:rsidRDefault="00B02443" w:rsidP="00B02443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3-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تحديد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مستوى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المعرفة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العلمية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والتاريخية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للطالب</w:t>
            </w:r>
          </w:p>
          <w:p w:rsidR="00B02443" w:rsidRPr="00276830" w:rsidRDefault="00B02443" w:rsidP="00B02443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4-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بيان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مدى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تأثير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برامج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التدريس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تنمية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قدرات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الطلبة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الذهنية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والتعليمية</w:t>
            </w:r>
          </w:p>
          <w:p w:rsidR="00B02443" w:rsidRPr="00276830" w:rsidRDefault="00B02443" w:rsidP="00B02443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5-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دراسة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معوقات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وسبل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تطوير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العملية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التربوية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 .</w:t>
            </w:r>
          </w:p>
          <w:p w:rsidR="00B02443" w:rsidRDefault="00B02443" w:rsidP="00B02443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6-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الاعداد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الامثل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لمدرس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كفوء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مؤهل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للتدريس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المدارس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الثانوية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</w:p>
          <w:p w:rsidR="001E1689" w:rsidRPr="005953C2" w:rsidRDefault="001E1689" w:rsidP="00D41164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E1689" w:rsidRPr="005953C2" w:rsidTr="00D41164">
        <w:trPr>
          <w:trHeight w:val="315"/>
        </w:trPr>
        <w:tc>
          <w:tcPr>
            <w:tcW w:w="4148" w:type="dxa"/>
          </w:tcPr>
          <w:p w:rsidR="001E1689" w:rsidRPr="005953C2" w:rsidRDefault="001E1689" w:rsidP="00D41164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1E1689" w:rsidRPr="005953C2" w:rsidRDefault="001E1689" w:rsidP="00D41164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1E1689" w:rsidRPr="005953C2" w:rsidRDefault="001E1689" w:rsidP="00D41164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E1689" w:rsidRPr="005953C2" w:rsidTr="00D41164">
        <w:trPr>
          <w:trHeight w:val="4778"/>
        </w:trPr>
        <w:tc>
          <w:tcPr>
            <w:tcW w:w="12974" w:type="dxa"/>
            <w:gridSpan w:val="2"/>
          </w:tcPr>
          <w:p w:rsidR="001E1689" w:rsidRPr="005953C2" w:rsidRDefault="001E1689" w:rsidP="00D4116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- مخرجات المقرر وطرائق التعليم والتعلم والتقييم </w:t>
            </w:r>
          </w:p>
          <w:p w:rsidR="001E1689" w:rsidRPr="005953C2" w:rsidRDefault="001E1689" w:rsidP="001E1689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الأهداف المعرفية </w:t>
            </w:r>
          </w:p>
          <w:p w:rsidR="001E1689" w:rsidRPr="001C68A0" w:rsidRDefault="001E1689" w:rsidP="00D41164">
            <w:pPr>
              <w:pStyle w:val="a3"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1-</w:t>
            </w:r>
            <w:r w:rsidRPr="001C68A0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</w:t>
            </w:r>
            <w:r w:rsidRPr="001C68A0">
              <w:rPr>
                <w:rFonts w:cs="Arial" w:hint="cs"/>
                <w:b/>
                <w:bCs/>
                <w:sz w:val="24"/>
                <w:szCs w:val="24"/>
                <w:rtl/>
              </w:rPr>
              <w:t>لمعرفة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C68A0">
              <w:rPr>
                <w:rFonts w:cs="Arial" w:hint="cs"/>
                <w:b/>
                <w:bCs/>
                <w:sz w:val="24"/>
                <w:szCs w:val="24"/>
                <w:rtl/>
              </w:rPr>
              <w:t>والفهم</w:t>
            </w:r>
          </w:p>
          <w:p w:rsidR="001E1689" w:rsidRPr="001C68A0" w:rsidRDefault="001E1689" w:rsidP="00D41164">
            <w:pPr>
              <w:pStyle w:val="a3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2- حقل ا</w:t>
            </w:r>
            <w:r w:rsidRPr="001C68A0">
              <w:rPr>
                <w:rFonts w:cs="Arial" w:hint="cs"/>
                <w:b/>
                <w:bCs/>
                <w:sz w:val="24"/>
                <w:szCs w:val="24"/>
                <w:rtl/>
              </w:rPr>
              <w:t>لمعرفة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C68A0">
              <w:rPr>
                <w:rFonts w:cs="Arial" w:hint="cs"/>
                <w:b/>
                <w:bCs/>
                <w:sz w:val="24"/>
                <w:szCs w:val="24"/>
                <w:rtl/>
              </w:rPr>
              <w:t>العلمية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C68A0">
              <w:rPr>
                <w:rFonts w:cs="Arial" w:hint="cs"/>
                <w:b/>
                <w:bCs/>
                <w:sz w:val="24"/>
                <w:szCs w:val="24"/>
                <w:rtl/>
              </w:rPr>
              <w:t>لدى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C68A0">
              <w:rPr>
                <w:rFonts w:cs="Arial" w:hint="cs"/>
                <w:b/>
                <w:bCs/>
                <w:sz w:val="24"/>
                <w:szCs w:val="24"/>
                <w:rtl/>
              </w:rPr>
              <w:t>الطلبة</w:t>
            </w:r>
          </w:p>
          <w:p w:rsidR="001E1689" w:rsidRPr="001C68A0" w:rsidRDefault="001E1689" w:rsidP="00D41164">
            <w:pPr>
              <w:pStyle w:val="a3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3-</w:t>
            </w:r>
            <w:r w:rsidRPr="001C68A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1C68A0">
              <w:rPr>
                <w:rFonts w:cs="Arial" w:hint="cs"/>
                <w:b/>
                <w:bCs/>
                <w:sz w:val="24"/>
                <w:szCs w:val="24"/>
                <w:rtl/>
              </w:rPr>
              <w:t>اعتمادا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1C68A0">
              <w:rPr>
                <w:rFonts w:cs="Arial" w:hint="cs"/>
                <w:b/>
                <w:bCs/>
                <w:sz w:val="24"/>
                <w:szCs w:val="24"/>
                <w:rtl/>
              </w:rPr>
              <w:t>طرعلمية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C68A0">
              <w:rPr>
                <w:rFonts w:cs="Arial" w:hint="cs"/>
                <w:b/>
                <w:bCs/>
                <w:sz w:val="24"/>
                <w:szCs w:val="24"/>
                <w:rtl/>
              </w:rPr>
              <w:t>حديثة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C68A0">
              <w:rPr>
                <w:rFonts w:cs="Arial" w:hint="cs"/>
                <w:b/>
                <w:bCs/>
                <w:sz w:val="24"/>
                <w:szCs w:val="24"/>
                <w:rtl/>
              </w:rPr>
              <w:t>لتطوير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C68A0">
              <w:rPr>
                <w:rFonts w:cs="Arial" w:hint="cs"/>
                <w:b/>
                <w:bCs/>
                <w:sz w:val="24"/>
                <w:szCs w:val="24"/>
                <w:rtl/>
              </w:rPr>
              <w:t>المستوى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C68A0">
              <w:rPr>
                <w:rFonts w:cs="Arial" w:hint="cs"/>
                <w:b/>
                <w:bCs/>
                <w:sz w:val="24"/>
                <w:szCs w:val="24"/>
                <w:rtl/>
              </w:rPr>
              <w:t>التعليمي</w:t>
            </w:r>
          </w:p>
          <w:p w:rsidR="001E1689" w:rsidRDefault="001E1689" w:rsidP="00D41164">
            <w:pPr>
              <w:pStyle w:val="a3"/>
              <w:rPr>
                <w:rFonts w:cs="Arial"/>
                <w:b/>
                <w:bCs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4</w:t>
            </w:r>
            <w:r w:rsidRPr="001C68A0">
              <w:rPr>
                <w:rFonts w:cs="Arial"/>
                <w:b/>
                <w:bCs/>
                <w:sz w:val="24"/>
                <w:szCs w:val="24"/>
                <w:rtl/>
              </w:rPr>
              <w:t xml:space="preserve">- </w:t>
            </w:r>
            <w:r w:rsidRPr="001C68A0">
              <w:rPr>
                <w:rFonts w:cs="Arial" w:hint="cs"/>
                <w:b/>
                <w:bCs/>
                <w:sz w:val="24"/>
                <w:szCs w:val="24"/>
                <w:rtl/>
              </w:rPr>
              <w:t>إعداد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C68A0">
              <w:rPr>
                <w:rFonts w:cs="Arial" w:hint="cs"/>
                <w:b/>
                <w:bCs/>
                <w:sz w:val="24"/>
                <w:szCs w:val="24"/>
                <w:rtl/>
              </w:rPr>
              <w:t>باحث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C68A0">
              <w:rPr>
                <w:rFonts w:cs="Arial" w:hint="cs"/>
                <w:b/>
                <w:bCs/>
                <w:sz w:val="24"/>
                <w:szCs w:val="24"/>
                <w:rtl/>
              </w:rPr>
              <w:t>رصين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C68A0">
              <w:rPr>
                <w:rFonts w:cs="Arial" w:hint="cs"/>
                <w:b/>
                <w:bCs/>
                <w:sz w:val="24"/>
                <w:szCs w:val="24"/>
                <w:rtl/>
              </w:rPr>
              <w:t>وناجح</w:t>
            </w:r>
          </w:p>
          <w:p w:rsidR="001E1689" w:rsidRPr="00A00947" w:rsidRDefault="001E1689" w:rsidP="00D41164">
            <w:pPr>
              <w:pStyle w:val="a3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5</w:t>
            </w:r>
            <w:r w:rsidRPr="00A00947">
              <w:rPr>
                <w:rFonts w:cs="Arial"/>
                <w:b/>
                <w:bCs/>
                <w:sz w:val="24"/>
                <w:szCs w:val="24"/>
                <w:rtl/>
              </w:rPr>
              <w:t xml:space="preserve">- </w:t>
            </w:r>
            <w:r w:rsidRPr="00A00947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توضيح </w:t>
            </w:r>
            <w:proofErr w:type="spellStart"/>
            <w:r w:rsidRPr="00A00947">
              <w:rPr>
                <w:rFonts w:cs="Arial" w:hint="cs"/>
                <w:b/>
                <w:bCs/>
                <w:sz w:val="24"/>
                <w:szCs w:val="24"/>
                <w:rtl/>
              </w:rPr>
              <w:t>وسبرغورالتاريخ</w:t>
            </w:r>
            <w:proofErr w:type="spellEnd"/>
          </w:p>
          <w:p w:rsidR="001E1689" w:rsidRPr="005953C2" w:rsidRDefault="001E1689" w:rsidP="00D41164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1E1689" w:rsidRPr="005953C2" w:rsidRDefault="001E1689" w:rsidP="001E1689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الأهداف </w:t>
            </w:r>
            <w:proofErr w:type="spell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المهاراتية</w:t>
            </w:r>
            <w:proofErr w:type="spell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الخاصة بالمقرر.</w:t>
            </w:r>
          </w:p>
          <w:p w:rsidR="001E1689" w:rsidRPr="005953C2" w:rsidRDefault="001E1689" w:rsidP="00D4116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    1-</w:t>
            </w:r>
            <w:r w:rsidRPr="001C68A0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عداد ملخص دراسي </w:t>
            </w:r>
            <w:proofErr w:type="spellStart"/>
            <w:r w:rsidRPr="001C68A0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وبه</w:t>
            </w:r>
            <w:proofErr w:type="spellEnd"/>
            <w:r w:rsidRPr="001C68A0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نركز على الاستنتاجات </w:t>
            </w:r>
            <w:proofErr w:type="spellStart"/>
            <w:r w:rsidRPr="001C68A0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واهميتها</w:t>
            </w:r>
            <w:proofErr w:type="spellEnd"/>
          </w:p>
          <w:p w:rsidR="001E1689" w:rsidRPr="005953C2" w:rsidRDefault="001E1689" w:rsidP="00D41164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    2-</w:t>
            </w:r>
            <w:r w:rsidRPr="001C68A0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عمل ورشة داخل القاعة</w:t>
            </w:r>
          </w:p>
          <w:p w:rsidR="001E1689" w:rsidRPr="001C68A0" w:rsidRDefault="001E1689" w:rsidP="00D4116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    3-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1C68A0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اعداد</w:t>
            </w:r>
            <w:proofErr w:type="spellEnd"/>
            <w:r w:rsidRPr="001C68A0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خلاصة بالدراسة تركز على </w:t>
            </w:r>
            <w:proofErr w:type="spellStart"/>
            <w:r w:rsidRPr="001C68A0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اهم</w:t>
            </w:r>
            <w:proofErr w:type="spellEnd"/>
            <w:r w:rsidRPr="001C68A0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الاستنتاجات</w:t>
            </w:r>
          </w:p>
          <w:p w:rsidR="001E1689" w:rsidRPr="005953C2" w:rsidRDefault="001E1689" w:rsidP="00D4116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1E1689" w:rsidRPr="005953C2" w:rsidRDefault="001E1689" w:rsidP="00D4116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</w:p>
          <w:p w:rsidR="001E1689" w:rsidRPr="005953C2" w:rsidRDefault="001E1689" w:rsidP="00D41164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E1689" w:rsidRPr="005953C2" w:rsidTr="00D41164">
        <w:tc>
          <w:tcPr>
            <w:tcW w:w="4148" w:type="dxa"/>
          </w:tcPr>
          <w:p w:rsidR="001E1689" w:rsidRPr="005953C2" w:rsidRDefault="001E1689" w:rsidP="00D41164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( عبر الصف الالكتروني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كوكل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كلاس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روم )</w:t>
            </w:r>
          </w:p>
        </w:tc>
        <w:tc>
          <w:tcPr>
            <w:tcW w:w="8826" w:type="dxa"/>
          </w:tcPr>
          <w:p w:rsidR="001E1689" w:rsidRPr="005953C2" w:rsidRDefault="001E1689" w:rsidP="00D41164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E1689" w:rsidRPr="005953C2" w:rsidTr="00D41164">
        <w:trPr>
          <w:trHeight w:val="1042"/>
        </w:trPr>
        <w:tc>
          <w:tcPr>
            <w:tcW w:w="12974" w:type="dxa"/>
            <w:gridSpan w:val="2"/>
          </w:tcPr>
          <w:p w:rsidR="00F45074" w:rsidRPr="00276830" w:rsidRDefault="00F45074" w:rsidP="00F4507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-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طريقة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عرض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المادة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وتنشيط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مفردتها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للطلبة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F45074" w:rsidRPr="00276830" w:rsidRDefault="00F45074" w:rsidP="00F4507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2- 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التأكيد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على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التطبيقات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العملية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مفردات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المادة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التاريخية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لعرب قبل </w:t>
            </w:r>
            <w:proofErr w:type="spellStart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الاسلام</w:t>
            </w:r>
            <w:proofErr w:type="spellEnd"/>
          </w:p>
          <w:p w:rsidR="00F45074" w:rsidRPr="00276830" w:rsidRDefault="00F45074" w:rsidP="00F4507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2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-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التأكد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من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سلامة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ادراك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الطالب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لمادة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تأريخ العرب قبل </w:t>
            </w:r>
            <w:proofErr w:type="spellStart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الاسلام</w:t>
            </w:r>
            <w:proofErr w:type="spellEnd"/>
          </w:p>
          <w:p w:rsidR="00F45074" w:rsidRPr="00276830" w:rsidRDefault="00F45074" w:rsidP="00F4507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3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المناقشة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والحوار</w:t>
            </w:r>
          </w:p>
          <w:p w:rsidR="00F45074" w:rsidRDefault="00F45074" w:rsidP="00F45074">
            <w:pPr>
              <w:rPr>
                <w:rFonts w:cs="Arial"/>
                <w:b/>
                <w:bCs/>
                <w:sz w:val="24"/>
                <w:szCs w:val="24"/>
                <w:rtl/>
              </w:rPr>
            </w:pPr>
          </w:p>
          <w:p w:rsidR="00F45074" w:rsidRPr="00276830" w:rsidRDefault="00F45074" w:rsidP="00F4507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4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الاستعانة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بخارطة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سياسية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وطبيعية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لتأريخ العرب قبل </w:t>
            </w:r>
            <w:proofErr w:type="spellStart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الاسلام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C68A0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لمعرفة موقع الدولة العربية وتأثيرها ب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</w:t>
            </w:r>
            <w:r w:rsidRPr="001C68A0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لأمم </w:t>
            </w:r>
            <w:proofErr w:type="spellStart"/>
            <w:r w:rsidRPr="001C68A0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الاخرى</w:t>
            </w:r>
            <w:proofErr w:type="spellEnd"/>
            <w:r w:rsidRPr="001C68A0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والوقوف على طرق الانتقال الحضاري</w:t>
            </w:r>
          </w:p>
          <w:p w:rsidR="001E1689" w:rsidRPr="005953C2" w:rsidRDefault="00F45074" w:rsidP="00F45074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6-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اعداد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بحوث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سنوية</w:t>
            </w:r>
          </w:p>
        </w:tc>
      </w:tr>
      <w:tr w:rsidR="001E1689" w:rsidRPr="005953C2" w:rsidTr="00D41164">
        <w:tc>
          <w:tcPr>
            <w:tcW w:w="12974" w:type="dxa"/>
            <w:gridSpan w:val="2"/>
          </w:tcPr>
          <w:p w:rsidR="00F45074" w:rsidRDefault="001E1689" w:rsidP="00F45074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طرائق التقييم </w:t>
            </w:r>
          </w:p>
          <w:p w:rsidR="00F45074" w:rsidRPr="00F93CE8" w:rsidRDefault="00F45074" w:rsidP="00F45074">
            <w:pPr>
              <w:rPr>
                <w:b/>
                <w:bCs/>
                <w:sz w:val="24"/>
                <w:szCs w:val="24"/>
              </w:rPr>
            </w:pPr>
            <w:r w:rsidRPr="00F93CE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 . اختبار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F93CE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الطلاب </w:t>
            </w:r>
            <w:proofErr w:type="spellStart"/>
            <w:r w:rsidRPr="00F93CE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اثناء</w:t>
            </w:r>
            <w:proofErr w:type="spellEnd"/>
            <w:r w:rsidRPr="00F93CE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مرحلة التطبيق</w:t>
            </w:r>
          </w:p>
          <w:p w:rsidR="00F45074" w:rsidRPr="00F93CE8" w:rsidRDefault="00F45074" w:rsidP="00F45074">
            <w:pPr>
              <w:rPr>
                <w:b/>
                <w:bCs/>
                <w:sz w:val="24"/>
                <w:szCs w:val="24"/>
              </w:rPr>
            </w:pPr>
            <w:r w:rsidRPr="00F93CE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 . مناقشة البحوث السنوية</w:t>
            </w:r>
          </w:p>
          <w:p w:rsidR="00F45074" w:rsidRDefault="00F45074" w:rsidP="00F4507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F93CE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3 . </w:t>
            </w:r>
            <w:proofErr w:type="spellStart"/>
            <w:r w:rsidRPr="00F93CE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اعداد</w:t>
            </w:r>
            <w:proofErr w:type="spellEnd"/>
            <w:r w:rsidRPr="00F93CE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F93CE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الاو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راق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النقاشية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والتقارير ذات الصلة</w:t>
            </w:r>
          </w:p>
          <w:p w:rsidR="00F45074" w:rsidRPr="00276830" w:rsidRDefault="00F45074" w:rsidP="00F4507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4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-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اجراءات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الامتحانات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اليومية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والشهرية</w:t>
            </w:r>
          </w:p>
          <w:p w:rsidR="00F45074" w:rsidRPr="00276830" w:rsidRDefault="00F45074" w:rsidP="00F45074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2-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اجراء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الاختبارات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الشخصية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من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خلال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طرح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الاسئلة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المباشرة</w:t>
            </w:r>
          </w:p>
          <w:p w:rsidR="00F45074" w:rsidRPr="00276830" w:rsidRDefault="00F45074" w:rsidP="00F45074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3-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التأكد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من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سلامة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ادراك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الطالب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لمادة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عرب قبل </w:t>
            </w:r>
            <w:proofErr w:type="spellStart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الاسلام</w:t>
            </w:r>
            <w:proofErr w:type="spellEnd"/>
          </w:p>
          <w:p w:rsidR="00F45074" w:rsidRDefault="00F45074" w:rsidP="00F45074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4-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اعداد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اوراق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نقاش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وبحث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خاصة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بالمادة</w:t>
            </w:r>
          </w:p>
          <w:p w:rsidR="00F45074" w:rsidRPr="005953C2" w:rsidRDefault="00F45074" w:rsidP="00D41164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E1689" w:rsidRPr="005953C2" w:rsidTr="00D41164">
        <w:trPr>
          <w:trHeight w:val="1568"/>
        </w:trPr>
        <w:tc>
          <w:tcPr>
            <w:tcW w:w="12974" w:type="dxa"/>
            <w:gridSpan w:val="2"/>
          </w:tcPr>
          <w:p w:rsidR="001E1689" w:rsidRPr="005953C2" w:rsidRDefault="001E1689" w:rsidP="00F45074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E1689" w:rsidRPr="005953C2" w:rsidTr="00D41164">
        <w:tc>
          <w:tcPr>
            <w:tcW w:w="12974" w:type="dxa"/>
            <w:gridSpan w:val="2"/>
          </w:tcPr>
          <w:p w:rsidR="001E1689" w:rsidRPr="005953C2" w:rsidRDefault="001E1689" w:rsidP="00D41164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ج- الأهداف الوجدانية </w:t>
            </w:r>
            <w:proofErr w:type="spell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والقيمية</w:t>
            </w:r>
            <w:proofErr w:type="spell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1E1689" w:rsidRPr="005953C2" w:rsidRDefault="001E1689" w:rsidP="00D41164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ج1-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معرفة القيمة التي رسختها المادة عند الطالب المتلقي </w:t>
            </w:r>
          </w:p>
          <w:p w:rsidR="001E1689" w:rsidRDefault="001E1689" w:rsidP="00F45074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مدى فائدتها في حياته العامة وتعاملاته</w:t>
            </w:r>
          </w:p>
          <w:p w:rsidR="00F45074" w:rsidRPr="00276830" w:rsidRDefault="00F45074" w:rsidP="00F45074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ج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1-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اهمية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مادة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تاريخ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عرب قبل </w:t>
            </w:r>
            <w:proofErr w:type="spellStart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الاسلام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ترسيخ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مبادئ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حب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الوطن</w:t>
            </w:r>
          </w:p>
          <w:p w:rsidR="00F45074" w:rsidRPr="00276830" w:rsidRDefault="00F45074" w:rsidP="00F45074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ج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2-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ربط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الاحداث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واكبت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هذا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العصر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بالاحداث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السابقة واللاحقة لها</w:t>
            </w:r>
          </w:p>
          <w:p w:rsidR="00F45074" w:rsidRDefault="00F45074" w:rsidP="00F45074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ج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3-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محاولة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الربط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بين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الماضي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والحاضر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غرس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الروح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المعنوية</w:t>
            </w:r>
          </w:p>
          <w:p w:rsidR="00F45074" w:rsidRPr="005953C2" w:rsidRDefault="00F45074" w:rsidP="00F45074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E1689" w:rsidRPr="005953C2" w:rsidTr="00D41164">
        <w:tc>
          <w:tcPr>
            <w:tcW w:w="12974" w:type="dxa"/>
            <w:gridSpan w:val="2"/>
          </w:tcPr>
          <w:p w:rsidR="001E1689" w:rsidRPr="005953C2" w:rsidRDefault="001E1689" w:rsidP="00D41164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طرائق التعليم والتعلم</w:t>
            </w:r>
            <w:r w:rsidR="008938D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="008938D3">
              <w:rPr>
                <w:rFonts w:hint="cs"/>
                <w:b/>
                <w:bCs/>
                <w:sz w:val="24"/>
                <w:szCs w:val="24"/>
                <w:rtl/>
              </w:rPr>
              <w:t>عبرالكلاس</w:t>
            </w:r>
            <w:proofErr w:type="spellEnd"/>
            <w:r w:rsidR="008938D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="008938D3">
              <w:rPr>
                <w:rFonts w:hint="cs"/>
                <w:b/>
                <w:bCs/>
                <w:sz w:val="24"/>
                <w:szCs w:val="24"/>
                <w:rtl/>
              </w:rPr>
              <w:t>رووم</w:t>
            </w:r>
            <w:proofErr w:type="spellEnd"/>
            <w:r w:rsidR="008938D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1E1689" w:rsidRPr="005953C2" w:rsidTr="00D41164">
        <w:trPr>
          <w:trHeight w:val="1042"/>
        </w:trPr>
        <w:tc>
          <w:tcPr>
            <w:tcW w:w="12974" w:type="dxa"/>
            <w:gridSpan w:val="2"/>
          </w:tcPr>
          <w:p w:rsidR="008938D3" w:rsidRPr="00C22499" w:rsidRDefault="008938D3" w:rsidP="008938D3">
            <w:pPr>
              <w:rPr>
                <w:b/>
                <w:bCs/>
                <w:sz w:val="24"/>
                <w:szCs w:val="24"/>
                <w:rtl/>
              </w:rPr>
            </w:pPr>
          </w:p>
          <w:p w:rsidR="008938D3" w:rsidRPr="00276830" w:rsidRDefault="008938D3" w:rsidP="008938D3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1-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استعمال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الاسئلة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والنصوص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المختلفة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رؤية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احداث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تأريخ عرب قبل </w:t>
            </w:r>
            <w:proofErr w:type="spellStart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الاسلام</w:t>
            </w:r>
            <w:proofErr w:type="spellEnd"/>
          </w:p>
          <w:p w:rsidR="008938D3" w:rsidRPr="00276830" w:rsidRDefault="008938D3" w:rsidP="008938D3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2-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توظيف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السبورة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والتقنية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الحديثة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عرض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المادة</w:t>
            </w:r>
          </w:p>
          <w:p w:rsidR="008938D3" w:rsidRPr="00276830" w:rsidRDefault="008938D3" w:rsidP="008938D3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3-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المناقشة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والحوار</w:t>
            </w:r>
          </w:p>
          <w:p w:rsidR="008938D3" w:rsidRPr="005953C2" w:rsidRDefault="008938D3" w:rsidP="008938D3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4-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الاستعانة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بخارطة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سياسية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وطبيعية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لتاريخ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الدولة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العربية قبل </w:t>
            </w:r>
            <w:proofErr w:type="spellStart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الاسلام</w:t>
            </w:r>
            <w:proofErr w:type="spellEnd"/>
          </w:p>
          <w:p w:rsidR="001E1689" w:rsidRPr="008938D3" w:rsidRDefault="001E1689" w:rsidP="00D41164">
            <w:pPr>
              <w:rPr>
                <w:b/>
                <w:bCs/>
                <w:sz w:val="24"/>
                <w:szCs w:val="24"/>
                <w:rtl/>
              </w:rPr>
            </w:pPr>
          </w:p>
          <w:p w:rsidR="001E1689" w:rsidRPr="00F93CE8" w:rsidRDefault="001E1689" w:rsidP="00D4116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F93CE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 . العمل على وضع مناهج دراسية جديدة مختصة ب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</w:t>
            </w:r>
            <w:r w:rsidRPr="00F93CE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لمادة على ضوء الدراسات والبحوث الحديثة وعدم الاستغناء عن المصادر </w:t>
            </w:r>
            <w:proofErr w:type="spellStart"/>
            <w:r w:rsidRPr="00F93CE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الاولية</w:t>
            </w:r>
            <w:proofErr w:type="spellEnd"/>
          </w:p>
          <w:p w:rsidR="001E1689" w:rsidRPr="00F93CE8" w:rsidRDefault="001E1689" w:rsidP="00D4116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F93CE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2 . العمل على تطوير المادة الدراسية من خلال رفدها </w:t>
            </w:r>
            <w:proofErr w:type="spellStart"/>
            <w:r w:rsidRPr="00F93CE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باهم</w:t>
            </w:r>
            <w:proofErr w:type="spellEnd"/>
            <w:r w:rsidRPr="00F93CE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المصادر الحديثة</w:t>
            </w:r>
          </w:p>
          <w:p w:rsidR="001E1689" w:rsidRPr="00F93CE8" w:rsidRDefault="001E1689" w:rsidP="00D4116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F93CE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3 . مناقشة البحوث اليومية والفصلية المتعلقة ب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</w:t>
            </w:r>
            <w:r w:rsidRPr="00F93CE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لموضوع على شكل مجاميع</w:t>
            </w:r>
          </w:p>
          <w:p w:rsidR="001E1689" w:rsidRPr="005953C2" w:rsidRDefault="001E1689" w:rsidP="00D4116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1E1689" w:rsidRPr="005953C2" w:rsidTr="00D41164">
        <w:tc>
          <w:tcPr>
            <w:tcW w:w="12974" w:type="dxa"/>
            <w:gridSpan w:val="2"/>
          </w:tcPr>
          <w:p w:rsidR="001E1689" w:rsidRPr="005953C2" w:rsidRDefault="001E1689" w:rsidP="00D41164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E1689" w:rsidRPr="005953C2" w:rsidTr="00D41164">
        <w:trPr>
          <w:trHeight w:val="1042"/>
        </w:trPr>
        <w:tc>
          <w:tcPr>
            <w:tcW w:w="12974" w:type="dxa"/>
            <w:gridSpan w:val="2"/>
          </w:tcPr>
          <w:p w:rsidR="001E1689" w:rsidRPr="005953C2" w:rsidRDefault="001E1689" w:rsidP="00D41164">
            <w:pPr>
              <w:rPr>
                <w:b/>
                <w:bCs/>
                <w:sz w:val="24"/>
                <w:szCs w:val="24"/>
                <w:rtl/>
              </w:rPr>
            </w:pPr>
          </w:p>
          <w:p w:rsidR="001E1689" w:rsidRPr="005953C2" w:rsidRDefault="00997EE0" w:rsidP="00D4116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د </w:t>
            </w:r>
            <w:r w:rsidR="001E1689"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-المهارات العامة </w:t>
            </w:r>
            <w:proofErr w:type="spellStart"/>
            <w:r w:rsidR="001E1689" w:rsidRPr="005953C2">
              <w:rPr>
                <w:rFonts w:hint="cs"/>
                <w:b/>
                <w:bCs/>
                <w:sz w:val="24"/>
                <w:szCs w:val="24"/>
                <w:rtl/>
              </w:rPr>
              <w:t>والتأهيلية</w:t>
            </w:r>
            <w:proofErr w:type="spellEnd"/>
            <w:r w:rsidR="001E1689"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المنقولة (المهارات الأخرى المتعلقة بقابلية التوظيف والتطور الشخصي ).</w:t>
            </w:r>
          </w:p>
          <w:p w:rsidR="001E1689" w:rsidRPr="00F93CE8" w:rsidRDefault="001E1689" w:rsidP="00D4116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1-</w:t>
            </w:r>
            <w:r w:rsidRPr="00F93CE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. مساعدة الطلاب على التعلم من خلال توفير المستلزمات </w:t>
            </w:r>
            <w:proofErr w:type="spellStart"/>
            <w:r w:rsidRPr="00F93CE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الايضاحية</w:t>
            </w:r>
            <w:proofErr w:type="spellEnd"/>
          </w:p>
          <w:p w:rsidR="001E1689" w:rsidRPr="005953C2" w:rsidRDefault="001E1689" w:rsidP="00D41164">
            <w:pPr>
              <w:rPr>
                <w:b/>
                <w:bCs/>
                <w:sz w:val="24"/>
                <w:szCs w:val="24"/>
                <w:rtl/>
              </w:rPr>
            </w:pPr>
            <w:r w:rsidRPr="00F93CE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2 . </w:t>
            </w:r>
            <w:proofErr w:type="spellStart"/>
            <w:r w:rsidRPr="00F93CE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ان</w:t>
            </w:r>
            <w:proofErr w:type="spellEnd"/>
            <w:r w:rsidRPr="00F93CE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يكون مدرس المادة مؤثراً في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نفس طلبته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يالحث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على الثقة بالنفس</w:t>
            </w:r>
          </w:p>
          <w:p w:rsidR="001E1689" w:rsidRDefault="001E1689" w:rsidP="008938D3">
            <w:pPr>
              <w:rPr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TableGrid1"/>
              <w:bidiVisual/>
              <w:tblW w:w="8585" w:type="dxa"/>
              <w:tblLook w:val="04A0"/>
            </w:tblPr>
            <w:tblGrid>
              <w:gridCol w:w="176"/>
              <w:gridCol w:w="3087"/>
              <w:gridCol w:w="5209"/>
              <w:gridCol w:w="113"/>
            </w:tblGrid>
            <w:tr w:rsidR="008938D3" w:rsidRPr="005953C2" w:rsidTr="008938D3">
              <w:trPr>
                <w:gridBefore w:val="1"/>
                <w:gridAfter w:val="1"/>
                <w:wBefore w:w="176" w:type="dxa"/>
                <w:wAfter w:w="113" w:type="dxa"/>
                <w:trHeight w:val="1042"/>
              </w:trPr>
              <w:tc>
                <w:tcPr>
                  <w:tcW w:w="8296" w:type="dxa"/>
                  <w:gridSpan w:val="2"/>
                </w:tcPr>
                <w:p w:rsidR="008938D3" w:rsidRPr="005953C2" w:rsidRDefault="008938D3" w:rsidP="00997EE0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</w:t>
                  </w:r>
                  <w:r w:rsidR="00997EE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0</w:t>
                  </w: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. بنية المقرر </w:t>
                  </w:r>
                </w:p>
                <w:p w:rsidR="008938D3" w:rsidRPr="005953C2" w:rsidRDefault="008938D3" w:rsidP="004A316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tbl>
                  <w:tblPr>
                    <w:tblStyle w:val="TableGrid1"/>
                    <w:bidiVisual/>
                    <w:tblW w:w="0" w:type="auto"/>
                    <w:tblLook w:val="04A0"/>
                  </w:tblPr>
                  <w:tblGrid>
                    <w:gridCol w:w="1132"/>
                    <w:gridCol w:w="1239"/>
                    <w:gridCol w:w="2490"/>
                    <w:gridCol w:w="956"/>
                    <w:gridCol w:w="1126"/>
                    <w:gridCol w:w="1127"/>
                  </w:tblGrid>
                  <w:tr w:rsidR="008938D3" w:rsidRPr="005953C2" w:rsidTr="004A316C">
                    <w:trPr>
                      <w:trHeight w:val="630"/>
                    </w:trPr>
                    <w:tc>
                      <w:tcPr>
                        <w:tcW w:w="1158" w:type="dxa"/>
                        <w:tcBorders>
                          <w:top w:val="single" w:sz="4" w:space="0" w:color="000000"/>
                          <w:right w:val="single" w:sz="4" w:space="0" w:color="000000"/>
                        </w:tcBorders>
                      </w:tcPr>
                      <w:p w:rsidR="008938D3" w:rsidRPr="005953C2" w:rsidRDefault="008938D3" w:rsidP="004A316C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5953C2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الأسبوع </w:t>
                        </w:r>
                      </w:p>
                    </w:tc>
                    <w:tc>
                      <w:tcPr>
                        <w:tcW w:w="1270" w:type="dxa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8938D3" w:rsidRPr="005953C2" w:rsidRDefault="008938D3" w:rsidP="004A316C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5953C2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الساعات </w:t>
                        </w:r>
                      </w:p>
                    </w:tc>
                    <w:tc>
                      <w:tcPr>
                        <w:tcW w:w="2627" w:type="dxa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8938D3" w:rsidRPr="005953C2" w:rsidRDefault="008938D3" w:rsidP="004A316C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5953C2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مخرجات التعلم المطلوبة </w:t>
                        </w:r>
                      </w:p>
                    </w:tc>
                    <w:tc>
                      <w:tcPr>
                        <w:tcW w:w="956" w:type="dxa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8938D3" w:rsidRPr="005953C2" w:rsidRDefault="008938D3" w:rsidP="004A316C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5953C2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اسم الوحدة </w:t>
                        </w:r>
                        <w:proofErr w:type="spellStart"/>
                        <w:r w:rsidRPr="005953C2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او</w:t>
                        </w:r>
                        <w:proofErr w:type="spellEnd"/>
                        <w:r w:rsidRPr="005953C2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الموضوع </w:t>
                        </w:r>
                      </w:p>
                    </w:tc>
                    <w:tc>
                      <w:tcPr>
                        <w:tcW w:w="1148" w:type="dxa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8938D3" w:rsidRPr="005953C2" w:rsidRDefault="008938D3" w:rsidP="004A316C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5953C2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طريقة التعليم </w:t>
                        </w:r>
                      </w:p>
                    </w:tc>
                    <w:tc>
                      <w:tcPr>
                        <w:tcW w:w="1137" w:type="dxa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8938D3" w:rsidRPr="005953C2" w:rsidRDefault="008938D3" w:rsidP="004A316C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5953C2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طريقة التقييم </w:t>
                        </w:r>
                      </w:p>
                    </w:tc>
                  </w:tr>
                  <w:tr w:rsidR="008938D3" w:rsidRPr="005953C2" w:rsidTr="004A316C">
                    <w:trPr>
                      <w:trHeight w:val="179"/>
                    </w:trPr>
                    <w:tc>
                      <w:tcPr>
                        <w:tcW w:w="1158" w:type="dxa"/>
                        <w:tcBorders>
                          <w:right w:val="single" w:sz="4" w:space="0" w:color="000000"/>
                        </w:tcBorders>
                      </w:tcPr>
                      <w:p w:rsidR="008938D3" w:rsidRPr="005953C2" w:rsidRDefault="008938D3" w:rsidP="004A316C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proofErr w:type="spellStart"/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الاول</w:t>
                        </w:r>
                        <w:proofErr w:type="spellEnd"/>
                      </w:p>
                    </w:tc>
                    <w:tc>
                      <w:tcPr>
                        <w:tcW w:w="1270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8938D3" w:rsidRPr="005953C2" w:rsidRDefault="008938D3" w:rsidP="004A316C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2627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8938D3" w:rsidRDefault="008938D3" w:rsidP="004A316C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8938D3" w:rsidRPr="005953C2" w:rsidRDefault="008938D3" w:rsidP="004A316C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276830">
                          <w:rPr>
                            <w:rFonts w:cs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معرفة</w:t>
                        </w:r>
                        <w:r w:rsidRPr="00276830">
                          <w:rPr>
                            <w:rFonts w:cs="Arial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–</w:t>
                        </w:r>
                        <w:r w:rsidRPr="00276830">
                          <w:rPr>
                            <w:rFonts w:cs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فهم</w:t>
                        </w:r>
                        <w:r w:rsidRPr="00276830">
                          <w:rPr>
                            <w:rFonts w:cs="Arial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-</w:t>
                        </w:r>
                        <w:r w:rsidRPr="00276830">
                          <w:rPr>
                            <w:rFonts w:cs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تطبيق</w:t>
                        </w:r>
                      </w:p>
                    </w:tc>
                    <w:tc>
                      <w:tcPr>
                        <w:tcW w:w="956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8938D3" w:rsidRPr="005953C2" w:rsidRDefault="008938D3" w:rsidP="004A316C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تاريخ العصر العباسي المتأخر</w:t>
                        </w:r>
                      </w:p>
                    </w:tc>
                    <w:tc>
                      <w:tcPr>
                        <w:tcW w:w="114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8938D3" w:rsidRPr="005953C2" w:rsidRDefault="008938D3" w:rsidP="004A316C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المناقشة والتحليل</w:t>
                        </w:r>
                      </w:p>
                    </w:tc>
                    <w:tc>
                      <w:tcPr>
                        <w:tcW w:w="1137" w:type="dxa"/>
                        <w:tcBorders>
                          <w:left w:val="single" w:sz="4" w:space="0" w:color="000000"/>
                        </w:tcBorders>
                      </w:tcPr>
                      <w:p w:rsidR="008938D3" w:rsidRPr="005953C2" w:rsidRDefault="008938D3" w:rsidP="004A316C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الامتحانات الشهرية واليومية</w:t>
                        </w:r>
                      </w:p>
                    </w:tc>
                  </w:tr>
                </w:tbl>
                <w:p w:rsidR="008938D3" w:rsidRPr="005953C2" w:rsidRDefault="008938D3" w:rsidP="004A316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8938D3" w:rsidRPr="005953C2" w:rsidTr="008938D3">
              <w:tc>
                <w:tcPr>
                  <w:tcW w:w="8585" w:type="dxa"/>
                  <w:gridSpan w:val="4"/>
                </w:tcPr>
                <w:p w:rsidR="008938D3" w:rsidRPr="005953C2" w:rsidRDefault="008938D3" w:rsidP="00997EE0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</w:t>
                  </w:r>
                  <w:r w:rsidR="00997EE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</w:t>
                  </w: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- البنية التحتية </w:t>
                  </w:r>
                </w:p>
                <w:p w:rsidR="008938D3" w:rsidRPr="005953C2" w:rsidRDefault="008938D3" w:rsidP="004A316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8938D3" w:rsidRPr="005953C2" w:rsidTr="008938D3">
              <w:tc>
                <w:tcPr>
                  <w:tcW w:w="3263" w:type="dxa"/>
                  <w:gridSpan w:val="2"/>
                </w:tcPr>
                <w:p w:rsidR="008938D3" w:rsidRPr="005953C2" w:rsidRDefault="008938D3" w:rsidP="008938D3">
                  <w:pPr>
                    <w:numPr>
                      <w:ilvl w:val="0"/>
                      <w:numId w:val="3"/>
                    </w:numPr>
                    <w:spacing w:after="0" w:line="240" w:lineRule="auto"/>
                    <w:contextualSpacing/>
                    <w:rPr>
                      <w:b/>
                      <w:bCs/>
                      <w:sz w:val="24"/>
                      <w:szCs w:val="24"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الكتب المقررة المطلوبة </w:t>
                  </w:r>
                </w:p>
                <w:p w:rsidR="008938D3" w:rsidRPr="005953C2" w:rsidRDefault="008938D3" w:rsidP="004A316C">
                  <w:pPr>
                    <w:contextualSpacing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322" w:type="dxa"/>
                  <w:gridSpan w:val="2"/>
                </w:tcPr>
                <w:p w:rsidR="008938D3" w:rsidRPr="005953C2" w:rsidRDefault="008938D3" w:rsidP="004A316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8938D3" w:rsidRPr="005953C2" w:rsidTr="008938D3">
              <w:tc>
                <w:tcPr>
                  <w:tcW w:w="3263" w:type="dxa"/>
                  <w:gridSpan w:val="2"/>
                </w:tcPr>
                <w:p w:rsidR="008938D3" w:rsidRPr="005953C2" w:rsidRDefault="008938D3" w:rsidP="008938D3">
                  <w:pPr>
                    <w:numPr>
                      <w:ilvl w:val="0"/>
                      <w:numId w:val="3"/>
                    </w:numPr>
                    <w:spacing w:after="0" w:line="240" w:lineRule="auto"/>
                    <w:contextualSpacing/>
                    <w:rPr>
                      <w:b/>
                      <w:bCs/>
                      <w:sz w:val="24"/>
                      <w:szCs w:val="24"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المراجع الرئيسية (المصادر)</w:t>
                  </w:r>
                </w:p>
                <w:p w:rsidR="008938D3" w:rsidRPr="005953C2" w:rsidRDefault="008938D3" w:rsidP="004A316C">
                  <w:pPr>
                    <w:contextualSpacing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322" w:type="dxa"/>
                  <w:gridSpan w:val="2"/>
                </w:tcPr>
                <w:p w:rsidR="008938D3" w:rsidRPr="00276830" w:rsidRDefault="008938D3" w:rsidP="008938D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276830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المقرر</w:t>
                  </w:r>
                  <w:r w:rsidRPr="00276830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8938D3" w:rsidRPr="005953C2" w:rsidRDefault="008938D3" w:rsidP="008938D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276830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الكتاب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المساعد</w:t>
                  </w:r>
                </w:p>
              </w:tc>
            </w:tr>
            <w:tr w:rsidR="008938D3" w:rsidRPr="005953C2" w:rsidTr="008938D3">
              <w:tc>
                <w:tcPr>
                  <w:tcW w:w="3263" w:type="dxa"/>
                  <w:gridSpan w:val="2"/>
                </w:tcPr>
                <w:p w:rsidR="008938D3" w:rsidRPr="005953C2" w:rsidRDefault="008938D3" w:rsidP="008938D3">
                  <w:pPr>
                    <w:numPr>
                      <w:ilvl w:val="0"/>
                      <w:numId w:val="4"/>
                    </w:numPr>
                    <w:spacing w:after="0" w:line="240" w:lineRule="auto"/>
                    <w:contextualSpacing/>
                    <w:rPr>
                      <w:b/>
                      <w:bCs/>
                      <w:sz w:val="24"/>
                      <w:szCs w:val="24"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الكتب والمراجع التي يوصي </w:t>
                  </w:r>
                  <w:proofErr w:type="spellStart"/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بها</w:t>
                  </w:r>
                  <w:proofErr w:type="spellEnd"/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( المجلات العلمية , التقارير , ...)</w:t>
                  </w:r>
                </w:p>
                <w:p w:rsidR="008938D3" w:rsidRPr="005953C2" w:rsidRDefault="008938D3" w:rsidP="004A316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8938D3" w:rsidRPr="005953C2" w:rsidRDefault="008938D3" w:rsidP="004A316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322" w:type="dxa"/>
                  <w:gridSpan w:val="2"/>
                </w:tcPr>
                <w:p w:rsidR="008938D3" w:rsidRPr="005953C2" w:rsidRDefault="008938D3" w:rsidP="004A316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مجلة </w:t>
                  </w:r>
                  <w:proofErr w:type="spellStart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الاستاذ</w:t>
                  </w:r>
                  <w:proofErr w:type="spellEnd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، مجلة كلية </w:t>
                  </w:r>
                  <w:proofErr w:type="spellStart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الاداب</w:t>
                  </w:r>
                  <w:proofErr w:type="spellEnd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، بحوث تاريخية قيمة</w:t>
                  </w:r>
                </w:p>
              </w:tc>
            </w:tr>
            <w:tr w:rsidR="008938D3" w:rsidRPr="005953C2" w:rsidTr="008938D3">
              <w:tc>
                <w:tcPr>
                  <w:tcW w:w="3263" w:type="dxa"/>
                  <w:gridSpan w:val="2"/>
                </w:tcPr>
                <w:p w:rsidR="008938D3" w:rsidRPr="008938D3" w:rsidRDefault="008938D3" w:rsidP="008938D3">
                  <w:pPr>
                    <w:numPr>
                      <w:ilvl w:val="0"/>
                      <w:numId w:val="4"/>
                    </w:numPr>
                    <w:spacing w:after="0" w:line="240" w:lineRule="auto"/>
                    <w:contextualSpacing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المراجع الالكترونية , مواقع الانترنيت ...</w:t>
                  </w:r>
                </w:p>
              </w:tc>
              <w:tc>
                <w:tcPr>
                  <w:tcW w:w="5322" w:type="dxa"/>
                  <w:gridSpan w:val="2"/>
                </w:tcPr>
                <w:p w:rsidR="008938D3" w:rsidRPr="005953C2" w:rsidRDefault="008938D3" w:rsidP="008938D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الكتب التاريخية الخاصة بتأريخ العرب قبل </w:t>
                  </w:r>
                  <w:proofErr w:type="spellStart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الاسلام</w:t>
                  </w:r>
                  <w:proofErr w:type="spellEnd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–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المكتبة الشاملة 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–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مكتبة </w:t>
                  </w:r>
                  <w:proofErr w:type="spellStart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الاسكندرية</w:t>
                  </w:r>
                  <w:proofErr w:type="spellEnd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الالكترونية </w:t>
                  </w:r>
                </w:p>
              </w:tc>
            </w:tr>
          </w:tbl>
          <w:p w:rsidR="008938D3" w:rsidRPr="005953C2" w:rsidRDefault="008938D3" w:rsidP="008938D3">
            <w:pPr>
              <w:rPr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TableGrid1"/>
              <w:bidiVisual/>
              <w:tblW w:w="0" w:type="auto"/>
              <w:tblLook w:val="04A0"/>
            </w:tblPr>
            <w:tblGrid>
              <w:gridCol w:w="8296"/>
            </w:tblGrid>
            <w:tr w:rsidR="008938D3" w:rsidRPr="005953C2" w:rsidTr="004A316C">
              <w:tc>
                <w:tcPr>
                  <w:tcW w:w="12407" w:type="dxa"/>
                </w:tcPr>
                <w:p w:rsidR="008938D3" w:rsidRDefault="008938D3" w:rsidP="00997EE0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</w:t>
                  </w:r>
                  <w:r w:rsidR="00997EE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- خطة تطوير المقرر الدراسي </w:t>
                  </w:r>
                </w:p>
                <w:p w:rsidR="008938D3" w:rsidRPr="005953C2" w:rsidRDefault="008938D3" w:rsidP="004A316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8938D3" w:rsidRPr="005953C2" w:rsidTr="004A316C">
              <w:trPr>
                <w:trHeight w:val="1042"/>
              </w:trPr>
              <w:tc>
                <w:tcPr>
                  <w:tcW w:w="12407" w:type="dxa"/>
                </w:tcPr>
                <w:p w:rsidR="008938D3" w:rsidRDefault="008938D3" w:rsidP="008938D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1- التركيز على معرفة وفهم تأريخ العرب قبل </w:t>
                  </w:r>
                  <w:proofErr w:type="spellStart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الاسلام</w:t>
                  </w:r>
                  <w:proofErr w:type="spellEnd"/>
                </w:p>
                <w:p w:rsidR="008938D3" w:rsidRPr="005953C2" w:rsidRDefault="008938D3" w:rsidP="00E70836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2- إمكانية عرض المادة من خلال </w:t>
                  </w:r>
                  <w:r w:rsidRPr="00276830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استخدام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276830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الحاسوب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276830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وجهاز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1B6DC8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الداتاشو</w:t>
                  </w:r>
                  <w:proofErr w:type="spellEnd"/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 </w:t>
                  </w:r>
                  <w:r w:rsidR="00E70836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1B6DC8">
                    <w:rPr>
                      <w:rFonts w:cs="Arial"/>
                      <w:b/>
                      <w:bCs/>
                      <w:sz w:val="24"/>
                      <w:szCs w:val="24"/>
                    </w:rPr>
                    <w:t>data show</w:t>
                  </w:r>
                  <w:r w:rsidR="00E70836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 و</w:t>
                  </w:r>
                  <w:r w:rsidRPr="00276830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الخرائط</w:t>
                  </w:r>
                </w:p>
              </w:tc>
            </w:tr>
          </w:tbl>
          <w:p w:rsidR="001E1689" w:rsidRPr="005953C2" w:rsidRDefault="001E1689" w:rsidP="008938D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3F4CA3" w:rsidRDefault="003F4CA3"/>
    <w:sectPr w:rsidR="003F4CA3" w:rsidSect="003F4CA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fred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DecoType Naskh Extensions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characterSpacingControl w:val="doNotCompress"/>
  <w:compat/>
  <w:rsids>
    <w:rsidRoot w:val="001E1689"/>
    <w:rsid w:val="00010197"/>
    <w:rsid w:val="00055C67"/>
    <w:rsid w:val="000A32EE"/>
    <w:rsid w:val="0014255F"/>
    <w:rsid w:val="00174484"/>
    <w:rsid w:val="001D6986"/>
    <w:rsid w:val="001E1689"/>
    <w:rsid w:val="003363BE"/>
    <w:rsid w:val="00393253"/>
    <w:rsid w:val="003F4CA3"/>
    <w:rsid w:val="005532F8"/>
    <w:rsid w:val="00554D2D"/>
    <w:rsid w:val="005758D5"/>
    <w:rsid w:val="005B74A4"/>
    <w:rsid w:val="00654FA8"/>
    <w:rsid w:val="0069443E"/>
    <w:rsid w:val="006A2733"/>
    <w:rsid w:val="006B6A7C"/>
    <w:rsid w:val="006E4093"/>
    <w:rsid w:val="006F2731"/>
    <w:rsid w:val="0070403F"/>
    <w:rsid w:val="007E11EB"/>
    <w:rsid w:val="008938D3"/>
    <w:rsid w:val="008E2799"/>
    <w:rsid w:val="00997EE0"/>
    <w:rsid w:val="009E688E"/>
    <w:rsid w:val="00A05357"/>
    <w:rsid w:val="00B02443"/>
    <w:rsid w:val="00B67AFE"/>
    <w:rsid w:val="00C23C86"/>
    <w:rsid w:val="00D15007"/>
    <w:rsid w:val="00D528B9"/>
    <w:rsid w:val="00D54B67"/>
    <w:rsid w:val="00D93F6F"/>
    <w:rsid w:val="00E70836"/>
    <w:rsid w:val="00EB78BB"/>
    <w:rsid w:val="00F45074"/>
    <w:rsid w:val="00F87831"/>
    <w:rsid w:val="00FA2B9E"/>
    <w:rsid w:val="00FF1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689"/>
    <w:pPr>
      <w:bidi/>
      <w:spacing w:after="160" w:line="259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1689"/>
    <w:pPr>
      <w:ind w:left="720"/>
      <w:contextualSpacing/>
    </w:pPr>
  </w:style>
  <w:style w:type="table" w:customStyle="1" w:styleId="TableGrid1">
    <w:name w:val="Table Grid1"/>
    <w:basedOn w:val="a1"/>
    <w:uiPriority w:val="39"/>
    <w:rsid w:val="001E168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1E16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4241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s20</dc:creator>
  <cp:lastModifiedBy>lenovo s20</cp:lastModifiedBy>
  <cp:revision>20</cp:revision>
  <dcterms:created xsi:type="dcterms:W3CDTF">2020-12-22T14:58:00Z</dcterms:created>
  <dcterms:modified xsi:type="dcterms:W3CDTF">2021-02-22T22:51:00Z</dcterms:modified>
</cp:coreProperties>
</file>