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AE3" w:rsidRDefault="00B51AE3" w:rsidP="00B51AE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B51AE3" w:rsidRDefault="00B51AE3" w:rsidP="00B51AE3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جهاز الإشراف والتقويم العلمي </w:t>
      </w:r>
    </w:p>
    <w:p w:rsidR="00B51AE3" w:rsidRDefault="00B51AE3" w:rsidP="00B51AE3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دائرة ضمان الجودة والاعتماد الأكاديمي</w:t>
      </w:r>
    </w:p>
    <w:p w:rsidR="00B51AE3" w:rsidRDefault="00717090" w:rsidP="00B51AE3">
      <w:pPr>
        <w:rPr>
          <w:b/>
          <w:bCs/>
          <w:sz w:val="24"/>
          <w:szCs w:val="24"/>
          <w:rtl/>
        </w:rPr>
      </w:pPr>
      <w:r w:rsidRPr="00717090"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:rsidR="00B51AE3" w:rsidRDefault="00B51AE3" w:rsidP="00E2065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rtl/>
                    </w:rPr>
                    <w:t xml:space="preserve">نموذج وصف المقرر للعام الدراسي </w:t>
                  </w:r>
                  <w:r w:rsidR="00E2065B">
                    <w:rPr>
                      <w:rFonts w:asciiTheme="majorBidi" w:hAnsiTheme="majorBidi" w:cstheme="majorBidi" w:hint="cs"/>
                      <w:sz w:val="32"/>
                      <w:szCs w:val="32"/>
                      <w:rtl/>
                    </w:rPr>
                    <w:t>2020 - 2021</w:t>
                  </w:r>
                </w:p>
                <w:p w:rsidR="00B51AE3" w:rsidRDefault="00B51AE3" w:rsidP="00B51AE3">
                  <w:pPr>
                    <w:rPr>
                      <w:rFonts w:ascii="Calibri" w:hAnsi="Calibri" w:cs="Arial"/>
                      <w:sz w:val="32"/>
                    </w:rPr>
                  </w:pPr>
                </w:p>
              </w:txbxContent>
            </v:textbox>
            <w10:wrap type="topAndBottom" anchorx="margin"/>
          </v:shape>
        </w:pict>
      </w:r>
      <w:r w:rsidR="00B51AE3">
        <w:rPr>
          <w:b/>
          <w:bCs/>
          <w:sz w:val="24"/>
          <w:szCs w:val="24"/>
          <w:rtl/>
        </w:rPr>
        <w:t>الجامعة  :-بغداد</w:t>
      </w:r>
    </w:p>
    <w:p w:rsidR="00B51AE3" w:rsidRDefault="00B51AE3" w:rsidP="00B51AE3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الكلية:كلية التربية /ابن رشد للعلوم </w:t>
      </w:r>
      <w:r w:rsidR="00AA0B5E">
        <w:rPr>
          <w:rFonts w:hint="cs"/>
          <w:b/>
          <w:bCs/>
          <w:sz w:val="24"/>
          <w:szCs w:val="24"/>
          <w:rtl/>
        </w:rPr>
        <w:t>الإنسانية</w:t>
      </w:r>
    </w:p>
    <w:p w:rsidR="00B51AE3" w:rsidRDefault="00B51AE3" w:rsidP="00B51AE3">
      <w:pPr>
        <w:rPr>
          <w:b/>
          <w:bCs/>
          <w:sz w:val="24"/>
          <w:szCs w:val="24"/>
          <w:lang w:bidi="ar-IQ"/>
        </w:rPr>
      </w:pPr>
      <w:r>
        <w:rPr>
          <w:b/>
          <w:bCs/>
          <w:sz w:val="24"/>
          <w:szCs w:val="24"/>
          <w:rtl/>
        </w:rPr>
        <w:t>القسم العلمي :التاريخ</w:t>
      </w:r>
    </w:p>
    <w:p w:rsidR="00AA0B5E" w:rsidRDefault="00EF014A" w:rsidP="00AA0B5E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البكالوريوس</w:t>
      </w:r>
    </w:p>
    <w:p w:rsidR="00B51AE3" w:rsidRDefault="00EF014A" w:rsidP="00AA0B5E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</w:t>
      </w:r>
      <w:r w:rsidR="00B51AE3">
        <w:rPr>
          <w:rFonts w:hint="cs"/>
          <w:b/>
          <w:bCs/>
          <w:sz w:val="24"/>
          <w:szCs w:val="24"/>
          <w:rtl/>
        </w:rPr>
        <w:t>لمرحلة الرابعة</w:t>
      </w:r>
      <w:r w:rsidR="00B51AE3">
        <w:rPr>
          <w:b/>
          <w:bCs/>
          <w:sz w:val="24"/>
          <w:szCs w:val="24"/>
          <w:rtl/>
        </w:rPr>
        <w:t xml:space="preserve">    </w:t>
      </w:r>
    </w:p>
    <w:p w:rsidR="00B51AE3" w:rsidRDefault="00B51AE3" w:rsidP="00B51AE3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مدرس المادة :- </w:t>
      </w:r>
      <w:r>
        <w:rPr>
          <w:b/>
          <w:bCs/>
          <w:sz w:val="24"/>
          <w:szCs w:val="24"/>
          <w:rtl/>
        </w:rPr>
        <w:t xml:space="preserve">د </w:t>
      </w:r>
      <w:r w:rsidR="00AA0B5E">
        <w:rPr>
          <w:rFonts w:hint="cs"/>
          <w:b/>
          <w:bCs/>
          <w:sz w:val="24"/>
          <w:szCs w:val="24"/>
          <w:rtl/>
        </w:rPr>
        <w:t>أسيل</w:t>
      </w:r>
      <w:r>
        <w:rPr>
          <w:b/>
          <w:bCs/>
          <w:sz w:val="24"/>
          <w:szCs w:val="24"/>
          <w:rtl/>
        </w:rPr>
        <w:t xml:space="preserve"> عبد الستار </w:t>
      </w:r>
      <w:proofErr w:type="spellStart"/>
      <w:r>
        <w:rPr>
          <w:b/>
          <w:bCs/>
          <w:sz w:val="24"/>
          <w:szCs w:val="24"/>
          <w:rtl/>
        </w:rPr>
        <w:t>حاجم</w:t>
      </w:r>
      <w:proofErr w:type="spellEnd"/>
      <w:r w:rsidR="00EF014A">
        <w:rPr>
          <w:rFonts w:hint="cs"/>
          <w:b/>
          <w:bCs/>
          <w:sz w:val="24"/>
          <w:szCs w:val="24"/>
          <w:rtl/>
        </w:rPr>
        <w:t xml:space="preserve"> د. كريم صبح</w:t>
      </w:r>
    </w:p>
    <w:p w:rsidR="00B51AE3" w:rsidRDefault="00B51AE3" w:rsidP="00B51AE3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</w:t>
      </w:r>
      <w:r>
        <w:rPr>
          <w:b/>
          <w:bCs/>
          <w:sz w:val="24"/>
          <w:szCs w:val="24"/>
          <w:rtl/>
        </w:rPr>
        <w:t xml:space="preserve">مادة </w:t>
      </w:r>
      <w:r>
        <w:rPr>
          <w:rFonts w:hint="cs"/>
          <w:b/>
          <w:bCs/>
          <w:sz w:val="24"/>
          <w:szCs w:val="24"/>
          <w:rtl/>
        </w:rPr>
        <w:t xml:space="preserve">:- </w:t>
      </w:r>
      <w:r>
        <w:rPr>
          <w:b/>
          <w:bCs/>
          <w:sz w:val="24"/>
          <w:szCs w:val="24"/>
          <w:rtl/>
        </w:rPr>
        <w:t xml:space="preserve">تاريخ </w:t>
      </w:r>
      <w:r w:rsidR="00AA0B5E">
        <w:rPr>
          <w:rFonts w:hint="cs"/>
          <w:b/>
          <w:bCs/>
          <w:sz w:val="24"/>
          <w:szCs w:val="24"/>
          <w:rtl/>
        </w:rPr>
        <w:t>الأمريكتين</w:t>
      </w:r>
      <w:r>
        <w:rPr>
          <w:b/>
          <w:bCs/>
          <w:sz w:val="24"/>
          <w:szCs w:val="24"/>
          <w:rtl/>
        </w:rPr>
        <w:t xml:space="preserve">      </w:t>
      </w:r>
    </w:p>
    <w:p w:rsidR="00B51AE3" w:rsidRDefault="00B51AE3" w:rsidP="00B51AE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 xml:space="preserve">     </w:t>
      </w:r>
    </w:p>
    <w:p w:rsidR="00B51AE3" w:rsidRDefault="00B51AE3" w:rsidP="00B51AE3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وصف المقرر</w:t>
      </w:r>
    </w:p>
    <w:p w:rsidR="00B51AE3" w:rsidRDefault="00B51AE3" w:rsidP="00B51AE3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ayout w:type="fixed"/>
        <w:tblLook w:val="04A0"/>
      </w:tblPr>
      <w:tblGrid>
        <w:gridCol w:w="1854"/>
        <w:gridCol w:w="7002"/>
      </w:tblGrid>
      <w:tr w:rsidR="00B51AE3" w:rsidTr="00B51AE3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 w:rsidP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يوفر وصف المقرر هذا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ايجازا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مقتضيا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لاهم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اذا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كان قد حقق الاستفادة من فرص التعلم المتاحة . ولابد من الربط بينها وبين وصف البرنامج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B51AE3" w:rsidTr="00B51AE3">
        <w:trPr>
          <w:trHeight w:val="986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51AE3" w:rsidTr="00B51AE3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المؤسسة التعليمية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كلية التربية ابن رشد للعلوم الإنسانية جامعة بغداد</w:t>
            </w:r>
          </w:p>
        </w:tc>
      </w:tr>
      <w:tr w:rsidR="00B51AE3" w:rsidTr="00B51AE3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التاريخ</w:t>
            </w:r>
          </w:p>
        </w:tc>
      </w:tr>
      <w:tr w:rsidR="00B51AE3" w:rsidTr="00B51AE3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t xml:space="preserve">تاريخ </w:t>
            </w:r>
            <w:r w:rsidR="00933D11">
              <w:rPr>
                <w:rFonts w:hint="cs"/>
                <w:b/>
                <w:bCs/>
                <w:sz w:val="32"/>
                <w:szCs w:val="32"/>
                <w:rtl/>
              </w:rPr>
              <w:t>الأمريكتين</w:t>
            </w:r>
          </w:p>
        </w:tc>
      </w:tr>
      <w:tr w:rsidR="00B51AE3" w:rsidTr="00B51AE3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اشكال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E2065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الكتروني - </w:t>
            </w:r>
            <w:proofErr w:type="spellStart"/>
            <w:r w:rsidR="00EF014A">
              <w:rPr>
                <w:rFonts w:hint="cs"/>
                <w:b/>
                <w:bCs/>
                <w:sz w:val="24"/>
                <w:szCs w:val="24"/>
                <w:rtl/>
              </w:rPr>
              <w:t>اسب</w:t>
            </w:r>
            <w:r w:rsidR="00EF014A">
              <w:rPr>
                <w:b/>
                <w:bCs/>
                <w:sz w:val="24"/>
                <w:szCs w:val="24"/>
                <w:rtl/>
              </w:rPr>
              <w:t>و</w:t>
            </w:r>
            <w:r w:rsidR="00EF014A">
              <w:rPr>
                <w:rFonts w:hint="cs"/>
                <w:b/>
                <w:bCs/>
                <w:sz w:val="24"/>
                <w:szCs w:val="24"/>
                <w:rtl/>
              </w:rPr>
              <w:t>ع</w:t>
            </w:r>
            <w:r w:rsidR="00B51AE3">
              <w:rPr>
                <w:b/>
                <w:bCs/>
                <w:sz w:val="24"/>
                <w:szCs w:val="24"/>
                <w:rtl/>
              </w:rPr>
              <w:t>ي</w:t>
            </w:r>
            <w:proofErr w:type="spellEnd"/>
            <w:r w:rsidR="00B51AE3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B51AE3" w:rsidTr="00B51AE3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Pr="00EF014A" w:rsidRDefault="00EF014A" w:rsidP="00E61FC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F014A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rtl/>
              </w:rPr>
              <w:t>سنوي /  2020 - 2021</w:t>
            </w:r>
          </w:p>
        </w:tc>
      </w:tr>
      <w:tr w:rsidR="00B51AE3" w:rsidTr="00B51AE3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EF014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ascii="Arial,Bold" w:cs="Arial,Bold" w:hint="cs"/>
                <w:b/>
                <w:bCs/>
                <w:sz w:val="24"/>
                <w:szCs w:val="24"/>
                <w:rtl/>
              </w:rPr>
              <w:t xml:space="preserve">8 ساعات يوميا </w:t>
            </w:r>
          </w:p>
        </w:tc>
      </w:tr>
      <w:tr w:rsidR="00B51AE3" w:rsidTr="00B51AE3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تاريخ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هذا الوصف 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E2065B" w:rsidP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2020</w:t>
            </w:r>
          </w:p>
        </w:tc>
      </w:tr>
      <w:tr w:rsidR="00B51AE3" w:rsidTr="00B51AE3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lastRenderedPageBreak/>
              <w:t>اهداف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المقرر</w:t>
            </w:r>
          </w:p>
          <w:p w:rsidR="00B51AE3" w:rsidRDefault="00B51AE3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يتعرف الطالب على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اهم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تاريخ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الامريكتين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ونشوء الدول الحديثة فيها </w:t>
            </w:r>
          </w:p>
        </w:tc>
      </w:tr>
      <w:tr w:rsidR="00B51AE3" w:rsidTr="00B51AE3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51AE3" w:rsidRDefault="00B51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يتعرف الطالب طبيعة الأنظمة السياسية في قارتي أمريكا الشمالية والجنوبية</w:t>
            </w:r>
          </w:p>
        </w:tc>
      </w:tr>
      <w:tr w:rsidR="00B51AE3" w:rsidTr="00B51AE3">
        <w:trPr>
          <w:trHeight w:val="315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B51AE3" w:rsidRDefault="00B51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الامثل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لمدرس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كفوء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مؤهل للتدريس في المدارس الثانوية</w:t>
            </w: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51AE3" w:rsidTr="00B51AE3">
        <w:trPr>
          <w:trHeight w:val="381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9- مخرجات المقرر وطرائق التعليم والتعلم والتقييم </w:t>
            </w:r>
          </w:p>
          <w:p w:rsidR="00B51AE3" w:rsidRDefault="00B51A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الأهداف المعرفية :-</w:t>
            </w:r>
          </w:p>
          <w:p w:rsidR="00B51AE3" w:rsidRDefault="00B51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1-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يعرف الطالب التطورات السياسية والاقتصادية في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الامريكتين</w:t>
            </w:r>
            <w:proofErr w:type="spellEnd"/>
          </w:p>
          <w:p w:rsidR="00B51AE3" w:rsidRDefault="00B51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أ2-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يتعرف الطالب على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اهم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ملامح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الانظمة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السياسية والاقتصادية  وتشكيل الكيانات في دول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الامريكتين</w:t>
            </w:r>
            <w:proofErr w:type="spellEnd"/>
            <w:r>
              <w:rPr>
                <w:b/>
                <w:bCs/>
                <w:sz w:val="24"/>
                <w:szCs w:val="24"/>
                <w:rtl/>
                <w:lang w:bidi="ar-IQ"/>
              </w:rPr>
              <w:t xml:space="preserve">. </w:t>
            </w:r>
          </w:p>
          <w:p w:rsidR="00B51AE3" w:rsidRDefault="00B51AE3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أ3-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ادراك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التحديات التي تواجهها الدول النامية في أمريكا الجنوبية إزاء توسع الولايات المتحدة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الامريكية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51AE3" w:rsidRDefault="00B51AE3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الخاصة بالمقرر:-</w:t>
            </w:r>
          </w:p>
          <w:p w:rsidR="00B51AE3" w:rsidRDefault="00B51AE3">
            <w:pPr>
              <w:spacing w:after="0" w:line="240" w:lineRule="auto"/>
              <w:ind w:left="3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البناء الفكري في البحث التاريخي</w:t>
            </w:r>
          </w:p>
          <w:p w:rsidR="00B51AE3" w:rsidRDefault="00B51AE3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51AE3" w:rsidRDefault="00B51AE3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51AE3" w:rsidTr="00B51AE3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51AE3" w:rsidTr="00B51AE3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طريقة التعليم الالكتروني باستخدام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الكلاس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رووم</w:t>
            </w:r>
            <w:proofErr w:type="spellEnd"/>
            <w:r w:rsidR="0034316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والميتنغ</w:t>
            </w:r>
            <w:proofErr w:type="spellEnd"/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طريقة الاستجواب والمناقشة</w:t>
            </w: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طريقة العصف الذهني</w:t>
            </w:r>
          </w:p>
          <w:p w:rsidR="00B51AE3" w:rsidRDefault="00B51AE3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b/>
                <w:bCs/>
                <w:sz w:val="24"/>
                <w:szCs w:val="24"/>
              </w:rPr>
            </w:pPr>
          </w:p>
        </w:tc>
      </w:tr>
      <w:tr w:rsidR="00B51AE3" w:rsidTr="00B51AE3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B51AE3" w:rsidTr="00B51AE3">
        <w:trPr>
          <w:trHeight w:val="156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امتحانات شفوية وتحريرية </w:t>
            </w:r>
          </w:p>
          <w:p w:rsidR="00B51AE3" w:rsidRDefault="00B51AE3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  <w:tr w:rsidR="00B51AE3" w:rsidTr="00B51AE3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ج- الأهداف الوجدانية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ج1-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يحب الطالب مادة التاريخ ويبدع فيها </w:t>
            </w: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ج2-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يتوجه الطالب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مصادر التاريخ الحديث والمعاصر لمعرفة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اهم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طرق البحث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الاكاديمي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B51AE3" w:rsidTr="00B51AE3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B51AE3" w:rsidTr="00B51AE3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المحاضرة الالكترونية  باستخدام</w:t>
            </w:r>
            <w:r w:rsidR="0034316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الميتنغ</w:t>
            </w:r>
            <w:proofErr w:type="spellEnd"/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التطبيق العملي باستخدام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الاجهزة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والحاسوب وطريقة الشرح والمناقشة وطريقة المجموعات</w:t>
            </w:r>
          </w:p>
        </w:tc>
      </w:tr>
      <w:tr w:rsidR="00B51AE3" w:rsidTr="00B51AE3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B51AE3" w:rsidTr="00B51AE3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يتم التقييم تحريريا بالأوراق والامتحانات الشفهية وعمليا على الحاسوب </w:t>
            </w: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51AE3" w:rsidRDefault="00B5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</w:p>
          <w:p w:rsidR="00B51AE3" w:rsidRDefault="00B5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B51AE3" w:rsidRDefault="00B5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B51AE3" w:rsidRDefault="00B5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 </w:t>
            </w:r>
            <w:r>
              <w:rPr>
                <w:b/>
                <w:bCs/>
                <w:sz w:val="24"/>
                <w:szCs w:val="24"/>
                <w:rtl/>
              </w:rPr>
              <w:t xml:space="preserve">-المهارات العامة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1-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يكتب الطالب  التقارير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او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بحث علمي </w:t>
            </w: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2-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يطلع الطالب على احدث ما تم نشره من مصادر تاريخية في تاريخ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الامريكتين</w:t>
            </w:r>
            <w:proofErr w:type="spellEnd"/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3-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يلخص الطالب مادة علمية من كتاب علمي</w:t>
            </w: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4-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يطبق الطالب برنامج على مشروع تطبيقي في احد المجالات في احد مجالات البحث التاريخي </w:t>
            </w: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51AE3" w:rsidTr="00B51AE3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 w:rsidP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  <w:r>
              <w:rPr>
                <w:b/>
                <w:bCs/>
                <w:sz w:val="24"/>
                <w:szCs w:val="24"/>
                <w:rtl/>
              </w:rPr>
              <w:t xml:space="preserve">. بنية المقرر </w:t>
            </w:r>
          </w:p>
          <w:tbl>
            <w:tblPr>
              <w:tblStyle w:val="a4"/>
              <w:bidiVisual/>
              <w:tblW w:w="8730" w:type="dxa"/>
              <w:tblLayout w:type="fixed"/>
              <w:tblLook w:val="04A0"/>
            </w:tblPr>
            <w:tblGrid>
              <w:gridCol w:w="804"/>
              <w:gridCol w:w="901"/>
              <w:gridCol w:w="1981"/>
              <w:gridCol w:w="2702"/>
              <w:gridCol w:w="1171"/>
              <w:gridCol w:w="1171"/>
            </w:tblGrid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</w:t>
                  </w:r>
                  <w:r>
                    <w:rPr>
                      <w:b/>
                      <w:bCs/>
                      <w:sz w:val="20"/>
                      <w:szCs w:val="20"/>
                      <w:rtl/>
                    </w:rPr>
                    <w:t>لاسبوع</w:t>
                  </w:r>
                  <w:proofErr w:type="spellEnd"/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عدد الساعات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اسم الوحدة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او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الموضوع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طريقة التعلم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طريقة التقييم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الفصل الأول تمهيد الاستكشافات الجغرافية واكتشاف القارة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الامريكية</w:t>
                  </w:r>
                  <w:proofErr w:type="spellEnd"/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الرحلات البحثية الأولى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الاستكشافات الجغرافية واكتشاف القارة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الامريكية</w:t>
                  </w:r>
                  <w:proofErr w:type="spellEnd"/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اكتشاف العالم الجديد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الاستكشافات الجغرافية واكتشاف القارة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الامريكية</w:t>
                  </w:r>
                  <w:proofErr w:type="spellEnd"/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الهجرة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الى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العالم الجديد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الفصل الثاني الولايات المتحدة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الامريكية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المستعمرات الانكليزية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الولايات المتحدة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الامريكية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   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نظام الحكم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الولايات المتحدة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الامريكية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   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المستعمرات الفرنسية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الولايات المتحدة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الامريكية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   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نظام الحكم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الولايات المتحدة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الامريكية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   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الأوضاع الاجتماعية والدينية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الولايات المتحدة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الامريكية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   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الأوضاع الثقافية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10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الولايات المتحدة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الامريكية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   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الأوضاع الاقتصادية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االولايات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المتحدة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الامريكية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   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نمو الروح الوطنية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الولايات المتحدة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الامريكية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   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حرب الاستقلال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الولايات المتحدة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الامريكية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   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الدستور الأمريكي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الولايات المتحدة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الامريكية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   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الحرب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الاهلية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الولايات المتحدة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الامريكية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   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بزوغ الولايات المتحدة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الولايات المتحدة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الامريكية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   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النظام السياسي الأمريكي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17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الفصل الثالث المستعمرات الفرنسية في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اقصى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الشمال والحرب مع بريطانيا 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العلاقة مع الهنود الحمر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المستعمرات الفرنسية في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اقصى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الشمال والحرب مع بريطانيا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الدور الفرنسي في حرب الاستقلال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المستعمرات الفرنسية في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اقصى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الشمال والحرب مع بريطانيا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نهاية الوجود الفرنسي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الفصل الرابع المستعمرات الاسبانية والبرتغالية في أمريكا الجنوبية 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مقدمة عن حركة التحرر في أمريكا اللاتينية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21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المستعمرات الاسبانية والبرتغالية في أمريكا الجنوبية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نشوء وتطور حركات التحرر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المستعمرات الاسبانية والبرتغالية في أمريكا الجنوبية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دول أمريكا الوسطى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المستعمرات الاسبانية والبرتغالية في أمريكا الجنوبية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دول البحر الكاريبي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المستعمرات الاسبانية والبرتغالية في أمريكا الجنوبية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أمريكا الجنوبية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المستعمرات الاسبانية والبرتغالية في أمريكا الجنوبية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البرازيل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المستعمرات الاسبانية والبرتغالية في أمريكا الجنوبية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الارجنتين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27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rPr>
                      <w:sz w:val="32"/>
                      <w:szCs w:val="32"/>
                      <w:lang w:bidi="ar-IQ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المستعمرات الاسبانية والبرتغالية في أمريكا الجنوبية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rPr>
                      <w:sz w:val="32"/>
                      <w:szCs w:val="32"/>
                      <w:lang w:bidi="ar-IQ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علاقة دول أمريكا اللاتينية بالولايات المتحدة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الامريكية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rPr>
                      <w:sz w:val="32"/>
                      <w:szCs w:val="32"/>
                      <w:lang w:bidi="ar-IQ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المستعمرات الاسبانية والبرتغالية في أمريكا الجنوبية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rPr>
                      <w:sz w:val="32"/>
                      <w:szCs w:val="32"/>
                      <w:lang w:bidi="ar-IQ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التوسع السياسي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rPr>
                      <w:sz w:val="32"/>
                      <w:szCs w:val="32"/>
                      <w:lang w:bidi="ar-IQ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المستعمرات الاسبانية والبرتغالية في </w:t>
                  </w:r>
                  <w:r>
                    <w:rPr>
                      <w:sz w:val="32"/>
                      <w:szCs w:val="32"/>
                      <w:rtl/>
                      <w:lang w:bidi="ar-IQ"/>
                    </w:rPr>
                    <w:lastRenderedPageBreak/>
                    <w:t>أمريكا الجنوبية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rPr>
                      <w:sz w:val="32"/>
                      <w:szCs w:val="32"/>
                      <w:lang w:bidi="ar-IQ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lastRenderedPageBreak/>
                    <w:t xml:space="preserve">الاتحادات الاقتصادية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30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rPr>
                      <w:sz w:val="32"/>
                      <w:szCs w:val="32"/>
                      <w:lang w:bidi="ar-IQ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المستعمرات الاسبانية والبرتغالية في أمريكا الجنوبية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rPr>
                      <w:sz w:val="32"/>
                      <w:szCs w:val="32"/>
                      <w:lang w:bidi="ar-IQ"/>
                    </w:rPr>
                  </w:pP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تطورحركات</w:t>
                  </w:r>
                  <w:proofErr w:type="spellEnd"/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 الاستقلال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rPr>
                      <w:sz w:val="32"/>
                      <w:szCs w:val="32"/>
                      <w:lang w:bidi="ar-IQ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المستعمرات الاسبانية والبرتغالية في أمريكا الجنوبية 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1AE3" w:rsidRDefault="00B51AE3">
                  <w:pPr>
                    <w:rPr>
                      <w:sz w:val="32"/>
                      <w:szCs w:val="32"/>
                      <w:rtl/>
                      <w:lang w:bidi="ar-IQ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تحديات الدول الحديثة في </w:t>
                  </w:r>
                  <w:proofErr w:type="spellStart"/>
                  <w:r>
                    <w:rPr>
                      <w:sz w:val="32"/>
                      <w:szCs w:val="32"/>
                      <w:rtl/>
                      <w:lang w:bidi="ar-IQ"/>
                    </w:rPr>
                    <w:t>الامريكتين</w:t>
                  </w:r>
                  <w:proofErr w:type="spellEnd"/>
                </w:p>
                <w:p w:rsidR="00B51AE3" w:rsidRDefault="00B51AE3">
                  <w:pPr>
                    <w:rPr>
                      <w:sz w:val="32"/>
                      <w:szCs w:val="32"/>
                      <w:lang w:bidi="ar-IQ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B51AE3"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rPr>
                      <w:sz w:val="32"/>
                      <w:szCs w:val="32"/>
                      <w:lang w:bidi="ar-IQ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>المستعمرات الاسبانية والبرتغالية في أمريكا الجنوبية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rPr>
                      <w:sz w:val="32"/>
                      <w:szCs w:val="32"/>
                      <w:lang w:bidi="ar-IQ"/>
                    </w:rPr>
                  </w:pPr>
                  <w:r>
                    <w:rPr>
                      <w:sz w:val="32"/>
                      <w:szCs w:val="32"/>
                      <w:rtl/>
                      <w:lang w:bidi="ar-IQ"/>
                    </w:rPr>
                    <w:t xml:space="preserve">الأثر الاقتصادي والاجتماعي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1AE3" w:rsidRDefault="00B51AE3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</w:tbl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B51AE3" w:rsidRDefault="00B51AE3" w:rsidP="00B51AE3">
      <w:pPr>
        <w:rPr>
          <w:b/>
          <w:bCs/>
          <w:sz w:val="24"/>
          <w:szCs w:val="24"/>
          <w:rtl/>
          <w:lang w:bidi="ar-IQ"/>
        </w:rPr>
      </w:pPr>
    </w:p>
    <w:tbl>
      <w:tblPr>
        <w:tblStyle w:val="TableGrid1"/>
        <w:bidiVisual/>
        <w:tblW w:w="0" w:type="auto"/>
        <w:tblLook w:val="04A0"/>
      </w:tblPr>
      <w:tblGrid>
        <w:gridCol w:w="3200"/>
        <w:gridCol w:w="5322"/>
      </w:tblGrid>
      <w:tr w:rsidR="00B51AE3" w:rsidTr="00B51AE3">
        <w:tc>
          <w:tcPr>
            <w:tcW w:w="1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 w:rsidP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b/>
                <w:bCs/>
                <w:sz w:val="24"/>
                <w:szCs w:val="24"/>
                <w:rtl/>
              </w:rPr>
              <w:t xml:space="preserve">- البنية التحتية </w:t>
            </w: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51AE3" w:rsidTr="00B51AE3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B51AE3" w:rsidRDefault="00B51AE3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b/>
                <w:bCs/>
                <w:sz w:val="28"/>
                <w:szCs w:val="28"/>
                <w:rtl/>
                <w:lang w:bidi="ar-IQ"/>
              </w:rPr>
              <w:t xml:space="preserve">التكوين السياسي </w:t>
            </w:r>
            <w:proofErr w:type="spellStart"/>
            <w:r>
              <w:rPr>
                <w:b/>
                <w:bCs/>
                <w:sz w:val="28"/>
                <w:szCs w:val="28"/>
                <w:rtl/>
                <w:lang w:bidi="ar-IQ"/>
              </w:rPr>
              <w:t>للامريكتين</w:t>
            </w:r>
            <w:proofErr w:type="spellEnd"/>
            <w:r>
              <w:rPr>
                <w:b/>
                <w:bCs/>
                <w:sz w:val="28"/>
                <w:szCs w:val="28"/>
                <w:rtl/>
                <w:lang w:bidi="ar-IQ"/>
              </w:rPr>
              <w:t xml:space="preserve"> ، عبد الفتاح حسن أبو علية </w:t>
            </w:r>
          </w:p>
          <w:p w:rsidR="00B51AE3" w:rsidRDefault="00B51AE3">
            <w:pPr>
              <w:spacing w:after="0" w:line="240" w:lineRule="auto"/>
              <w:rPr>
                <w:b/>
                <w:bCs/>
                <w:sz w:val="28"/>
                <w:szCs w:val="28"/>
                <w:lang w:bidi="ar-IQ"/>
              </w:rPr>
            </w:pPr>
          </w:p>
        </w:tc>
      </w:tr>
      <w:tr w:rsidR="00B51AE3" w:rsidTr="00B51AE3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B51AE3" w:rsidRDefault="00B51AE3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spacing w:after="0" w:line="240" w:lineRule="auto"/>
              <w:rPr>
                <w:b/>
                <w:bCs/>
                <w:sz w:val="28"/>
                <w:szCs w:val="28"/>
                <w:lang w:bidi="ar-IQ"/>
              </w:rPr>
            </w:pPr>
            <w:r>
              <w:rPr>
                <w:b/>
                <w:bCs/>
                <w:sz w:val="28"/>
                <w:szCs w:val="28"/>
                <w:rtl/>
                <w:lang w:bidi="ar-IQ"/>
              </w:rPr>
              <w:t xml:space="preserve">تاريخ المستعمرات </w:t>
            </w:r>
            <w:proofErr w:type="spellStart"/>
            <w:r>
              <w:rPr>
                <w:b/>
                <w:bCs/>
                <w:sz w:val="28"/>
                <w:szCs w:val="28"/>
                <w:rtl/>
                <w:lang w:bidi="ar-IQ"/>
              </w:rPr>
              <w:t>الامريكية</w:t>
            </w:r>
            <w:proofErr w:type="spellEnd"/>
            <w:r>
              <w:rPr>
                <w:b/>
                <w:bCs/>
                <w:sz w:val="28"/>
                <w:szCs w:val="28"/>
                <w:rtl/>
                <w:lang w:bidi="ar-IQ"/>
              </w:rPr>
              <w:t xml:space="preserve"> ، هاشم صالح التكريتي </w:t>
            </w:r>
          </w:p>
        </w:tc>
      </w:tr>
      <w:tr w:rsidR="00B51AE3" w:rsidTr="00B51AE3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51AE3" w:rsidTr="00B51AE3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B51AE3" w:rsidRDefault="00B51AE3" w:rsidP="00B51AE3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8522"/>
      </w:tblGrid>
      <w:tr w:rsidR="00B51AE3" w:rsidTr="00B51AE3"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E3" w:rsidRDefault="00B51AE3" w:rsidP="00B51AE3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b/>
                <w:bCs/>
                <w:sz w:val="24"/>
                <w:szCs w:val="24"/>
                <w:rtl/>
              </w:rPr>
              <w:t xml:space="preserve">- خطة تطوير المقرر الدراسي </w:t>
            </w:r>
          </w:p>
          <w:p w:rsidR="00B51AE3" w:rsidRDefault="00B51AE3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  <w:tr w:rsidR="00B51AE3" w:rsidTr="00B51AE3">
        <w:trPr>
          <w:trHeight w:val="1042"/>
        </w:trPr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E3" w:rsidRDefault="00B51AE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توفير كتب عن </w:t>
            </w:r>
            <w:r w:rsidRPr="00B51AE3">
              <w:rPr>
                <w:b/>
                <w:bCs/>
                <w:color w:val="000000" w:themeColor="text1"/>
                <w:sz w:val="24"/>
                <w:szCs w:val="24"/>
                <w:rtl/>
              </w:rPr>
              <w:t xml:space="preserve">تاريخ </w:t>
            </w:r>
            <w:proofErr w:type="spellStart"/>
            <w:r w:rsidRPr="00B51AE3">
              <w:rPr>
                <w:b/>
                <w:bCs/>
                <w:color w:val="000000" w:themeColor="text1"/>
                <w:sz w:val="24"/>
                <w:szCs w:val="24"/>
                <w:rtl/>
              </w:rPr>
              <w:t>الامريكتين</w:t>
            </w:r>
            <w:proofErr w:type="spellEnd"/>
          </w:p>
          <w:p w:rsidR="00B51AE3" w:rsidRDefault="00B51AE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الافادة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من البحوث العلمية في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اثراء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منهج البحث التاريخي</w:t>
            </w:r>
          </w:p>
          <w:p w:rsidR="00B51AE3" w:rsidRDefault="00B51AE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الافادة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من النظريات ا</w:t>
            </w:r>
            <w:bookmarkStart w:id="0" w:name="_GoBack"/>
            <w:bookmarkEnd w:id="0"/>
            <w:r>
              <w:rPr>
                <w:b/>
                <w:bCs/>
                <w:sz w:val="24"/>
                <w:szCs w:val="24"/>
                <w:rtl/>
              </w:rPr>
              <w:t xml:space="preserve">لحديثة في مجال السياسة الدولية والتطورات الاقتصادية 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 xml:space="preserve">للدول النامية </w:t>
            </w:r>
          </w:p>
        </w:tc>
      </w:tr>
    </w:tbl>
    <w:p w:rsidR="00B51AE3" w:rsidRDefault="00B51AE3" w:rsidP="00B51AE3">
      <w:pPr>
        <w:rPr>
          <w:rtl/>
          <w:lang w:bidi="ar-IQ"/>
        </w:rPr>
      </w:pPr>
    </w:p>
    <w:p w:rsidR="00B51AE3" w:rsidRDefault="00B51AE3" w:rsidP="00B51AE3">
      <w:pPr>
        <w:bidi w:val="0"/>
        <w:spacing w:after="200" w:line="276" w:lineRule="auto"/>
        <w:rPr>
          <w:rtl/>
          <w:lang w:bidi="ar-IQ"/>
        </w:rPr>
      </w:pPr>
    </w:p>
    <w:p w:rsidR="00F63270" w:rsidRDefault="00F63270">
      <w:pPr>
        <w:rPr>
          <w:lang w:bidi="ar-IQ"/>
        </w:rPr>
      </w:pPr>
    </w:p>
    <w:sectPr w:rsidR="00F63270" w:rsidSect="00F6327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7177EE"/>
    <w:multiLevelType w:val="hybridMultilevel"/>
    <w:tmpl w:val="3C36664C"/>
    <w:lvl w:ilvl="0" w:tplc="E70E948A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51AE3"/>
    <w:rsid w:val="00117DBB"/>
    <w:rsid w:val="00343168"/>
    <w:rsid w:val="0036372D"/>
    <w:rsid w:val="0038532A"/>
    <w:rsid w:val="00595788"/>
    <w:rsid w:val="00717090"/>
    <w:rsid w:val="00827530"/>
    <w:rsid w:val="00933D11"/>
    <w:rsid w:val="00987523"/>
    <w:rsid w:val="00AA0B5E"/>
    <w:rsid w:val="00B33359"/>
    <w:rsid w:val="00B51AE3"/>
    <w:rsid w:val="00C44684"/>
    <w:rsid w:val="00DB2234"/>
    <w:rsid w:val="00E2065B"/>
    <w:rsid w:val="00E61FC0"/>
    <w:rsid w:val="00EC70D5"/>
    <w:rsid w:val="00EF014A"/>
    <w:rsid w:val="00F15F33"/>
    <w:rsid w:val="00F1773A"/>
    <w:rsid w:val="00F21EB8"/>
    <w:rsid w:val="00F6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AE3"/>
    <w:pPr>
      <w:bidi/>
      <w:spacing w:after="160" w:line="254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1AE3"/>
    <w:pPr>
      <w:ind w:left="720"/>
      <w:contextualSpacing/>
    </w:pPr>
  </w:style>
  <w:style w:type="table" w:styleId="a4">
    <w:name w:val="Table Grid"/>
    <w:basedOn w:val="a1"/>
    <w:uiPriority w:val="59"/>
    <w:rsid w:val="00B51AE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uiPriority w:val="39"/>
    <w:rsid w:val="00B51AE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4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1045</Words>
  <Characters>5963</Characters>
  <Application>Microsoft Office Word</Application>
  <DocSecurity>0</DocSecurity>
  <Lines>49</Lines>
  <Paragraphs>13</Paragraphs>
  <ScaleCrop>false</ScaleCrop>
  <Company>Ahmed-Under</Company>
  <LinksUpToDate>false</LinksUpToDate>
  <CharactersWithSpaces>6995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10</cp:revision>
  <dcterms:created xsi:type="dcterms:W3CDTF">2021-01-02T23:07:00Z</dcterms:created>
  <dcterms:modified xsi:type="dcterms:W3CDTF">2021-02-22T23:03:00Z</dcterms:modified>
</cp:coreProperties>
</file>