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B" w:rsidRDefault="004801CB" w:rsidP="004801CB">
      <w:pPr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8C5BA8" w:rsidRDefault="008C5BA8" w:rsidP="004801CB">
      <w:pPr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8C5BA8" w:rsidRDefault="008C5BA8" w:rsidP="008C5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8C5BA8" w:rsidRDefault="008C5BA8" w:rsidP="008C5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8C5BA8" w:rsidRDefault="008C5BA8" w:rsidP="008C5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دائرة ضمان الجودة والاعتماد الاكاديمي</w:t>
      </w:r>
    </w:p>
    <w:p w:rsidR="008C5BA8" w:rsidRDefault="008C5BA8" w:rsidP="008C5BA8">
      <w:pPr>
        <w:rPr>
          <w:b/>
          <w:bCs/>
          <w:sz w:val="24"/>
          <w:szCs w:val="24"/>
          <w:rtl/>
        </w:rPr>
      </w:pPr>
    </w:p>
    <w:p w:rsidR="008C5BA8" w:rsidRDefault="008C5BA8" w:rsidP="008C5BA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الجامعة  :-بغداد</w:t>
      </w:r>
    </w:p>
    <w:p w:rsidR="008C5BA8" w:rsidRDefault="008C5BA8" w:rsidP="008C5BA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الكلية:كلية التربية /ابن رشد للعلوم الانسانية</w:t>
      </w:r>
    </w:p>
    <w:p w:rsidR="008C5BA8" w:rsidRDefault="008C5BA8" w:rsidP="008C5BA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القسم العلمي :التاريخ </w:t>
      </w:r>
    </w:p>
    <w:p w:rsidR="008C5BA8" w:rsidRDefault="008C5BA8" w:rsidP="008C5BA8">
      <w:pPr>
        <w:rPr>
          <w:b/>
          <w:bCs/>
          <w:sz w:val="24"/>
          <w:szCs w:val="24"/>
          <w:rtl/>
        </w:rPr>
      </w:pPr>
    </w:p>
    <w:p w:rsidR="008C5BA8" w:rsidRDefault="008C5BA8" w:rsidP="009520F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نموذج وصف المقرر للعام الدراسي </w:t>
      </w:r>
      <w:r w:rsidR="009520F5">
        <w:rPr>
          <w:rFonts w:asciiTheme="majorBidi" w:hAnsiTheme="majorBidi" w:cstheme="majorBidi"/>
          <w:sz w:val="32"/>
          <w:szCs w:val="32"/>
          <w:rtl/>
        </w:rPr>
        <w:t>2020 - 2021</w:t>
      </w:r>
    </w:p>
    <w:p w:rsidR="008C5BA8" w:rsidRDefault="008C5BA8" w:rsidP="004801CB">
      <w:pPr>
        <w:spacing w:after="0" w:line="240" w:lineRule="auto"/>
        <w:rPr>
          <w:b/>
          <w:bCs/>
          <w:sz w:val="24"/>
          <w:szCs w:val="24"/>
          <w:lang w:bidi="ar-IQ"/>
        </w:rPr>
      </w:pPr>
    </w:p>
    <w:p w:rsidR="001972A7" w:rsidRPr="001972A7" w:rsidRDefault="001972A7" w:rsidP="001972A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972A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المادة تاريخ العراق السياسي</w:t>
      </w:r>
      <w:r w:rsidRPr="001972A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 دكتوراه التأريخ الحديث</w:t>
      </w:r>
    </w:p>
    <w:p w:rsidR="001972A7" w:rsidRDefault="004801CB" w:rsidP="001972A7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أ.د. علي محمد كريم ( دكتوراه الكورس الاول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>)</w:t>
      </w:r>
    </w:p>
    <w:p w:rsidR="008C5BA8" w:rsidRDefault="008C5BA8" w:rsidP="001972A7">
      <w:pPr>
        <w:rPr>
          <w:b/>
          <w:bCs/>
          <w:sz w:val="24"/>
          <w:szCs w:val="24"/>
          <w:rtl/>
          <w:lang w:bidi="ar-IQ"/>
        </w:rPr>
      </w:pPr>
    </w:p>
    <w:p w:rsidR="004801CB" w:rsidRPr="001972A7" w:rsidRDefault="001972A7" w:rsidP="001972A7">
      <w:pPr>
        <w:rPr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وصف المقرر</w:t>
      </w:r>
    </w:p>
    <w:tbl>
      <w:tblPr>
        <w:tblStyle w:val="TableGrid1"/>
        <w:bidiVisual/>
        <w:tblW w:w="0" w:type="auto"/>
        <w:tblInd w:w="-233" w:type="dxa"/>
        <w:tblLook w:val="04A0"/>
      </w:tblPr>
      <w:tblGrid>
        <w:gridCol w:w="4921"/>
        <w:gridCol w:w="3834"/>
      </w:tblGrid>
      <w:tr w:rsidR="004801CB" w:rsidRPr="003C50F0" w:rsidTr="0088514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AD0C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يوفر وصف المقرر هذا إيجازا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</w:t>
            </w:r>
            <w:r w:rsidR="00AD0C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801CB" w:rsidRPr="003C50F0" w:rsidTr="00885140">
        <w:trPr>
          <w:trHeight w:val="986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  <w:p w:rsidR="004801CB" w:rsidRPr="003C50F0" w:rsidRDefault="004801CB" w:rsidP="00F4133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التربية للعلوم الإنسانية \ ابن رشد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العلمي </w:t>
            </w:r>
            <w:r w:rsidR="001972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المركز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3D2474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العراق السياسي </w:t>
            </w:r>
            <w:r w:rsidR="004801CB"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الحديث والمعاصر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7A1359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أشكال</w:t>
            </w:r>
            <w:r w:rsidR="004801CB"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الحضور المتاحة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952876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952876" w:rsidP="0040507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405077">
              <w:rPr>
                <w:b/>
                <w:bCs/>
                <w:sz w:val="24"/>
                <w:szCs w:val="24"/>
                <w:rtl/>
              </w:rPr>
              <w:t>– كورسات  2020 - 2021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9520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</w:t>
            </w:r>
            <w:r w:rsidR="009520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4801C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اهداف المقرر</w:t>
            </w:r>
          </w:p>
          <w:p w:rsidR="004801CB" w:rsidRPr="003C50F0" w:rsidRDefault="004801CB" w:rsidP="00F4133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التعمق في دراسة </w:t>
            </w:r>
            <w:r w:rsidR="003D24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</w:tc>
      </w:tr>
      <w:tr w:rsidR="004801CB" w:rsidRPr="003C50F0" w:rsidTr="00885140">
        <w:trPr>
          <w:trHeight w:val="31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تعزيز المقاربات التاريخية </w:t>
            </w:r>
          </w:p>
        </w:tc>
      </w:tr>
      <w:tr w:rsidR="004801CB" w:rsidRPr="003C50F0" w:rsidTr="00885140">
        <w:trPr>
          <w:trHeight w:val="31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فهم تجربة المؤسسات المختلفة </w:t>
            </w:r>
            <w:r w:rsidR="003D24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في </w:t>
            </w:r>
            <w:r w:rsidR="003D24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</w:tc>
      </w:tr>
      <w:tr w:rsidR="004801CB" w:rsidRPr="003C50F0" w:rsidTr="00885140">
        <w:trPr>
          <w:trHeight w:val="30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معرفة اسس </w:t>
            </w:r>
            <w:r w:rsidR="003D24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885140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حل الاشكاليات </w:t>
            </w:r>
          </w:p>
        </w:tc>
      </w:tr>
      <w:tr w:rsidR="004801CB" w:rsidRPr="003C50F0" w:rsidTr="00885140">
        <w:trPr>
          <w:trHeight w:val="477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9- مخرجات المقرر وطرائق التعليم والتعلم والتقييم </w:t>
            </w:r>
          </w:p>
          <w:p w:rsidR="004801CB" w:rsidRPr="003C50F0" w:rsidRDefault="004801CB" w:rsidP="004801C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أ1-معرفة مرتكزات ووقائع </w:t>
            </w:r>
            <w:r w:rsidR="003D24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  <w:p w:rsidR="004801CB" w:rsidRPr="003C50F0" w:rsidRDefault="003D2474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أ2-تو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ظ</w:t>
            </w:r>
            <w:r w:rsidR="004801CB"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يف فهم الاشكالية في دراسة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أ3-القدرة على معرفة مخرجات الوقائع والاحداث التي مر بها </w:t>
            </w:r>
            <w:r w:rsidR="003D24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أ4-وضع بناء معرفي دقيق </w:t>
            </w:r>
            <w:r w:rsidR="003D24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تاريخ العراق السياسي </w:t>
            </w: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وتفسيره</w:t>
            </w: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أ-5-</w:t>
            </w:r>
          </w:p>
          <w:p w:rsidR="004801CB" w:rsidRPr="003C50F0" w:rsidRDefault="004801CB" w:rsidP="00F41336">
            <w:pPr>
              <w:spacing w:after="0" w:line="240" w:lineRule="auto"/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أ6-</w:t>
            </w:r>
          </w:p>
          <w:p w:rsidR="004801CB" w:rsidRPr="003C50F0" w:rsidRDefault="004801CB" w:rsidP="004801C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الأهداف المهاراتية الخاصة بالمقرر.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ب1-قدرة الربط في تحليل الاسباب والنتائج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ب2-معرفة كيفية التعامل مع الاحداث في بلد مثل العراق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ب3-تنمية قدرة الطلبة على الفهم واستيعاب </w:t>
            </w:r>
            <w:r w:rsidR="003D24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</w:tc>
      </w:tr>
      <w:tr w:rsidR="004801CB" w:rsidRPr="003C50F0" w:rsidTr="00885140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801CB" w:rsidRPr="003C50F0" w:rsidTr="00885140">
        <w:trPr>
          <w:trHeight w:val="1042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استخدام التحليلي في دراسة المادة</w:t>
            </w: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عرض البيانات والوثائق والخرائط والمصورات التاريخية</w:t>
            </w: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الافادة من الافلام الوثائقية</w:t>
            </w:r>
          </w:p>
        </w:tc>
      </w:tr>
      <w:tr w:rsidR="004801CB" w:rsidRPr="003C50F0" w:rsidTr="0088514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4801CB" w:rsidRPr="003C50F0" w:rsidTr="00885140">
        <w:trPr>
          <w:trHeight w:val="156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اجراء امتحانات فصلية </w:t>
            </w: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اجراء امتحانات سريعة (اكوزات)</w:t>
            </w: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المطالبة باعداد اوراق عمل</w:t>
            </w:r>
          </w:p>
        </w:tc>
      </w:tr>
      <w:tr w:rsidR="004801CB" w:rsidRPr="003C50F0" w:rsidTr="0088514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ج- الأهداف الوجدانية والقيمية 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ج1-تحديد اسس التعاون وفهم </w:t>
            </w:r>
            <w:r w:rsidR="002905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السياسي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ج2-الافادة من تجارب الاخرين وتوضيفها في التجربة الحالية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</w:t>
            </w:r>
          </w:p>
        </w:tc>
      </w:tr>
      <w:tr w:rsidR="004801CB" w:rsidRPr="003C50F0" w:rsidTr="0088514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4801CB" w:rsidRPr="003C50F0" w:rsidTr="00885140">
        <w:trPr>
          <w:trHeight w:val="1042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العرض التاريخي ومن ثم المناقشة في ذلك</w:t>
            </w:r>
          </w:p>
          <w:p w:rsidR="004801CB" w:rsidRPr="003C50F0" w:rsidRDefault="00290560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</w:t>
            </w:r>
            <w:r w:rsidR="004801CB"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تخدام طريقة المناقشة التاريخية الموضوعية</w:t>
            </w:r>
          </w:p>
        </w:tc>
      </w:tr>
      <w:tr w:rsidR="004801CB" w:rsidRPr="003C50F0" w:rsidTr="0088514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طرائق التقييم </w:t>
            </w:r>
          </w:p>
        </w:tc>
      </w:tr>
      <w:tr w:rsidR="004801CB" w:rsidRPr="003C50F0" w:rsidTr="00885140">
        <w:trPr>
          <w:trHeight w:val="1042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الاختبارات الفصلية </w:t>
            </w: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الاختبارات السريعة</w:t>
            </w: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مناقشة اوراق العمل والابحاث الفصلية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د-المهارات العامة والتأهيلية المنقولة (المهارات الأخرى المتعلقة بقابلية التوظيف والتطور الشخصي ).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د1-معرفة ادوار الشخصيات وبيان عوامل النجاح والفشل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د2-فهم دور المؤسسات العراقية وتحديد عوامل نجاحها وتجاوز الازمات التي مرت بها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د3-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د4-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801CB" w:rsidRPr="003C50F0" w:rsidRDefault="004801CB" w:rsidP="004801C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801CB" w:rsidRPr="003C50F0" w:rsidRDefault="004801CB" w:rsidP="004801C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C5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10-  بنية المقرر </w:t>
      </w:r>
    </w:p>
    <w:p w:rsidR="004801CB" w:rsidRPr="003C50F0" w:rsidRDefault="004801CB" w:rsidP="004801CB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10133" w:type="dxa"/>
        <w:tblInd w:w="-912" w:type="dxa"/>
        <w:tblLook w:val="04A0"/>
      </w:tblPr>
      <w:tblGrid>
        <w:gridCol w:w="1167"/>
        <w:gridCol w:w="978"/>
        <w:gridCol w:w="1539"/>
        <w:gridCol w:w="2866"/>
        <w:gridCol w:w="1108"/>
        <w:gridCol w:w="2475"/>
      </w:tblGrid>
      <w:tr w:rsidR="004801CB" w:rsidRPr="003C50F0" w:rsidTr="003D2474">
        <w:trPr>
          <w:trHeight w:val="58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الأُسبوع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مُخرجات التعليم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أسم الموضوع / الوحدة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801CB" w:rsidRPr="003C50F0" w:rsidTr="003D2474">
        <w:trPr>
          <w:trHeight w:val="211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الأوّل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التعريف بتصنيف الوثائق العراقية وموارد الدراسات التاريخية المعاصرة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pStyle w:val="a5"/>
              <w:ind w:firstLine="20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مفردات المادة </w:t>
            </w:r>
          </w:p>
          <w:p w:rsidR="004801CB" w:rsidRPr="00885140" w:rsidRDefault="004801CB" w:rsidP="00885140">
            <w:pPr>
              <w:pStyle w:val="a5"/>
              <w:numPr>
                <w:ilvl w:val="0"/>
                <w:numId w:val="7"/>
              </w:numPr>
              <w:tabs>
                <w:tab w:val="clear" w:pos="650"/>
                <w:tab w:val="num" w:pos="386"/>
              </w:tabs>
              <w:ind w:left="386" w:hanging="36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851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التعريف بالمصادر لدراسة </w:t>
            </w:r>
            <w:r w:rsidR="00290560" w:rsidRPr="00885140">
              <w:rPr>
                <w:rFonts w:hint="cs"/>
                <w:rtl/>
                <w:lang w:bidi="ar-IQ"/>
              </w:rPr>
              <w:t xml:space="preserve">تاريخ العراق </w:t>
            </w:r>
            <w:r w:rsidR="00885140" w:rsidRPr="00885140">
              <w:rPr>
                <w:rFonts w:hint="cs"/>
                <w:rtl/>
                <w:lang w:bidi="ar-IQ"/>
              </w:rPr>
              <w:t xml:space="preserve">السياسي </w:t>
            </w:r>
            <w:r w:rsidRPr="0088514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4801CB" w:rsidRPr="003C50F0" w:rsidRDefault="004801CB" w:rsidP="00885140">
            <w:pPr>
              <w:pStyle w:val="a5"/>
              <w:ind w:left="26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أُسلوب المُحاضرة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مُستوى المُناقشة للطالب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عرض ومُناقشة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قُدرة تحليل الطَّالب</w:t>
            </w:r>
          </w:p>
        </w:tc>
      </w:tr>
      <w:tr w:rsidR="004801CB" w:rsidRPr="003C50F0" w:rsidTr="003D2474">
        <w:trPr>
          <w:trHeight w:val="89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أُسلوب المُحاضرة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مُستوى التحليل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عرض وتقويم تأريخي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تقييم ورصانة المعلومات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أُسلوب المُناقشة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مُستوى الفهم والتعليق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السّادس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أسلوب المُحاضرة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الإجابة على الاسئِلة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السّابع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مُناقشة وتحليل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تقييم ورصانة المعلومات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الثّامن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مُستوى التحليل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التّاسِع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مُحاضرة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مُستوى الرَّبُط بينَ الأحداث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العاشِر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مُناقشة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تقويم الأحداث من قِبل الطَّالب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عرض وتحليل للأحداث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رصانة المعلومات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مُناقشة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مُستوى المُناقشة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أسلوب المُحاضرة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معرفة مُستوى الفِهم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المُناقشة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قُدرة الطَّالب على الرَّبُط</w:t>
            </w:r>
          </w:p>
        </w:tc>
      </w:tr>
      <w:tr w:rsidR="004801CB" w:rsidRPr="003C50F0" w:rsidTr="003D2474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تحليل وعرض الوقائع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before="80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اختبار</w:t>
            </w:r>
          </w:p>
        </w:tc>
      </w:tr>
    </w:tbl>
    <w:p w:rsidR="004801CB" w:rsidRPr="003C50F0" w:rsidRDefault="004801CB" w:rsidP="004801C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166"/>
        <w:gridCol w:w="5356"/>
      </w:tblGrid>
      <w:tr w:rsidR="004801CB" w:rsidRPr="003C50F0" w:rsidTr="002750B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11- البنية التحتية 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801CB" w:rsidRPr="003C50F0" w:rsidTr="002750B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4801C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الكتب المقررة المطلوبة </w:t>
            </w:r>
          </w:p>
          <w:p w:rsidR="004801CB" w:rsidRPr="003C50F0" w:rsidRDefault="004801CB" w:rsidP="00F4133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290560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جعفر عباس حميدي ,تاريخ العراق المعاصر</w:t>
            </w:r>
          </w:p>
        </w:tc>
      </w:tr>
      <w:tr w:rsidR="004801CB" w:rsidRPr="003C50F0" w:rsidTr="002750B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4801C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 الرئيسية (المصادر)</w:t>
            </w:r>
          </w:p>
          <w:p w:rsidR="004801CB" w:rsidRPr="003C50F0" w:rsidRDefault="004801CB" w:rsidP="00F4133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pStyle w:val="a5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المصادر </w:t>
            </w:r>
          </w:p>
          <w:p w:rsidR="004801CB" w:rsidRPr="00290560" w:rsidRDefault="004801CB" w:rsidP="004801CB">
            <w:pPr>
              <w:pStyle w:val="a5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05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عباس العزاوي ، تاريخ العراق بين احتلاليين .</w:t>
            </w:r>
          </w:p>
          <w:p w:rsidR="004801CB" w:rsidRPr="00290560" w:rsidRDefault="004801CB" w:rsidP="004801CB">
            <w:pPr>
              <w:pStyle w:val="a5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05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عباس العزاوي ، العشائر العراقية .</w:t>
            </w:r>
          </w:p>
          <w:p w:rsidR="004801CB" w:rsidRPr="00290560" w:rsidRDefault="004801CB" w:rsidP="004801CB">
            <w:pPr>
              <w:pStyle w:val="a5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905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لونكريك ، أربعة قرون من تاريخ العراق الحديث .</w:t>
            </w:r>
          </w:p>
          <w:p w:rsidR="00290560" w:rsidRPr="00290560" w:rsidRDefault="00290560" w:rsidP="00290560">
            <w:pPr>
              <w:pStyle w:val="a5"/>
              <w:ind w:left="20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056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2905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2905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طارق العقيلي , مقدمة في تاريخ العراق المعاصر</w:t>
            </w:r>
          </w:p>
          <w:p w:rsidR="004801CB" w:rsidRPr="003C50F0" w:rsidRDefault="004801CB" w:rsidP="00F41336">
            <w:pPr>
              <w:pStyle w:val="a5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4801CB" w:rsidRPr="003C50F0" w:rsidRDefault="004801CB" w:rsidP="00F41336">
            <w:pPr>
              <w:pStyle w:val="a5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801CB" w:rsidRPr="003C50F0" w:rsidTr="002750B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4801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الكتب والمراجع التي يوصي بها ( المجلات العلمية , التقارير , ...)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4801CB">
            <w:pPr>
              <w:pStyle w:val="a5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0F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جميل موسى النجار التعليم البريطاني في العراق .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801CB" w:rsidRPr="003C50F0" w:rsidTr="002750B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CB" w:rsidRPr="003C50F0" w:rsidRDefault="004801CB" w:rsidP="004801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 الالكترونية , مواقع الانترنيت ...</w:t>
            </w: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CB" w:rsidRPr="003C50F0" w:rsidRDefault="004801CB" w:rsidP="00F4133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الافادة من</w:t>
            </w:r>
          </w:p>
          <w:p w:rsidR="004801CB" w:rsidRPr="003C50F0" w:rsidRDefault="004801CB" w:rsidP="004801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C50F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الالكترونية الافتراضية ، وزارة التعليم العالي والبحث العلمي</w:t>
            </w:r>
          </w:p>
          <w:p w:rsidR="004801CB" w:rsidRPr="003C50F0" w:rsidRDefault="004801CB" w:rsidP="00F41336">
            <w:pPr>
              <w:pStyle w:val="a3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801CB" w:rsidRDefault="004801CB"/>
    <w:tbl>
      <w:tblPr>
        <w:tblpPr w:leftFromText="180" w:rightFromText="180" w:vertAnchor="page" w:horzAnchor="margin" w:tblpY="85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1972A7" w:rsidRPr="0034175A" w:rsidTr="001972A7">
        <w:trPr>
          <w:trHeight w:val="1696"/>
        </w:trPr>
        <w:tc>
          <w:tcPr>
            <w:tcW w:w="8522" w:type="dxa"/>
          </w:tcPr>
          <w:p w:rsidR="001972A7" w:rsidRPr="0034175A" w:rsidRDefault="001972A7" w:rsidP="001972A7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تطويرالمقررالدراسي</w:t>
            </w:r>
          </w:p>
          <w:p w:rsidR="001972A7" w:rsidRDefault="001972A7" w:rsidP="001972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1C76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التوسع في المادة العلمية  ولاسيما اطارها الزمني </w:t>
            </w:r>
          </w:p>
          <w:p w:rsidR="001972A7" w:rsidRDefault="001972A7" w:rsidP="001972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الإفادة </w:t>
            </w:r>
            <w:r w:rsidRPr="004801CB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البرامج الوثائقية والتقارير السنوية</w:t>
            </w:r>
          </w:p>
          <w:p w:rsidR="001972A7" w:rsidRPr="00885140" w:rsidRDefault="001972A7" w:rsidP="001972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5140"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الظروف الموضوعية للمادة العلمية </w:t>
            </w:r>
          </w:p>
        </w:tc>
      </w:tr>
    </w:tbl>
    <w:p w:rsidR="002750B4" w:rsidRPr="004801CB" w:rsidRDefault="002750B4" w:rsidP="002750B4"/>
    <w:sectPr w:rsidR="002750B4" w:rsidRPr="004801CB" w:rsidSect="00F57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BA" w:rsidRDefault="005C3EBA" w:rsidP="002750B4">
      <w:pPr>
        <w:spacing w:after="0" w:line="240" w:lineRule="auto"/>
      </w:pPr>
      <w:r>
        <w:separator/>
      </w:r>
    </w:p>
  </w:endnote>
  <w:endnote w:type="continuationSeparator" w:id="1">
    <w:p w:rsidR="005C3EBA" w:rsidRDefault="005C3EBA" w:rsidP="0027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BA" w:rsidRDefault="005C3EBA" w:rsidP="002750B4">
      <w:pPr>
        <w:spacing w:after="0" w:line="240" w:lineRule="auto"/>
      </w:pPr>
      <w:r>
        <w:separator/>
      </w:r>
    </w:p>
  </w:footnote>
  <w:footnote w:type="continuationSeparator" w:id="1">
    <w:p w:rsidR="005C3EBA" w:rsidRDefault="005C3EBA" w:rsidP="0027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6F1"/>
    <w:multiLevelType w:val="hybridMultilevel"/>
    <w:tmpl w:val="4E4E676C"/>
    <w:lvl w:ilvl="0" w:tplc="964412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757"/>
    <w:multiLevelType w:val="hybridMultilevel"/>
    <w:tmpl w:val="16A07B28"/>
    <w:lvl w:ilvl="0" w:tplc="8ECED962">
      <w:start w:val="1"/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ascii="Andalus" w:eastAsia="MS Mincho" w:hAnsi="Andalus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1686"/>
    <w:multiLevelType w:val="hybridMultilevel"/>
    <w:tmpl w:val="50949FD0"/>
    <w:lvl w:ilvl="0" w:tplc="0734DAB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6A67"/>
    <w:multiLevelType w:val="hybridMultilevel"/>
    <w:tmpl w:val="8AF45E6A"/>
    <w:lvl w:ilvl="0" w:tplc="98A229A8">
      <w:start w:val="1"/>
      <w:numFmt w:val="decimal"/>
      <w:lvlText w:val="%1."/>
      <w:lvlJc w:val="left"/>
      <w:pPr>
        <w:tabs>
          <w:tab w:val="num" w:pos="650"/>
        </w:tabs>
        <w:ind w:left="650" w:hanging="44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1CB"/>
    <w:rsid w:val="00064B40"/>
    <w:rsid w:val="00124C59"/>
    <w:rsid w:val="001345EB"/>
    <w:rsid w:val="001972A7"/>
    <w:rsid w:val="001B5E26"/>
    <w:rsid w:val="001F1258"/>
    <w:rsid w:val="001F7D99"/>
    <w:rsid w:val="0027220D"/>
    <w:rsid w:val="002750B4"/>
    <w:rsid w:val="00290560"/>
    <w:rsid w:val="002A6ECF"/>
    <w:rsid w:val="003D2474"/>
    <w:rsid w:val="00405077"/>
    <w:rsid w:val="004700F1"/>
    <w:rsid w:val="004801CB"/>
    <w:rsid w:val="005C195B"/>
    <w:rsid w:val="005C3EBA"/>
    <w:rsid w:val="005F3024"/>
    <w:rsid w:val="00744897"/>
    <w:rsid w:val="007A1359"/>
    <w:rsid w:val="00885140"/>
    <w:rsid w:val="008C5BA8"/>
    <w:rsid w:val="009520F5"/>
    <w:rsid w:val="00952876"/>
    <w:rsid w:val="009B550D"/>
    <w:rsid w:val="00AD0C77"/>
    <w:rsid w:val="00BA0A8C"/>
    <w:rsid w:val="00C16503"/>
    <w:rsid w:val="00E45645"/>
    <w:rsid w:val="00F00143"/>
    <w:rsid w:val="00F5772F"/>
    <w:rsid w:val="00F9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CB"/>
    <w:pPr>
      <w:bidi/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CB"/>
    <w:pPr>
      <w:ind w:left="720"/>
      <w:contextualSpacing/>
    </w:pPr>
  </w:style>
  <w:style w:type="table" w:styleId="a4">
    <w:name w:val="Table Grid"/>
    <w:basedOn w:val="a1"/>
    <w:uiPriority w:val="39"/>
    <w:rsid w:val="004801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4801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80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">
    <w:name w:val="رأس صفحة Char"/>
    <w:basedOn w:val="a0"/>
    <w:link w:val="a5"/>
    <w:rsid w:val="004801CB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footer"/>
    <w:basedOn w:val="a"/>
    <w:link w:val="Char0"/>
    <w:uiPriority w:val="99"/>
    <w:semiHidden/>
    <w:unhideWhenUsed/>
    <w:rsid w:val="002750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2750B4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10</cp:revision>
  <dcterms:created xsi:type="dcterms:W3CDTF">2020-12-24T18:51:00Z</dcterms:created>
  <dcterms:modified xsi:type="dcterms:W3CDTF">2021-02-22T22:11:00Z</dcterms:modified>
</cp:coreProperties>
</file>