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1F" w:rsidRDefault="00205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  <w:r>
        <w:rPr>
          <w:noProof/>
        </w:rPr>
        <w:pict w14:anchorId="5659FC1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40761F" w:rsidRDefault="00C463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40761F" w:rsidRDefault="0040761F">
      <w:pPr>
        <w:jc w:val="center"/>
        <w:rPr>
          <w:b/>
          <w:sz w:val="24"/>
          <w:szCs w:val="24"/>
        </w:rPr>
      </w:pPr>
    </w:p>
    <w:p w:rsidR="0040761F" w:rsidRDefault="00C463C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40761F" w:rsidRDefault="00C463C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D02428">
        <w:rPr>
          <w:rFonts w:hint="cs"/>
          <w:b/>
          <w:sz w:val="24"/>
          <w:szCs w:val="24"/>
          <w:rtl/>
        </w:rPr>
        <w:t>أصول الفقه</w:t>
      </w:r>
      <w:r>
        <w:rPr>
          <w:b/>
          <w:sz w:val="24"/>
          <w:szCs w:val="24"/>
          <w:rtl/>
        </w:rPr>
        <w:t xml:space="preserve">                                           </w:t>
      </w:r>
    </w:p>
    <w:p w:rsidR="0040761F" w:rsidRDefault="00C463C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D02428">
        <w:rPr>
          <w:rFonts w:hint="cs"/>
          <w:b/>
          <w:sz w:val="24"/>
          <w:szCs w:val="24"/>
          <w:rtl/>
        </w:rPr>
        <w:t xml:space="preserve"> د. عقيل رزاق نعمان</w:t>
      </w:r>
    </w:p>
    <w:p w:rsidR="0040761F" w:rsidRDefault="00C463CC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الثا</w:t>
      </w:r>
      <w:r w:rsidR="00FD1A2F">
        <w:rPr>
          <w:rFonts w:hint="cs"/>
          <w:b/>
          <w:sz w:val="24"/>
          <w:szCs w:val="24"/>
          <w:rtl/>
        </w:rPr>
        <w:t xml:space="preserve">لثه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40761F">
        <w:trPr>
          <w:trHeight w:val="980"/>
        </w:trPr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746D80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كلية التربية ابن رشد للعلوم الانسانية</w:t>
            </w: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40761F" w:rsidRDefault="00746D8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 والتربية الاسلامية</w:t>
            </w: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40761F" w:rsidRDefault="00E458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السنوي</w:t>
            </w: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40761F" w:rsidRDefault="00813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10/11/2020</w:t>
            </w:r>
          </w:p>
        </w:tc>
      </w:tr>
      <w:tr w:rsidR="0040761F">
        <w:tc>
          <w:tcPr>
            <w:tcW w:w="4060" w:type="dxa"/>
          </w:tcPr>
          <w:p w:rsidR="0040761F" w:rsidRDefault="00C463C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813C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يهدف إلى تكوين ثقافة </w:t>
            </w:r>
            <w:r w:rsidR="00C451C0">
              <w:rPr>
                <w:rFonts w:hint="cs"/>
                <w:b/>
                <w:sz w:val="24"/>
                <w:szCs w:val="24"/>
                <w:rtl/>
              </w:rPr>
              <w:t xml:space="preserve">أصولية </w:t>
            </w:r>
            <w:r w:rsidR="00622671">
              <w:rPr>
                <w:rFonts w:hint="cs"/>
                <w:b/>
                <w:sz w:val="24"/>
                <w:szCs w:val="24"/>
                <w:rtl/>
              </w:rPr>
              <w:t xml:space="preserve">تمكن الطالب معرفة كيفية أستنباط الحكم الشرعي </w:t>
            </w:r>
          </w:p>
        </w:tc>
      </w:tr>
      <w:tr w:rsidR="0040761F">
        <w:trPr>
          <w:trHeight w:val="30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30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34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30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54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540"/>
        </w:trPr>
        <w:tc>
          <w:tcPr>
            <w:tcW w:w="4060" w:type="dxa"/>
          </w:tcPr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4760"/>
        </w:trPr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40761F" w:rsidRDefault="00C463C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40761F" w:rsidRDefault="00C463C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910DE7">
              <w:rPr>
                <w:rFonts w:hint="cs"/>
                <w:b/>
                <w:sz w:val="24"/>
                <w:szCs w:val="24"/>
                <w:rtl/>
              </w:rPr>
              <w:t xml:space="preserve"> معرفة مفهوم علم أصول الفقه</w:t>
            </w:r>
          </w:p>
          <w:p w:rsidR="0040761F" w:rsidRDefault="00C463C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910DE7">
              <w:rPr>
                <w:rFonts w:hint="cs"/>
                <w:b/>
                <w:sz w:val="24"/>
                <w:szCs w:val="24"/>
                <w:rtl/>
              </w:rPr>
              <w:t xml:space="preserve"> معرفة مفهوم الحكم الشرعي وأق</w:t>
            </w:r>
            <w:r w:rsidR="00033BC9">
              <w:rPr>
                <w:rFonts w:hint="cs"/>
                <w:b/>
                <w:sz w:val="24"/>
                <w:szCs w:val="24"/>
                <w:rtl/>
              </w:rPr>
              <w:t>سامه</w:t>
            </w:r>
          </w:p>
          <w:p w:rsidR="0040761F" w:rsidRDefault="00C463C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033BC9">
              <w:rPr>
                <w:rFonts w:hint="cs"/>
                <w:b/>
                <w:sz w:val="24"/>
                <w:szCs w:val="24"/>
                <w:rtl/>
              </w:rPr>
              <w:t xml:space="preserve"> معرفة مفهوم الدليل </w:t>
            </w:r>
          </w:p>
          <w:p w:rsidR="0040761F" w:rsidRDefault="00C463CC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033BC9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040022">
              <w:rPr>
                <w:rFonts w:hint="cs"/>
                <w:b/>
                <w:sz w:val="24"/>
                <w:szCs w:val="24"/>
                <w:rtl/>
              </w:rPr>
              <w:t>معرفة مصاد الحكم الشرعي  ( الأدلة الشرعية )</w:t>
            </w:r>
          </w:p>
          <w:p w:rsidR="0040761F" w:rsidRDefault="0040761F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40761F" w:rsidRDefault="00C463C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E4552E">
              <w:rPr>
                <w:rFonts w:hint="cs"/>
                <w:b/>
                <w:sz w:val="24"/>
                <w:szCs w:val="24"/>
                <w:rtl/>
              </w:rPr>
              <w:t xml:space="preserve"> تعلم  الحكم الشرعي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E4552E">
              <w:rPr>
                <w:rFonts w:hint="cs"/>
                <w:b/>
                <w:sz w:val="24"/>
                <w:szCs w:val="24"/>
                <w:rtl/>
              </w:rPr>
              <w:t xml:space="preserve"> تعلم الأدلة الشرعية وكيفية الرجوع إليها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650301">
              <w:rPr>
                <w:rFonts w:hint="cs"/>
                <w:b/>
                <w:sz w:val="24"/>
                <w:szCs w:val="24"/>
                <w:rtl/>
              </w:rPr>
              <w:t xml:space="preserve"> تعلم كيفية التعامل مع الأدلة في حالات التعارض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</w:t>
            </w:r>
          </w:p>
        </w:tc>
      </w:tr>
      <w:tr w:rsidR="0040761F">
        <w:tc>
          <w:tcPr>
            <w:tcW w:w="4060" w:type="dxa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1040"/>
        </w:trPr>
        <w:tc>
          <w:tcPr>
            <w:tcW w:w="8528" w:type="dxa"/>
            <w:gridSpan w:val="2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0761F">
        <w:trPr>
          <w:trHeight w:val="1560"/>
        </w:trPr>
        <w:tc>
          <w:tcPr>
            <w:tcW w:w="8528" w:type="dxa"/>
            <w:gridSpan w:val="2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</w:p>
        </w:tc>
      </w:tr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40761F">
        <w:trPr>
          <w:trHeight w:val="1040"/>
        </w:trPr>
        <w:tc>
          <w:tcPr>
            <w:tcW w:w="8528" w:type="dxa"/>
            <w:gridSpan w:val="2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40761F">
        <w:tc>
          <w:tcPr>
            <w:tcW w:w="8528" w:type="dxa"/>
            <w:gridSpan w:val="2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1040"/>
        </w:trPr>
        <w:tc>
          <w:tcPr>
            <w:tcW w:w="8528" w:type="dxa"/>
            <w:gridSpan w:val="2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40761F">
        <w:trPr>
          <w:trHeight w:val="1040"/>
        </w:trPr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40761F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40761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A14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A14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 أصول الفقه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8363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6E5C" w:rsidRDefault="00783630" w:rsidP="004C6E5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بيان موضوعه وغايته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C6E5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C6E5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التداخل المعرفي بين علم أصول الفقه والعلوم الأخرى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587C6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EF7B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 الحكم الشرعي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3064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6D1A1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الحكم التكليفي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21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21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الحكم الوضعي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549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2113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الفرق بين ال</w:t>
                  </w:r>
                  <w:r w:rsidR="008B3533">
                    <w:rPr>
                      <w:rFonts w:hint="cs"/>
                      <w:b/>
                      <w:sz w:val="24"/>
                      <w:szCs w:val="24"/>
                      <w:rtl/>
                    </w:rPr>
                    <w:t>تكليفي والوضعي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549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8B3533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الحاكم </w:t>
                  </w:r>
                </w:p>
                <w:p w:rsidR="008B3533" w:rsidRDefault="005746C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أراء الأصوليين في الادراك العقلي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549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549B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المحكوم </w:t>
                  </w:r>
                  <w:r w:rsidR="006D2C59">
                    <w:rPr>
                      <w:rFonts w:ascii="Arial" w:eastAsia="Arial" w:hAnsi="Arial" w:hint="cs"/>
                      <w:b/>
                      <w:rtl/>
                    </w:rPr>
                    <w:t>فيه</w:t>
                  </w:r>
                </w:p>
                <w:p w:rsidR="006D2C59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تعريفه</w:t>
                  </w:r>
                </w:p>
                <w:p w:rsidR="006D2C59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أقسامه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6D2C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شروط المحكوم فيه</w:t>
                  </w:r>
                </w:p>
                <w:p w:rsidR="006D2C59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(البيان، القدرة)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6D2C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المح</w:t>
                  </w:r>
                  <w:r w:rsidR="000B49C2">
                    <w:rPr>
                      <w:rFonts w:ascii="Arial" w:eastAsia="Arial" w:hAnsi="Arial" w:hint="cs"/>
                      <w:b/>
                      <w:rtl/>
                    </w:rPr>
                    <w:t>كوم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عليه</w:t>
                  </w:r>
                </w:p>
                <w:p w:rsidR="006D2C59" w:rsidRDefault="006D2C5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(المكلف)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0B49C2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شروط المحكوم عليه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13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1C193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الأهليه وعوارضها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1C193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العوارض السماوية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1C193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الجنون ، </w:t>
                  </w:r>
                  <w:r w:rsidR="002D7840">
                    <w:rPr>
                      <w:rFonts w:ascii="Arial" w:eastAsia="Arial" w:hAnsi="Arial" w:hint="cs"/>
                      <w:b/>
                      <w:rtl/>
                    </w:rPr>
                    <w:t>العته، النوم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2D784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الموت، </w:t>
                  </w:r>
                  <w:r w:rsidR="00495476">
                    <w:rPr>
                      <w:rFonts w:ascii="Arial" w:eastAsia="Arial" w:hAnsi="Arial" w:hint="cs"/>
                      <w:b/>
                      <w:rtl/>
                    </w:rPr>
                    <w:t>الاغماء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9547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العوارض المكتسبة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9547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الجهل، الخطأ، </w:t>
                  </w:r>
                  <w:r w:rsidR="009613EE">
                    <w:rPr>
                      <w:rFonts w:ascii="Arial" w:eastAsia="Arial" w:hAnsi="Arial" w:hint="cs"/>
                      <w:b/>
                      <w:rtl/>
                    </w:rPr>
                    <w:t>السفه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السكر، الاكراه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الدليل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اقسام الدليل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القران الكريم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السنة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الاجماع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9613E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القياس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F49B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المصالح المرسلة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F49B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الاستحسان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F49B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سد الذرائع ، العرف، مذهب الصحابي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7F49BD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الاستصح</w:t>
                  </w:r>
                  <w:r w:rsidR="00F352A5">
                    <w:rPr>
                      <w:rFonts w:ascii="Arial" w:eastAsia="Arial" w:hAnsi="Arial" w:hint="cs"/>
                      <w:b/>
                      <w:rtl/>
                    </w:rPr>
                    <w:t>اب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، البراءة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0761F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C463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F352A5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الاحتياط، التخيير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61F" w:rsidRDefault="004076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761F" w:rsidRDefault="0040761F">
      <w:pPr>
        <w:rPr>
          <w:b/>
          <w:sz w:val="24"/>
          <w:szCs w:val="24"/>
        </w:rPr>
      </w:pPr>
    </w:p>
    <w:p w:rsidR="0040761F" w:rsidRDefault="0040761F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40761F">
        <w:tc>
          <w:tcPr>
            <w:tcW w:w="8528" w:type="dxa"/>
            <w:gridSpan w:val="2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3300" w:type="dxa"/>
          </w:tcPr>
          <w:p w:rsidR="0040761F" w:rsidRDefault="00C463C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0761F" w:rsidRDefault="00F1334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أصول الفقه في نسيجه الجديد</w:t>
            </w:r>
            <w:r w:rsidR="00C156F2">
              <w:rPr>
                <w:rFonts w:hint="cs"/>
                <w:b/>
                <w:sz w:val="24"/>
                <w:szCs w:val="24"/>
                <w:rtl/>
              </w:rPr>
              <w:t xml:space="preserve"> للدكتور مصطفى الزلمي</w:t>
            </w:r>
          </w:p>
          <w:p w:rsidR="00F13348" w:rsidRDefault="00F1334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الانموذج </w:t>
            </w:r>
            <w:r w:rsidR="00365654">
              <w:rPr>
                <w:rFonts w:hint="cs"/>
                <w:b/>
                <w:sz w:val="24"/>
                <w:szCs w:val="24"/>
                <w:rtl/>
              </w:rPr>
              <w:t>في أصوالفقه</w:t>
            </w:r>
            <w:r w:rsidR="00C156F2">
              <w:rPr>
                <w:rFonts w:hint="cs"/>
                <w:b/>
                <w:sz w:val="24"/>
                <w:szCs w:val="24"/>
                <w:rtl/>
              </w:rPr>
              <w:t xml:space="preserve"> للدكتور فاضل السامرائي</w:t>
            </w:r>
          </w:p>
          <w:p w:rsidR="00373C5D" w:rsidRDefault="00373C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مفتاح الوصول إلى علم الأصول للشيخ أحمد كاظم البهادلي</w:t>
            </w:r>
          </w:p>
        </w:tc>
      </w:tr>
      <w:tr w:rsidR="0040761F">
        <w:tc>
          <w:tcPr>
            <w:tcW w:w="3300" w:type="dxa"/>
          </w:tcPr>
          <w:p w:rsidR="0040761F" w:rsidRDefault="00C463CC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0761F" w:rsidRDefault="0036565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الأصول العامة للفقه المقارن</w:t>
            </w:r>
            <w:r w:rsidR="00373C5D">
              <w:rPr>
                <w:rFonts w:hint="cs"/>
                <w:b/>
                <w:sz w:val="24"/>
                <w:szCs w:val="24"/>
                <w:rtl/>
              </w:rPr>
              <w:t xml:space="preserve"> للسيد محمد تقي الحكيم</w:t>
            </w:r>
          </w:p>
          <w:p w:rsidR="00365654" w:rsidRDefault="00D275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أصول الفقه</w:t>
            </w:r>
            <w:r w:rsidR="00373C5D">
              <w:rPr>
                <w:rFonts w:hint="cs"/>
                <w:b/>
                <w:sz w:val="24"/>
                <w:szCs w:val="24"/>
                <w:rtl/>
              </w:rPr>
              <w:t xml:space="preserve"> للشيخ </w:t>
            </w:r>
            <w:r w:rsidR="002C7077">
              <w:rPr>
                <w:rFonts w:hint="cs"/>
                <w:b/>
                <w:sz w:val="24"/>
                <w:szCs w:val="24"/>
                <w:rtl/>
              </w:rPr>
              <w:t>محمد رضا المظفر</w:t>
            </w:r>
          </w:p>
        </w:tc>
      </w:tr>
      <w:tr w:rsidR="0040761F">
        <w:tc>
          <w:tcPr>
            <w:tcW w:w="3300" w:type="dxa"/>
          </w:tcPr>
          <w:p w:rsidR="0040761F" w:rsidRDefault="00C463C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c>
          <w:tcPr>
            <w:tcW w:w="3300" w:type="dxa"/>
          </w:tcPr>
          <w:p w:rsidR="0040761F" w:rsidRDefault="00C463C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0761F" w:rsidRDefault="0040761F">
      <w:pPr>
        <w:rPr>
          <w:b/>
          <w:sz w:val="24"/>
          <w:szCs w:val="24"/>
        </w:rPr>
      </w:pPr>
    </w:p>
    <w:p w:rsidR="0040761F" w:rsidRDefault="0040761F">
      <w:pPr>
        <w:rPr>
          <w:b/>
          <w:sz w:val="24"/>
          <w:szCs w:val="24"/>
        </w:rPr>
      </w:pPr>
    </w:p>
    <w:p w:rsidR="0040761F" w:rsidRDefault="0040761F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0761F">
        <w:tc>
          <w:tcPr>
            <w:tcW w:w="8528" w:type="dxa"/>
          </w:tcPr>
          <w:p w:rsidR="0040761F" w:rsidRDefault="00C463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0761F">
        <w:trPr>
          <w:trHeight w:val="1040"/>
        </w:trPr>
        <w:tc>
          <w:tcPr>
            <w:tcW w:w="8528" w:type="dxa"/>
          </w:tcPr>
          <w:p w:rsidR="0040761F" w:rsidRDefault="004076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0761F" w:rsidRDefault="0040761F"/>
    <w:sectPr w:rsidR="0040761F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0C" w:rsidRDefault="00C463CC">
      <w:pPr>
        <w:spacing w:after="0" w:line="240" w:lineRule="auto"/>
      </w:pPr>
      <w:r>
        <w:separator/>
      </w:r>
    </w:p>
  </w:endnote>
  <w:endnote w:type="continuationSeparator" w:id="0">
    <w:p w:rsidR="00ED2F0C" w:rsidRDefault="00C4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61F" w:rsidRDefault="004076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0C" w:rsidRDefault="00C463CC">
      <w:pPr>
        <w:spacing w:after="0" w:line="240" w:lineRule="auto"/>
      </w:pPr>
      <w:r>
        <w:separator/>
      </w:r>
    </w:p>
  </w:footnote>
  <w:footnote w:type="continuationSeparator" w:id="0">
    <w:p w:rsidR="00ED2F0C" w:rsidRDefault="00C4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4B91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16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B8F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4B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1F"/>
    <w:rsid w:val="00033BC9"/>
    <w:rsid w:val="00040022"/>
    <w:rsid w:val="000B49C2"/>
    <w:rsid w:val="001C1933"/>
    <w:rsid w:val="001D2824"/>
    <w:rsid w:val="00205583"/>
    <w:rsid w:val="002C7077"/>
    <w:rsid w:val="002D7840"/>
    <w:rsid w:val="00365654"/>
    <w:rsid w:val="00373C5D"/>
    <w:rsid w:val="0040549B"/>
    <w:rsid w:val="0040761F"/>
    <w:rsid w:val="00495476"/>
    <w:rsid w:val="004C6E5C"/>
    <w:rsid w:val="005746C6"/>
    <w:rsid w:val="00587C66"/>
    <w:rsid w:val="00622671"/>
    <w:rsid w:val="00650301"/>
    <w:rsid w:val="006D1A16"/>
    <w:rsid w:val="006D2C59"/>
    <w:rsid w:val="00730645"/>
    <w:rsid w:val="00746D80"/>
    <w:rsid w:val="00757518"/>
    <w:rsid w:val="00783630"/>
    <w:rsid w:val="007F49BD"/>
    <w:rsid w:val="00813C98"/>
    <w:rsid w:val="008B3533"/>
    <w:rsid w:val="00910DE7"/>
    <w:rsid w:val="00921134"/>
    <w:rsid w:val="009613EE"/>
    <w:rsid w:val="009A14A9"/>
    <w:rsid w:val="00C156F2"/>
    <w:rsid w:val="00C451C0"/>
    <w:rsid w:val="00C463CC"/>
    <w:rsid w:val="00D02428"/>
    <w:rsid w:val="00D27548"/>
    <w:rsid w:val="00E4552E"/>
    <w:rsid w:val="00E458C2"/>
    <w:rsid w:val="00ED2F0C"/>
    <w:rsid w:val="00EF7BCF"/>
    <w:rsid w:val="00F13348"/>
    <w:rsid w:val="00F352A5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;"/>
  <w15:docId w15:val="{27AD8F57-B350-894C-8F03-2860BBE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aqeel musawi</cp:lastModifiedBy>
  <cp:revision>2</cp:revision>
  <dcterms:created xsi:type="dcterms:W3CDTF">2020-11-16T16:18:00Z</dcterms:created>
  <dcterms:modified xsi:type="dcterms:W3CDTF">2020-11-16T16:18:00Z</dcterms:modified>
</cp:coreProperties>
</file>