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E6" w:rsidRPr="005953C2" w:rsidRDefault="007E72E6" w:rsidP="007E72E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7E72E6" w:rsidRPr="005953C2" w:rsidRDefault="007E72E6" w:rsidP="007E72E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الإشراف والتقويم العلمي </w:t>
      </w:r>
    </w:p>
    <w:p w:rsidR="007E72E6" w:rsidRDefault="007E72E6" w:rsidP="007E72E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r w:rsidR="009969F4" w:rsidRPr="005953C2">
        <w:rPr>
          <w:rFonts w:hint="cs"/>
          <w:b/>
          <w:bCs/>
          <w:sz w:val="24"/>
          <w:szCs w:val="24"/>
          <w:rtl/>
        </w:rPr>
        <w:t>الأكاديمي</w:t>
      </w:r>
    </w:p>
    <w:p w:rsidR="007E72E6" w:rsidRPr="005953C2" w:rsidRDefault="00CE354E" w:rsidP="007E72E6">
      <w:pPr>
        <w:rPr>
          <w:b/>
          <w:bCs/>
          <w:sz w:val="24"/>
          <w:szCs w:val="24"/>
          <w:rtl/>
        </w:rPr>
      </w:pPr>
      <w:r w:rsidRPr="00CE354E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7E72E6" w:rsidRPr="00A30DFF" w:rsidRDefault="007E72E6" w:rsidP="008140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30DF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81407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7E72E6" w:rsidRPr="00EA2B6F" w:rsidRDefault="007E72E6" w:rsidP="007E72E6">
                  <w:pPr>
                    <w:rPr>
                      <w:sz w:val="32"/>
                      <w:rtl/>
                    </w:rPr>
                  </w:pPr>
                </w:p>
              </w:txbxContent>
            </v:textbox>
            <w10:wrap type="topAndBottom" anchorx="margin"/>
          </v:shape>
        </w:pict>
      </w:r>
      <w:r w:rsidR="007E72E6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E72E6">
        <w:rPr>
          <w:rFonts w:hint="cs"/>
          <w:b/>
          <w:bCs/>
          <w:sz w:val="24"/>
          <w:szCs w:val="24"/>
          <w:rtl/>
        </w:rPr>
        <w:t>بغداد</w:t>
      </w:r>
    </w:p>
    <w:p w:rsidR="007E72E6" w:rsidRPr="005953C2" w:rsidRDefault="007E72E6" w:rsidP="007E72E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الكلية:</w:t>
      </w:r>
      <w:r>
        <w:rPr>
          <w:rFonts w:hint="cs"/>
          <w:b/>
          <w:bCs/>
          <w:sz w:val="24"/>
          <w:szCs w:val="24"/>
          <w:rtl/>
        </w:rPr>
        <w:t xml:space="preserve">كلية التربية /ابن رشد للعلوم </w:t>
      </w:r>
      <w:r w:rsidR="009969F4">
        <w:rPr>
          <w:rFonts w:hint="cs"/>
          <w:b/>
          <w:bCs/>
          <w:sz w:val="24"/>
          <w:szCs w:val="24"/>
          <w:rtl/>
        </w:rPr>
        <w:t>الإنسانية</w:t>
      </w:r>
    </w:p>
    <w:p w:rsidR="007E72E6" w:rsidRDefault="007E72E6" w:rsidP="007E72E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>التاريخ</w:t>
      </w:r>
    </w:p>
    <w:p w:rsidR="007E72E6" w:rsidRDefault="00A03A2E" w:rsidP="007E72E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الدراسات</w:t>
      </w:r>
      <w:r w:rsidR="007E72E6">
        <w:rPr>
          <w:rFonts w:hint="cs"/>
          <w:b/>
          <w:bCs/>
          <w:sz w:val="24"/>
          <w:szCs w:val="24"/>
          <w:rtl/>
        </w:rPr>
        <w:t xml:space="preserve"> </w:t>
      </w:r>
      <w:r w:rsidR="009969F4">
        <w:rPr>
          <w:rFonts w:hint="cs"/>
          <w:b/>
          <w:bCs/>
          <w:sz w:val="24"/>
          <w:szCs w:val="24"/>
          <w:rtl/>
        </w:rPr>
        <w:t>الأولية</w:t>
      </w:r>
      <w:r w:rsidR="007E72E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/ المرحلة الثالثة</w:t>
      </w:r>
    </w:p>
    <w:p w:rsidR="000728C4" w:rsidRDefault="007E72E6" w:rsidP="009969F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:-  </w:t>
      </w:r>
      <w:r w:rsidR="000728C4">
        <w:rPr>
          <w:rFonts w:hint="cs"/>
          <w:b/>
          <w:bCs/>
          <w:sz w:val="24"/>
          <w:szCs w:val="24"/>
          <w:rtl/>
        </w:rPr>
        <w:t xml:space="preserve">تاريخ </w:t>
      </w:r>
      <w:r w:rsidR="009969F4">
        <w:rPr>
          <w:rFonts w:hint="cs"/>
          <w:b/>
          <w:bCs/>
          <w:sz w:val="24"/>
          <w:szCs w:val="24"/>
          <w:rtl/>
        </w:rPr>
        <w:t>آسيا</w:t>
      </w:r>
      <w:r w:rsidR="000728C4">
        <w:rPr>
          <w:rFonts w:hint="cs"/>
          <w:b/>
          <w:bCs/>
          <w:sz w:val="24"/>
          <w:szCs w:val="24"/>
          <w:rtl/>
        </w:rPr>
        <w:t xml:space="preserve"> الحديث والمعاصر</w:t>
      </w:r>
      <w:r w:rsidR="00B203D8">
        <w:rPr>
          <w:rFonts w:hint="cs"/>
          <w:b/>
          <w:bCs/>
          <w:sz w:val="24"/>
          <w:szCs w:val="24"/>
          <w:rtl/>
        </w:rPr>
        <w:t xml:space="preserve"> </w:t>
      </w:r>
    </w:p>
    <w:p w:rsidR="000728C4" w:rsidRDefault="000728C4" w:rsidP="00602A54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د. </w:t>
      </w:r>
      <w:r w:rsidR="007E72E6">
        <w:rPr>
          <w:rFonts w:hint="cs"/>
          <w:b/>
          <w:bCs/>
          <w:sz w:val="24"/>
          <w:szCs w:val="24"/>
          <w:rtl/>
        </w:rPr>
        <w:t xml:space="preserve">نادية عبد الكاظم </w:t>
      </w:r>
      <w:r w:rsidR="009969F4">
        <w:rPr>
          <w:rFonts w:hint="cs"/>
          <w:b/>
          <w:bCs/>
          <w:sz w:val="24"/>
          <w:szCs w:val="24"/>
          <w:rtl/>
        </w:rPr>
        <w:t xml:space="preserve"> سلمان     د. </w:t>
      </w:r>
      <w:r>
        <w:rPr>
          <w:rFonts w:hint="cs"/>
          <w:b/>
          <w:bCs/>
          <w:sz w:val="24"/>
          <w:szCs w:val="24"/>
          <w:rtl/>
        </w:rPr>
        <w:t>رجاء زامل كاظم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9969F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p w:rsidR="00B203D8" w:rsidRDefault="00B203D8" w:rsidP="009969F4">
      <w:pPr>
        <w:rPr>
          <w:b/>
          <w:bCs/>
          <w:sz w:val="24"/>
          <w:szCs w:val="24"/>
          <w:rtl/>
          <w:lang w:bidi="ar-IQ"/>
        </w:rPr>
      </w:pPr>
    </w:p>
    <w:p w:rsidR="000728C4" w:rsidRDefault="007E72E6" w:rsidP="000728C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3811"/>
        <w:gridCol w:w="5765"/>
      </w:tblGrid>
      <w:tr w:rsidR="000728C4" w:rsidTr="00A663E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إيجازا</w:t>
            </w:r>
            <w:r w:rsidR="009969F4">
              <w:rPr>
                <w:b/>
                <w:bCs/>
                <w:sz w:val="24"/>
                <w:szCs w:val="24"/>
                <w:rtl/>
              </w:rPr>
              <w:t xml:space="preserve"> مقتضيا ل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 xml:space="preserve">هم خصائص المقرر ومخرجات المقرر ومخرجات التعلم المتوقعة من الطالب تحقيقها مبرهنا عما 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إذا</w:t>
            </w:r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E8607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0728C4" w:rsidTr="00A663EC">
        <w:trPr>
          <w:trHeight w:val="98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B203D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728C4" w:rsidRDefault="000728C4" w:rsidP="0063065C">
            <w:pPr>
              <w:spacing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\ ابن رشد</w:t>
            </w: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B203D8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  <w:r w:rsidR="00B203D8">
              <w:rPr>
                <w:rFonts w:hint="cs"/>
                <w:b/>
                <w:bCs/>
                <w:sz w:val="24"/>
                <w:szCs w:val="24"/>
                <w:rtl/>
              </w:rPr>
              <w:t xml:space="preserve">  125   ت   </w:t>
            </w:r>
            <w:proofErr w:type="spellStart"/>
            <w:r w:rsidR="00B203D8">
              <w:rPr>
                <w:rFonts w:hint="cs"/>
                <w:b/>
                <w:bCs/>
                <w:sz w:val="24"/>
                <w:szCs w:val="24"/>
                <w:rtl/>
              </w:rPr>
              <w:t>تاحم</w:t>
            </w:r>
            <w:proofErr w:type="spellEnd"/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9969F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 w:rsidR="000728C4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814073" w:rsidP="00F749A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F749AB"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BF3593" w:rsidP="000C5A3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 xml:space="preserve"> / 2020 - 2021</w:t>
            </w: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C5A3D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 ساعات أسبوعيا</w:t>
            </w: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213388" w:rsidP="0081407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81407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9969F4" w:rsidP="00072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0728C4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0728C4" w:rsidRDefault="000728C4" w:rsidP="0063065C">
            <w:pPr>
              <w:spacing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C5A3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رفع مستو</w:t>
            </w:r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>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الطلبة العلمية والتاريخية</w:t>
            </w:r>
          </w:p>
        </w:tc>
      </w:tr>
      <w:tr w:rsidR="000728C4" w:rsidTr="00A663EC">
        <w:trPr>
          <w:trHeight w:val="31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 مدى </w:t>
            </w:r>
            <w:r w:rsidR="009969F4">
              <w:rPr>
                <w:rFonts w:hint="cs"/>
                <w:b/>
                <w:bCs/>
                <w:sz w:val="24"/>
                <w:szCs w:val="24"/>
                <w:rtl/>
              </w:rPr>
              <w:t>تأثير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برامج التدريس في تنمية الطلبة الذهنية والتعليمية</w:t>
            </w:r>
          </w:p>
        </w:tc>
      </w:tr>
      <w:tr w:rsidR="000728C4" w:rsidTr="00A663EC">
        <w:trPr>
          <w:trHeight w:val="31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وضع السبل الكفيلة بمعالجة معوقات تطوير العملية </w:t>
            </w:r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>التربوية</w:t>
            </w:r>
          </w:p>
        </w:tc>
      </w:tr>
      <w:tr w:rsidR="000728C4" w:rsidTr="00A663EC">
        <w:trPr>
          <w:trHeight w:val="34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A663EC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مدرس كفؤ مؤهل للتدريس في المدارس الثانوية</w:t>
            </w:r>
          </w:p>
        </w:tc>
      </w:tr>
      <w:tr w:rsidR="000728C4" w:rsidTr="00A663EC">
        <w:trPr>
          <w:trHeight w:val="477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A663EC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0728C4"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0728C4" w:rsidRDefault="000728C4" w:rsidP="000728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المعرفة العلمية لدى الطلبة</w:t>
            </w: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أ2-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مدرس ناجح وكفؤ </w:t>
            </w: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توضيح سبر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أغوار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الأحداث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التاريخية</w:t>
            </w: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توضيح كل ما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يخص بصلب الموضوع</w:t>
            </w:r>
          </w:p>
          <w:p w:rsidR="000728C4" w:rsidRDefault="000728C4" w:rsidP="00A663E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رفد الطلبة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بأهم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التاريخية</w:t>
            </w:r>
          </w:p>
          <w:p w:rsidR="000728C4" w:rsidRDefault="000728C4" w:rsidP="0063065C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0728C4" w:rsidRDefault="000728C4" w:rsidP="000728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ب1-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ورشة عمل داخل القاعة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وضع خلاصة بالموضوع تتضمن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أهم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الاستنتاجات 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وضع خلاصة بالموضوع تتضمن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أهم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الاستنتاجات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رفد الطلبة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بأهم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المصادر التاريخية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28C4" w:rsidTr="00A663EC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عبر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روم )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28C4" w:rsidTr="00A663E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A663EC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الإلقاء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والمناقشة</w:t>
            </w:r>
          </w:p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الاستعانة بخرائط طبيعية وسياسية لقارة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</w:p>
          <w:p w:rsidR="000728C4" w:rsidRPr="00A031B2" w:rsidRDefault="00A663EC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بحوث سنوية</w:t>
            </w:r>
          </w:p>
        </w:tc>
      </w:tr>
      <w:tr w:rsidR="000728C4" w:rsidTr="00A663E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728C4" w:rsidTr="00A663EC">
        <w:trPr>
          <w:trHeight w:val="156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 الفصلي </w:t>
            </w:r>
          </w:p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 اليومي</w:t>
            </w:r>
          </w:p>
          <w:p w:rsidR="000728C4" w:rsidRPr="00A031B2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العلمية</w:t>
            </w:r>
          </w:p>
        </w:tc>
      </w:tr>
      <w:tr w:rsidR="000728C4" w:rsidTr="00A663E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أوضاع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دول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الطبيعية والاقتصادية 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توضيح التطور السياسي لدول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اثر العامل السياسي لدول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شرح اثر العامل الطبيعي والاقتصادي في سياسة الدول الخارجية</w:t>
            </w:r>
          </w:p>
        </w:tc>
      </w:tr>
      <w:tr w:rsidR="000728C4" w:rsidTr="00A663E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728C4" w:rsidTr="00A663E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A663EC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الإلقاء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والمناقشة</w:t>
            </w:r>
          </w:p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الاستعانة بخرائط طبيعية وسياسية لقارة </w:t>
            </w:r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</w:p>
          <w:p w:rsidR="000728C4" w:rsidRPr="00A031B2" w:rsidRDefault="00A663EC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031B2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="000728C4" w:rsidRPr="00A031B2">
              <w:rPr>
                <w:rFonts w:hint="cs"/>
                <w:b/>
                <w:bCs/>
                <w:sz w:val="24"/>
                <w:szCs w:val="24"/>
                <w:rtl/>
              </w:rPr>
              <w:t xml:space="preserve"> بحوث سنوية</w:t>
            </w:r>
          </w:p>
        </w:tc>
      </w:tr>
      <w:tr w:rsidR="000728C4" w:rsidTr="00A663E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728C4" w:rsidTr="00A663E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 الفصلي </w:t>
            </w:r>
          </w:p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 اليومي</w:t>
            </w:r>
          </w:p>
          <w:p w:rsidR="000728C4" w:rsidRPr="00A031B2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031B2">
              <w:rPr>
                <w:rFonts w:hint="cs"/>
                <w:b/>
                <w:bCs/>
                <w:sz w:val="24"/>
                <w:szCs w:val="24"/>
                <w:rtl/>
              </w:rPr>
              <w:t>البحوث العلمية</w:t>
            </w:r>
          </w:p>
          <w:p w:rsidR="00A663EC" w:rsidRDefault="00A663EC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A663EC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0728C4"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0728C4"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0728C4"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الطلبة على كتابة البحوث التاريخية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تزويد الطلبة بمهارة البحث والاستنتاج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اللغة الانكليزية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إضافة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اللغة العربية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28C4" w:rsidTr="00A663E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A663EC" w:rsidP="0063065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0728C4">
              <w:rPr>
                <w:b/>
                <w:bCs/>
                <w:sz w:val="24"/>
                <w:szCs w:val="24"/>
                <w:rtl/>
              </w:rPr>
              <w:t xml:space="preserve">بنية المقرر </w:t>
            </w:r>
          </w:p>
          <w:p w:rsidR="00A663EC" w:rsidRDefault="00A663EC" w:rsidP="0063065C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Look w:val="04A0"/>
            </w:tblPr>
            <w:tblGrid>
              <w:gridCol w:w="835"/>
              <w:gridCol w:w="869"/>
              <w:gridCol w:w="1953"/>
              <w:gridCol w:w="2158"/>
              <w:gridCol w:w="1082"/>
              <w:gridCol w:w="2453"/>
            </w:tblGrid>
            <w:tr w:rsidR="000728C4" w:rsidTr="00A663EC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728C4" w:rsidTr="00A663EC">
              <w:trPr>
                <w:trHeight w:val="146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0728C4" w:rsidTr="00A663EC">
              <w:trPr>
                <w:trHeight w:val="17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تمكين الطالب 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فتح باب النقاش بين الطلبة </w:t>
                  </w:r>
                </w:p>
              </w:tc>
            </w:tr>
            <w:tr w:rsidR="000728C4" w:rsidTr="00A663EC">
              <w:trPr>
                <w:trHeight w:val="22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</w:t>
                  </w:r>
                </w:p>
                <w:p w:rsidR="000728C4" w:rsidRDefault="000728C4" w:rsidP="0063065C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0728C4" w:rsidRDefault="000728C4" w:rsidP="0063065C">
                  <w:pPr>
                    <w:tabs>
                      <w:tab w:val="left" w:pos="910"/>
                    </w:tabs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تقييم رصانة المعومات التي حصل عليها الطلبة من شبكة المعلومات</w:t>
                  </w:r>
                </w:p>
              </w:tc>
            </w:tr>
            <w:tr w:rsidR="000728C4" w:rsidTr="00A663EC">
              <w:trPr>
                <w:trHeight w:val="234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تمكين الطالب ل</w:t>
                  </w:r>
                  <w:r w:rsidR="00A6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فهم 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728C4" w:rsidRDefault="000728C4" w:rsidP="00A663E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مشاركة الطالب الفعالة في النقاشات عن التاريخ </w:t>
                  </w:r>
                  <w:r w:rsidR="00A6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الآسيوي </w:t>
                  </w:r>
                </w:p>
              </w:tc>
            </w:tr>
            <w:tr w:rsidR="000728C4" w:rsidTr="00A663EC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تطوير معلومات</w:t>
                  </w:r>
                  <w:r w:rsidR="00A6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امتحان يومي </w:t>
                  </w:r>
                </w:p>
              </w:tc>
            </w:tr>
            <w:tr w:rsidR="000728C4" w:rsidTr="00A663EC">
              <w:trPr>
                <w:trHeight w:val="1145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تمكين الطالب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28C4" w:rsidRDefault="000728C4" w:rsidP="0063065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728C4" w:rsidRDefault="000728C4" w:rsidP="00A663E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تقييم مدى استجابة الطلبة لدراسة التاريخ </w:t>
                  </w:r>
                  <w:r w:rsidR="00A6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الآسيوي</w:t>
                  </w:r>
                </w:p>
              </w:tc>
            </w:tr>
          </w:tbl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728C4" w:rsidRDefault="000728C4" w:rsidP="000728C4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481"/>
        <w:gridCol w:w="6095"/>
      </w:tblGrid>
      <w:tr w:rsidR="000728C4" w:rsidTr="0063065C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28C4" w:rsidTr="0063065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728C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728C4" w:rsidRDefault="000728C4" w:rsidP="0063065C">
            <w:pPr>
              <w:spacing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منتهى طالب سلمان، تاريخ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</w:p>
        </w:tc>
      </w:tr>
      <w:tr w:rsidR="000728C4" w:rsidTr="0063065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728C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728C4" w:rsidRDefault="000728C4" w:rsidP="0063065C">
            <w:pPr>
              <w:spacing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علي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القوزي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>وحسان الحلاف، تاريخ الشرق الأقصى</w:t>
            </w:r>
          </w:p>
          <w:p w:rsidR="000728C4" w:rsidRDefault="00A663EC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ميلاد </w:t>
            </w:r>
            <w:proofErr w:type="spellStart"/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>المقرحي</w:t>
            </w:r>
            <w:proofErr w:type="spellEnd"/>
            <w:r w:rsidR="000C5A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، تاريخ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نوري عيد الحميد العاني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وآخرون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، تاريخ 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>آسيا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</w:p>
        </w:tc>
      </w:tr>
      <w:tr w:rsidR="000728C4" w:rsidTr="0063065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728C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C5A3D" w:rsidP="000C5A3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الأوراق البحثية الخاصة بتأريخ دول آسيا الحديث والمعاصر ( الدول غير العربية ) في المجلات العربية والعالمية </w:t>
            </w:r>
          </w:p>
        </w:tc>
      </w:tr>
      <w:tr w:rsidR="000728C4" w:rsidTr="0063065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0728C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728C4" w:rsidRDefault="000728C4" w:rsidP="000728C4">
      <w:pPr>
        <w:rPr>
          <w:b/>
          <w:bCs/>
          <w:sz w:val="24"/>
          <w:szCs w:val="24"/>
          <w:rtl/>
        </w:rPr>
      </w:pPr>
    </w:p>
    <w:p w:rsidR="000728C4" w:rsidRDefault="000728C4" w:rsidP="000728C4">
      <w:pPr>
        <w:rPr>
          <w:b/>
          <w:bCs/>
          <w:sz w:val="24"/>
          <w:szCs w:val="24"/>
          <w:rtl/>
        </w:rPr>
      </w:pPr>
    </w:p>
    <w:p w:rsidR="000728C4" w:rsidRDefault="000728C4" w:rsidP="000728C4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0728C4" w:rsidTr="0063065C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728C4" w:rsidRDefault="000728C4" w:rsidP="00630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28C4" w:rsidTr="0063065C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4" w:rsidRDefault="00A663EC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إعادة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ترتيب فصول المنهج المقرر حسب الموقع الجغرافي</w:t>
            </w:r>
          </w:p>
          <w:p w:rsidR="000728C4" w:rsidRDefault="000728C4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حذف دولة باكستان</w:t>
            </w:r>
            <w:r w:rsidR="00A663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728C4" w:rsidRPr="007426E9" w:rsidRDefault="00A663EC" w:rsidP="000728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إضافة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 xml:space="preserve"> فصل عن </w:t>
            </w:r>
            <w:r w:rsidR="00F95614">
              <w:rPr>
                <w:rFonts w:hint="cs"/>
                <w:b/>
                <w:bCs/>
                <w:sz w:val="24"/>
                <w:szCs w:val="24"/>
                <w:rtl/>
              </w:rPr>
              <w:t xml:space="preserve">تأريخ </w:t>
            </w:r>
            <w:r w:rsidR="000728C4">
              <w:rPr>
                <w:rFonts w:hint="cs"/>
                <w:b/>
                <w:bCs/>
                <w:sz w:val="24"/>
                <w:szCs w:val="24"/>
                <w:rtl/>
              </w:rPr>
              <w:t>ماليزيا</w:t>
            </w:r>
            <w:r w:rsidR="00F9561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</w:t>
            </w:r>
          </w:p>
        </w:tc>
      </w:tr>
    </w:tbl>
    <w:p w:rsidR="000728C4" w:rsidRDefault="000728C4" w:rsidP="000728C4">
      <w:pPr>
        <w:rPr>
          <w:b/>
          <w:bCs/>
          <w:sz w:val="24"/>
          <w:szCs w:val="24"/>
          <w:rtl/>
        </w:rPr>
      </w:pPr>
    </w:p>
    <w:p w:rsidR="000728C4" w:rsidRDefault="000728C4" w:rsidP="000728C4">
      <w:pPr>
        <w:rPr>
          <w:rtl/>
        </w:rPr>
      </w:pPr>
    </w:p>
    <w:p w:rsidR="000728C4" w:rsidRDefault="000728C4" w:rsidP="000728C4"/>
    <w:p w:rsidR="009118B4" w:rsidRDefault="009118B4"/>
    <w:sectPr w:rsidR="009118B4" w:rsidSect="00A2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B53"/>
    <w:multiLevelType w:val="hybridMultilevel"/>
    <w:tmpl w:val="275A1DD2"/>
    <w:lvl w:ilvl="0" w:tplc="12D00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728C4"/>
    <w:rsid w:val="000255A4"/>
    <w:rsid w:val="000728C4"/>
    <w:rsid w:val="000C5A3D"/>
    <w:rsid w:val="00174C7D"/>
    <w:rsid w:val="00187FE1"/>
    <w:rsid w:val="00213388"/>
    <w:rsid w:val="002A597C"/>
    <w:rsid w:val="003C4F69"/>
    <w:rsid w:val="00496C0B"/>
    <w:rsid w:val="004D7732"/>
    <w:rsid w:val="00545658"/>
    <w:rsid w:val="005B7E4D"/>
    <w:rsid w:val="00602A54"/>
    <w:rsid w:val="00697017"/>
    <w:rsid w:val="00724CD4"/>
    <w:rsid w:val="007B1EEA"/>
    <w:rsid w:val="007E72E6"/>
    <w:rsid w:val="00814073"/>
    <w:rsid w:val="008C3B87"/>
    <w:rsid w:val="009118B4"/>
    <w:rsid w:val="009969F4"/>
    <w:rsid w:val="00A03A2E"/>
    <w:rsid w:val="00A663EC"/>
    <w:rsid w:val="00AE220B"/>
    <w:rsid w:val="00AE6E59"/>
    <w:rsid w:val="00B203D8"/>
    <w:rsid w:val="00B265EA"/>
    <w:rsid w:val="00BA3E0B"/>
    <w:rsid w:val="00BD2709"/>
    <w:rsid w:val="00BF3593"/>
    <w:rsid w:val="00C44AC0"/>
    <w:rsid w:val="00C926F9"/>
    <w:rsid w:val="00CD4F0D"/>
    <w:rsid w:val="00CE354E"/>
    <w:rsid w:val="00D2772E"/>
    <w:rsid w:val="00D52A2E"/>
    <w:rsid w:val="00D83FBB"/>
    <w:rsid w:val="00E8607F"/>
    <w:rsid w:val="00F11323"/>
    <w:rsid w:val="00F749AB"/>
    <w:rsid w:val="00F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C4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728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7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17</cp:revision>
  <dcterms:created xsi:type="dcterms:W3CDTF">2020-12-12T19:06:00Z</dcterms:created>
  <dcterms:modified xsi:type="dcterms:W3CDTF">2021-02-22T23:12:00Z</dcterms:modified>
</cp:coreProperties>
</file>