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42202B">
        <w:trPr>
          <w:trHeight w:val="70"/>
        </w:trPr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143A56" w:rsidRPr="005953C2" w:rsidRDefault="00143A56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B10007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كلية التربية ابن رشد للعلوم الانسانية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</w:tcPr>
          <w:p w:rsidR="00E47F57" w:rsidRPr="005953C2" w:rsidRDefault="00B10007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العلوم التربوية والنفسية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</w:tcPr>
          <w:p w:rsidR="00E47F57" w:rsidRPr="005953C2" w:rsidRDefault="00C77964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اللغة العربية</w:t>
            </w:r>
            <w:r w:rsidR="00DD5693">
              <w:rPr>
                <w:rFonts w:hint="cs"/>
                <w:b/>
                <w:bCs/>
                <w:sz w:val="24"/>
                <w:szCs w:val="24"/>
                <w:rtl/>
              </w:rPr>
              <w:t xml:space="preserve"> د ايه</w:t>
            </w:r>
            <w:bookmarkStart w:id="0" w:name="_GoBack"/>
            <w:bookmarkEnd w:id="0"/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</w:tcPr>
          <w:p w:rsidR="00E47F57" w:rsidRPr="005953C2" w:rsidRDefault="006F2C6F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الزامي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</w:tcPr>
          <w:p w:rsidR="00E47F57" w:rsidRPr="005953C2" w:rsidRDefault="00B10007" w:rsidP="006F2C6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</w:t>
            </w:r>
            <w:r w:rsidR="006F2C6F">
              <w:rPr>
                <w:rFonts w:hint="cs"/>
                <w:b/>
                <w:bCs/>
                <w:sz w:val="24"/>
                <w:szCs w:val="24"/>
                <w:rtl/>
              </w:rPr>
              <w:t>وي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</w:tcPr>
          <w:p w:rsidR="00E47F57" w:rsidRPr="005953C2" w:rsidRDefault="006F2C6F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64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</w:tcPr>
          <w:p w:rsidR="00E47F57" w:rsidRPr="005953C2" w:rsidRDefault="00DD5693" w:rsidP="00DD56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2020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143A56" w:rsidRPr="005953C2" w:rsidRDefault="00143A56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C77964" w:rsidRPr="00C77964" w:rsidRDefault="00C77964" w:rsidP="00C779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1- 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تمكين الطلبة من الحصول على الاطار الفكري لمادة اللغة العربية</w:t>
            </w: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   </w:t>
            </w:r>
          </w:p>
          <w:p w:rsidR="00C77964" w:rsidRPr="00C77964" w:rsidRDefault="006F2C6F" w:rsidP="006F2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</w:t>
            </w:r>
            <w:r w:rsidR="00C77964"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-</w:t>
            </w:r>
            <w:r w:rsidR="00C77964"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اعداد الطلبة اعدادا ادبيا وتربويا لمهنة التدريس في المدارس الثانوية </w:t>
            </w:r>
          </w:p>
          <w:p w:rsidR="00C77964" w:rsidRPr="00C77964" w:rsidRDefault="006F2C6F" w:rsidP="006F2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</w:t>
            </w:r>
            <w:r w:rsidR="00C77964"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- </w:t>
            </w:r>
            <w:r w:rsidR="00C77964"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اعداد الطلبة اعدادا ادبيا وتربويا لمهنة تدريس مادة اللغة العربية</w:t>
            </w:r>
          </w:p>
          <w:p w:rsidR="00C77964" w:rsidRPr="00C77964" w:rsidRDefault="006F2C6F" w:rsidP="006F2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4</w:t>
            </w:r>
            <w:r w:rsidR="00C77964"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-</w:t>
            </w:r>
            <w:r w:rsidR="00C77964"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تقديم المشورة في مجال اختصاص اللغة العربية للمؤسسات والاقسام في الوزارات ذات العلاقة </w:t>
            </w:r>
          </w:p>
          <w:p w:rsidR="00E47F57" w:rsidRPr="006F2C6F" w:rsidRDefault="006F2C6F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5</w:t>
            </w:r>
            <w:r w:rsidR="00C77964" w:rsidRPr="006F2C6F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- </w:t>
            </w:r>
            <w:r w:rsidR="00C77964" w:rsidRPr="006F2C6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اجراء البحوث في مجال اللغة العربية</w:t>
            </w:r>
          </w:p>
        </w:tc>
      </w:tr>
      <w:tr w:rsidR="00E47F57" w:rsidRPr="005953C2" w:rsidTr="00B2217D">
        <w:trPr>
          <w:trHeight w:val="315"/>
        </w:trPr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2217D" w:rsidRPr="005953C2" w:rsidTr="000B7E07">
        <w:trPr>
          <w:trHeight w:val="3224"/>
        </w:trPr>
        <w:tc>
          <w:tcPr>
            <w:tcW w:w="12974" w:type="dxa"/>
            <w:gridSpan w:val="2"/>
          </w:tcPr>
          <w:p w:rsidR="00B2217D" w:rsidRPr="005953C2" w:rsidRDefault="00B2217D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B2217D" w:rsidRDefault="00C77964" w:rsidP="00C77964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الأهداف المعرفية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تمكين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الحصول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الاطار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الفكري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لمادة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     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>2-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ادبيا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وتربويا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لمهنة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التدريس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المدارس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الثانوية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ادبيا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وتربويا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لمهنة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تدريس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تقديم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المشورة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مجال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اختصاص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للمؤسسات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والاقسام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الوزارات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ذات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العلاقة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5-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اجراء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البحوث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مجال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</w:p>
          <w:p w:rsidR="00B2217D" w:rsidRPr="005953C2" w:rsidRDefault="00B2217D" w:rsidP="00E47F57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C77964" w:rsidRPr="00C77964" w:rsidRDefault="00C77964" w:rsidP="00C77964">
            <w:pPr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1 –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المشاركة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اللجان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الاخرى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ذات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العلاقة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</w:p>
          <w:p w:rsidR="00C77964" w:rsidRPr="00C77964" w:rsidRDefault="00C77964" w:rsidP="00C77964">
            <w:pPr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2 –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المساهمة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معالجة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المشكلات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التي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تواجه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تعلم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وتوجيههم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التوجيه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المهني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الصحيح</w:t>
            </w:r>
          </w:p>
          <w:p w:rsidR="00B2217D" w:rsidRPr="005953C2" w:rsidRDefault="00C77964" w:rsidP="00C77964">
            <w:pPr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3 –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باحثين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متخصصين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علميين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مجال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      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C77964" w:rsidRPr="00C77964" w:rsidRDefault="006F2C6F" w:rsidP="00C77964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</w:t>
            </w:r>
            <w:r w:rsidR="00C77964" w:rsidRPr="00C7796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-تدريب الطلبة على الاملاء والتلفظ الصحيح للغة العربية</w:t>
            </w:r>
          </w:p>
          <w:p w:rsidR="00C77964" w:rsidRPr="00C77964" w:rsidRDefault="00C77964" w:rsidP="00C77964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2-استعمال استراتيجية التعزيز الذاتي في تنمية المهارات</w:t>
            </w:r>
          </w:p>
          <w:p w:rsidR="00E47F57" w:rsidRPr="005953C2" w:rsidRDefault="00C77964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7796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3-استعمال التفكير التجميعي </w:t>
            </w:r>
            <w:proofErr w:type="spellStart"/>
            <w:r w:rsidRPr="00C7796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لانتاج</w:t>
            </w:r>
            <w:proofErr w:type="spellEnd"/>
            <w:r w:rsidRPr="00C7796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معلومات صحيحة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47F57" w:rsidRPr="005953C2" w:rsidTr="00B2217D">
        <w:trPr>
          <w:trHeight w:val="1568"/>
        </w:trPr>
        <w:tc>
          <w:tcPr>
            <w:tcW w:w="12974" w:type="dxa"/>
            <w:gridSpan w:val="2"/>
          </w:tcPr>
          <w:p w:rsidR="00C77964" w:rsidRPr="00C77964" w:rsidRDefault="00C77964" w:rsidP="00C7796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اختبارات يومية بأسئلة متعددة الخيارات او الاسئلة الصفية للمواد الدراسية </w:t>
            </w:r>
          </w:p>
          <w:p w:rsidR="00C77964" w:rsidRPr="00C77964" w:rsidRDefault="00C77964" w:rsidP="00C7796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درجات مشاركة الاسئلة التنافسية الصعبة للطلبة </w:t>
            </w:r>
          </w:p>
          <w:p w:rsidR="00C77964" w:rsidRPr="00C77964" w:rsidRDefault="00C77964" w:rsidP="00C7796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درجات للواجبات البيتية المكلفين بها</w:t>
            </w:r>
          </w:p>
          <w:p w:rsidR="00E47F57" w:rsidRPr="005953C2" w:rsidRDefault="00C77964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4-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للتقارير والبحوث المكلف بأعدادها الطلبة عن موضوعات المادة الدراسية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0B7E07" w:rsidRPr="000B7E07" w:rsidRDefault="000B7E07" w:rsidP="000B7E07">
            <w:pPr>
              <w:rPr>
                <w:b/>
                <w:bCs/>
                <w:sz w:val="24"/>
                <w:szCs w:val="24"/>
                <w:rtl/>
              </w:rPr>
            </w:pP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إن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يصغي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جيدا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لموضوع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الدرس</w:t>
            </w:r>
          </w:p>
          <w:p w:rsidR="000B7E07" w:rsidRPr="000B7E07" w:rsidRDefault="000B7E07" w:rsidP="000B7E07">
            <w:pPr>
              <w:rPr>
                <w:b/>
                <w:bCs/>
                <w:sz w:val="24"/>
                <w:szCs w:val="24"/>
                <w:rtl/>
              </w:rPr>
            </w:pP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إن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يستجيب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للأسئلة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المتعلقة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باللغة العربية</w:t>
            </w:r>
          </w:p>
          <w:p w:rsidR="00E47F57" w:rsidRPr="005953C2" w:rsidRDefault="000B7E07" w:rsidP="000B7E07">
            <w:pPr>
              <w:rPr>
                <w:b/>
                <w:bCs/>
                <w:sz w:val="24"/>
                <w:szCs w:val="24"/>
                <w:rtl/>
              </w:rPr>
            </w:pP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إن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يتقبل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اللغة العربية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lastRenderedPageBreak/>
              <w:t>-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الحوار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والمناقشة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وطرح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الأفكار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والسؤال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-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التعلم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التعاوني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-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الحلقات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التعليمية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"</w:t>
            </w:r>
            <w:proofErr w:type="spellStart"/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السيمنار</w:t>
            </w:r>
            <w:proofErr w:type="spellEnd"/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" . 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-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التعليم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الجماعي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التدريب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الفردي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للطلبة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علي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المهارات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الأساسية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للقياس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E47F57" w:rsidRPr="005953C2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استخدام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أجهزة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عرض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"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الأجسام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الشفافة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والمعتمة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لعرض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المحاضرة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ونماذج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أداء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>1-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ab/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اختبارات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يومية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بأسئلة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متعددة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الخيارات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او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الاسئلة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الصفية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للمواد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الدراسية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>2-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ab/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درجات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مشاركة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الاسئلة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التنافسية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الصعبة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للطلبة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>3-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ab/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وضع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درجات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للواجبات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البيتية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المكلفين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بها</w:t>
            </w:r>
          </w:p>
          <w:p w:rsidR="009C632B" w:rsidRPr="005953C2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اعطاء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درجات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للتقارير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والبحوث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المكلف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بأعدادها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عن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موضوعات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الدراسية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C77964" w:rsidRPr="00C77964" w:rsidRDefault="00C77964" w:rsidP="00C7796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>1</w:t>
            </w: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د1-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تدريب الطلبة على استعمال اساليب وطرائق التدريس الحديثة في مادة الاملاء </w:t>
            </w:r>
          </w:p>
          <w:p w:rsidR="00C77964" w:rsidRPr="00C77964" w:rsidRDefault="00C77964" w:rsidP="00C7796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د2-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تمكين الطلبة من التطبيق في المدارس الاعدادية والثانوية لتأهيلهم لمهنة التدريس </w:t>
            </w:r>
          </w:p>
          <w:p w:rsidR="00C77964" w:rsidRPr="00C77964" w:rsidRDefault="00C77964" w:rsidP="00C7796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د3-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تكليف الطلبة بأجراء البحوث المتعلقة بمجالات اللغة الكردية كافة </w:t>
            </w:r>
          </w:p>
          <w:p w:rsidR="00D43645" w:rsidRPr="005953C2" w:rsidRDefault="00C77964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د4-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تمكين الطلبة من استعمال مهاراتهم الشخصية في تبسيط مادة الاملاء بشكل يسهل على المتلقي استيعابها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BE0A54" w:rsidRPr="005953C2" w:rsidRDefault="00BE0A54" w:rsidP="00BE0A5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11. بنية المقرر </w:t>
            </w:r>
          </w:p>
          <w:p w:rsidR="00143A56" w:rsidRPr="005953C2" w:rsidRDefault="00143A56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320"/>
              <w:gridCol w:w="1470"/>
              <w:gridCol w:w="3499"/>
              <w:gridCol w:w="992"/>
              <w:gridCol w:w="1290"/>
              <w:gridCol w:w="1201"/>
            </w:tblGrid>
            <w:tr w:rsidR="00BE0A54" w:rsidRPr="005953C2" w:rsidTr="0092157B">
              <w:trPr>
                <w:trHeight w:val="630"/>
              </w:trPr>
              <w:tc>
                <w:tcPr>
                  <w:tcW w:w="1320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92157B" w:rsidRPr="005953C2" w:rsidTr="0092157B">
              <w:trPr>
                <w:trHeight w:val="17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المبتدأ والخبر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المبتدأ والخبر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176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تطبيقات على المبتدأ والخبر 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تطبيقات على المبتدأ والخبر 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22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جملة كان واخواتها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جملة كان واخواتها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234"/>
              </w:trPr>
              <w:tc>
                <w:tcPr>
                  <w:tcW w:w="1320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4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تطبيقات على جملة كان واخواتها 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تطبيقات على جملة كان واخواتها 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251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جملة إن واخواتها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جملة إن واخواتها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283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تطبيقات على جملة ان واخواتها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تطبيقات على جملة ان واخواتها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جملة ظن واخواتها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جملة ظن واخواتها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جملة ظن واخواتها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جملة ظن واخواتها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النفي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النفي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النفي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النفي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التوكيد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التوكيد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التوكيد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التوكيد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التعجب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التعجب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14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التعجب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التعجب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كتابة الهمزة في بداية الكلام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كتابة الهمزة في بداية الكلام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همزة إن وأن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همزة إن وأن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كتابة الهمزة في وسط الكلام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كتابة الهمزة في وسط الكلام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كتابة الهمزة في نهاية الكلام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كتابة الهمزة في نهاية الكلام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كتابة الهمزة بأنواعها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كتابة الهمزة بأنواعها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علامات الترقيم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علامات الترقيم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21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علامات الترقيم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علامات الترقيم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22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قواعد كتابة العدد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قواعد كتابة العدد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23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تصويبات لغوية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تصويبات لغوية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24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القران يستخرج منه الأساليب البلاغية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القران يستخرج منه الأساليب البلاغية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تفسير نهج البلاغة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تفسير نهج البلاغة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تفسير الكشاف للزمخشري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تفسير الكشاف للزمخشري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نثري من تاريخ الطبري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نثري من تاريخ الطبري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شعري لأبي تمام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شعري لأبي تمام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شعري للرصافي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شعري للرصافي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نص شعري للسياب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نص شعري للسياب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</w:tbl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الكتب المقررة المطلوبة 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9C632B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-ـــــــــــــــــــــــــــــ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C77964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شرح ابن عقيل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C77964" w:rsidRPr="00C77964" w:rsidRDefault="00C77964" w:rsidP="00C7796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raditional Arabic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 xml:space="preserve">الاستفادة من المصادر العلمية الحديثة  في مجال تخصص اللغة </w:t>
            </w:r>
            <w:r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>العربية</w:t>
            </w:r>
            <w:r w:rsidRPr="00C77964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</w:p>
          <w:p w:rsidR="00C77964" w:rsidRPr="00C77964" w:rsidRDefault="00C77964" w:rsidP="00C7796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raditional Arabic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 xml:space="preserve">يزود الطلبة  بالمهارات اللازمة لنجاحهم في سوق العمل </w:t>
            </w:r>
          </w:p>
          <w:p w:rsidR="00E47F57" w:rsidRPr="005953C2" w:rsidRDefault="00C77964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>3-التقريب بين المهارات الاكاديمية والمهارات العملية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9C632B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-ــــــــــــــــــــــــــــــ</w:t>
            </w:r>
          </w:p>
        </w:tc>
      </w:tr>
    </w:tbl>
    <w:p w:rsidR="00B2217D" w:rsidRPr="005953C2" w:rsidRDefault="00B2217D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9C632B" w:rsidRPr="009C632B" w:rsidRDefault="009C632B" w:rsidP="009C632B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الافادة من البحوث ا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لعلمية في اثراء منهج اللغة العربية</w:t>
            </w:r>
            <w:r w:rsidRPr="009C632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9C632B" w:rsidRDefault="009C632B" w:rsidP="009C632B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-الافادة من 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النظريات الحديثة في مجال اللغة</w:t>
            </w:r>
          </w:p>
          <w:p w:rsidR="009C632B" w:rsidRPr="009C632B" w:rsidRDefault="009C632B" w:rsidP="009C632B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-وضع كتاب مقرر لتدريس اللغة العربية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لاقسام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غير التخصص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>
      <w:pPr>
        <w:rPr>
          <w:b/>
          <w:bCs/>
          <w:sz w:val="24"/>
          <w:szCs w:val="24"/>
          <w:rtl/>
        </w:rPr>
      </w:pPr>
    </w:p>
    <w:p w:rsidR="00E47F57" w:rsidRPr="005953C2" w:rsidRDefault="00E47F57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8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2DF" w:rsidRDefault="004552DF" w:rsidP="00653EE3">
      <w:pPr>
        <w:spacing w:after="0" w:line="240" w:lineRule="auto"/>
      </w:pPr>
      <w:r>
        <w:separator/>
      </w:r>
    </w:p>
  </w:endnote>
  <w:endnote w:type="continuationSeparator" w:id="0">
    <w:p w:rsidR="004552DF" w:rsidRDefault="004552DF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a6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DD5693" w:rsidRPr="00DD5693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DD5693" w:rsidRPr="00DD5693">
                          <w:rPr>
                            <w:noProof/>
                            <w:color w:val="5B9BD5" w:themeColor="accent1"/>
                            <w:rtl/>
                          </w:rPr>
                          <w:t>1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2DF" w:rsidRDefault="004552DF" w:rsidP="00653EE3">
      <w:pPr>
        <w:spacing w:after="0" w:line="240" w:lineRule="auto"/>
      </w:pPr>
      <w:r>
        <w:separator/>
      </w:r>
    </w:p>
  </w:footnote>
  <w:footnote w:type="continuationSeparator" w:id="0">
    <w:p w:rsidR="004552DF" w:rsidRDefault="004552DF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26F3F"/>
    <w:multiLevelType w:val="hybridMultilevel"/>
    <w:tmpl w:val="1AEC33CC"/>
    <w:lvl w:ilvl="0" w:tplc="C33A0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A577B0"/>
    <w:multiLevelType w:val="hybridMultilevel"/>
    <w:tmpl w:val="ADB2012A"/>
    <w:lvl w:ilvl="0" w:tplc="69903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B7E07"/>
    <w:rsid w:val="00113F5F"/>
    <w:rsid w:val="00143A56"/>
    <w:rsid w:val="0021233E"/>
    <w:rsid w:val="0042202B"/>
    <w:rsid w:val="004552DF"/>
    <w:rsid w:val="005953C2"/>
    <w:rsid w:val="00653EE3"/>
    <w:rsid w:val="006F2C6F"/>
    <w:rsid w:val="007358B0"/>
    <w:rsid w:val="0092157B"/>
    <w:rsid w:val="009C632B"/>
    <w:rsid w:val="009F5AB4"/>
    <w:rsid w:val="00A15A44"/>
    <w:rsid w:val="00A922A2"/>
    <w:rsid w:val="00AE713A"/>
    <w:rsid w:val="00B00AEA"/>
    <w:rsid w:val="00B06372"/>
    <w:rsid w:val="00B10007"/>
    <w:rsid w:val="00B2217D"/>
    <w:rsid w:val="00BE0A54"/>
    <w:rsid w:val="00BF2980"/>
    <w:rsid w:val="00C40665"/>
    <w:rsid w:val="00C77964"/>
    <w:rsid w:val="00C859E5"/>
    <w:rsid w:val="00CD5C7F"/>
    <w:rsid w:val="00D43645"/>
    <w:rsid w:val="00DD5693"/>
    <w:rsid w:val="00E47F57"/>
    <w:rsid w:val="00EA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C6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C6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938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Maher</cp:lastModifiedBy>
  <cp:revision>22</cp:revision>
  <dcterms:created xsi:type="dcterms:W3CDTF">2016-04-26T06:16:00Z</dcterms:created>
  <dcterms:modified xsi:type="dcterms:W3CDTF">2021-03-01T16:01:00Z</dcterms:modified>
</cp:coreProperties>
</file>