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bidi w:val="1"/>
        <w:spacing w:after="0" w:line="276" w:lineRule="auto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1">
      <w:pPr>
        <w:bidi w:val="1"/>
        <w:contextualSpacing w:val="0"/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1"/>
        </w:rPr>
        <w:t xml:space="preserve">نموذج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وصف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المقرر</w:t>
      </w:r>
    </w:p>
    <w:p w:rsidR="00000000" w:rsidDel="00000000" w:rsidP="00000000" w:rsidRDefault="00000000" w:rsidRPr="00000000" w14:paraId="00000002">
      <w:pPr>
        <w:bidi w:val="1"/>
        <w:contextualSpacing w:val="0"/>
        <w:jc w:val="center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bidi w:val="1"/>
        <w:contextualSpacing w:val="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1"/>
        </w:rPr>
        <w:t xml:space="preserve">وصف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المقرر</w:t>
      </w:r>
    </w:p>
    <w:p w:rsidR="00000000" w:rsidDel="00000000" w:rsidP="00000000" w:rsidRDefault="00000000" w:rsidRPr="00000000" w14:paraId="00000004">
      <w:pPr>
        <w:bidi w:val="1"/>
        <w:contextualSpacing w:val="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1"/>
        </w:rPr>
        <w:t xml:space="preserve">اسم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المادة</w:t>
      </w:r>
      <w:r w:rsidDel="00000000" w:rsidR="00000000" w:rsidRPr="00000000">
        <w:rPr>
          <w:b w:val="1"/>
          <w:sz w:val="24"/>
          <w:szCs w:val="24"/>
          <w:rtl w:val="1"/>
        </w:rPr>
        <w:t xml:space="preserve"> :</w:t>
      </w:r>
      <w:r w:rsidDel="00000000" w:rsidR="00000000" w:rsidRPr="00000000">
        <w:rPr>
          <w:b w:val="1"/>
          <w:sz w:val="24"/>
          <w:szCs w:val="24"/>
          <w:rtl w:val="1"/>
        </w:rPr>
        <w:t xml:space="preserve">ـ</w:t>
      </w:r>
      <w:r w:rsidDel="00000000" w:rsidR="00000000" w:rsidRPr="00000000">
        <w:rPr>
          <w:b w:val="1"/>
          <w:sz w:val="24"/>
          <w:szCs w:val="24"/>
          <w:rtl w:val="1"/>
        </w:rPr>
        <w:t xml:space="preserve">   </w:t>
      </w:r>
      <w:r w:rsidDel="00000000" w:rsidR="00000000" w:rsidRPr="00000000">
        <w:rPr>
          <w:b w:val="1"/>
          <w:sz w:val="24"/>
          <w:szCs w:val="24"/>
          <w:rtl w:val="1"/>
        </w:rPr>
        <w:t xml:space="preserve">علم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النفس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الاجتماعي</w:t>
      </w:r>
    </w:p>
    <w:p w:rsidR="00000000" w:rsidDel="00000000" w:rsidP="00000000" w:rsidRDefault="00000000" w:rsidRPr="00000000" w14:paraId="00000005">
      <w:pPr>
        <w:bidi w:val="1"/>
        <w:contextualSpacing w:val="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1"/>
        </w:rPr>
        <w:t xml:space="preserve">اسم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التدريسي</w:t>
      </w:r>
      <w:r w:rsidDel="00000000" w:rsidR="00000000" w:rsidRPr="00000000">
        <w:rPr>
          <w:b w:val="1"/>
          <w:sz w:val="24"/>
          <w:szCs w:val="24"/>
          <w:rtl w:val="1"/>
        </w:rPr>
        <w:t xml:space="preserve"> :</w:t>
      </w:r>
      <w:r w:rsidDel="00000000" w:rsidR="00000000" w:rsidRPr="00000000">
        <w:rPr>
          <w:b w:val="1"/>
          <w:sz w:val="24"/>
          <w:szCs w:val="24"/>
          <w:rtl w:val="1"/>
        </w:rPr>
        <w:t xml:space="preserve">ـ</w:t>
      </w:r>
      <w:r w:rsidDel="00000000" w:rsidR="00000000" w:rsidRPr="00000000">
        <w:rPr>
          <w:b w:val="1"/>
          <w:sz w:val="24"/>
          <w:szCs w:val="24"/>
          <w:rtl w:val="1"/>
        </w:rPr>
        <w:t xml:space="preserve">  </w:t>
      </w:r>
      <w:r w:rsidDel="00000000" w:rsidR="00000000" w:rsidRPr="00000000">
        <w:rPr>
          <w:b w:val="1"/>
          <w:sz w:val="24"/>
          <w:szCs w:val="24"/>
          <w:rtl w:val="1"/>
        </w:rPr>
        <w:t xml:space="preserve">أ</w:t>
      </w:r>
      <w:r w:rsidDel="00000000" w:rsidR="00000000" w:rsidRPr="00000000">
        <w:rPr>
          <w:b w:val="1"/>
          <w:sz w:val="24"/>
          <w:szCs w:val="24"/>
          <w:rtl w:val="1"/>
        </w:rPr>
        <w:t xml:space="preserve">. </w:t>
      </w:r>
      <w:r w:rsidDel="00000000" w:rsidR="00000000" w:rsidRPr="00000000">
        <w:rPr>
          <w:b w:val="1"/>
          <w:sz w:val="24"/>
          <w:szCs w:val="24"/>
          <w:rtl w:val="1"/>
        </w:rPr>
        <w:t xml:space="preserve">م</w:t>
      </w:r>
      <w:r w:rsidDel="00000000" w:rsidR="00000000" w:rsidRPr="00000000">
        <w:rPr>
          <w:b w:val="1"/>
          <w:sz w:val="24"/>
          <w:szCs w:val="24"/>
          <w:rtl w:val="1"/>
        </w:rPr>
        <w:t xml:space="preserve">. </w:t>
      </w:r>
      <w:r w:rsidDel="00000000" w:rsidR="00000000" w:rsidRPr="00000000">
        <w:rPr>
          <w:b w:val="1"/>
          <w:sz w:val="24"/>
          <w:szCs w:val="24"/>
          <w:rtl w:val="1"/>
        </w:rPr>
        <w:t xml:space="preserve">د</w:t>
      </w:r>
      <w:r w:rsidDel="00000000" w:rsidR="00000000" w:rsidRPr="00000000">
        <w:rPr>
          <w:b w:val="1"/>
          <w:sz w:val="24"/>
          <w:szCs w:val="24"/>
          <w:rtl w:val="1"/>
        </w:rPr>
        <w:t xml:space="preserve">. </w:t>
      </w:r>
      <w:r w:rsidDel="00000000" w:rsidR="00000000" w:rsidRPr="00000000">
        <w:rPr>
          <w:b w:val="1"/>
          <w:sz w:val="24"/>
          <w:szCs w:val="24"/>
          <w:rtl w:val="1"/>
        </w:rPr>
        <w:t xml:space="preserve">عبدالكريم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خشن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بندر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حلو</w:t>
      </w:r>
    </w:p>
    <w:p w:rsidR="00000000" w:rsidDel="00000000" w:rsidP="00000000" w:rsidRDefault="00000000" w:rsidRPr="00000000" w14:paraId="00000006">
      <w:pPr>
        <w:bidi w:val="1"/>
        <w:contextualSpacing w:val="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1"/>
        </w:rPr>
        <w:t xml:space="preserve">المرحلة</w:t>
      </w:r>
      <w:r w:rsidDel="00000000" w:rsidR="00000000" w:rsidRPr="00000000">
        <w:rPr>
          <w:b w:val="1"/>
          <w:sz w:val="24"/>
          <w:szCs w:val="24"/>
          <w:rtl w:val="1"/>
        </w:rPr>
        <w:t xml:space="preserve"> :</w:t>
      </w:r>
      <w:r w:rsidDel="00000000" w:rsidR="00000000" w:rsidRPr="00000000">
        <w:rPr>
          <w:b w:val="1"/>
          <w:sz w:val="24"/>
          <w:szCs w:val="24"/>
          <w:rtl w:val="1"/>
        </w:rPr>
        <w:t xml:space="preserve">ـ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sz w:val="24"/>
          <w:szCs w:val="24"/>
          <w:rtl w:val="1"/>
        </w:rPr>
        <w:t xml:space="preserve">الثانية</w:t>
      </w:r>
      <w:r w:rsidDel="00000000" w:rsidR="00000000" w:rsidRPr="00000000">
        <w:rPr>
          <w:b w:val="1"/>
          <w:sz w:val="24"/>
          <w:szCs w:val="24"/>
          <w:rtl w:val="1"/>
        </w:rPr>
        <w:t xml:space="preserve"> </w:t>
      </w:r>
    </w:p>
    <w:tbl>
      <w:tblPr>
        <w:tblStyle w:val="Table1"/>
        <w:bidiVisual w:val="1"/>
        <w:tblW w:w="9923.0" w:type="dxa"/>
        <w:jc w:val="left"/>
        <w:tblInd w:w="-787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4060"/>
        <w:gridCol w:w="5863"/>
        <w:tblGridChange w:id="0">
          <w:tblGrid>
            <w:gridCol w:w="4060"/>
            <w:gridCol w:w="5863"/>
          </w:tblGrid>
        </w:tblGridChange>
      </w:tblGrid>
      <w:tr>
        <w:trPr>
          <w:trHeight w:val="1100" w:hRule="atLeast"/>
        </w:trPr>
        <w:tc>
          <w:tcPr>
            <w:gridSpan w:val="2"/>
          </w:tcPr>
          <w:p w:rsidR="00000000" w:rsidDel="00000000" w:rsidP="00000000" w:rsidRDefault="00000000" w:rsidRPr="00000000" w14:paraId="00000007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يوفر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وصف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المقرر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هذا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ايجازا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مقتضيا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لاهم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خصائص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المقرر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ومخرجات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المقرر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ومخرجات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التعلم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المتوقعة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الطالب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تحقيقها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مبرهنا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عما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اذا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كان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قد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حقق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الاستفادة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فرص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التعلم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المتاحة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.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ولابد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الربط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بينها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وبين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وصف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البرنامج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؛</w:t>
            </w:r>
          </w:p>
        </w:tc>
      </w:tr>
      <w:tr>
        <w:trPr>
          <w:trHeight w:val="40" w:hRule="atLeast"/>
        </w:trPr>
        <w:tc>
          <w:tcPr>
            <w:gridSpan w:val="2"/>
          </w:tcPr>
          <w:p w:rsidR="00000000" w:rsidDel="00000000" w:rsidP="00000000" w:rsidRDefault="00000000" w:rsidRPr="00000000" w14:paraId="00000009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ab/>
            </w:r>
          </w:p>
          <w:p w:rsidR="00000000" w:rsidDel="00000000" w:rsidP="00000000" w:rsidRDefault="00000000" w:rsidRPr="00000000" w14:paraId="0000000A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360" w:hRule="atLeast"/>
        </w:trPr>
        <w:tc>
          <w:tcPr/>
          <w:p w:rsidR="00000000" w:rsidDel="00000000" w:rsidP="00000000" w:rsidRDefault="00000000" w:rsidRPr="00000000" w14:paraId="0000000E">
            <w:pPr>
              <w:numPr>
                <w:ilvl w:val="0"/>
                <w:numId w:val="4"/>
              </w:numPr>
              <w:bidi w:val="1"/>
              <w:spacing w:after="0" w:line="240" w:lineRule="auto"/>
              <w:ind w:left="720" w:hanging="36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المؤسسة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التعليمية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</w:p>
          <w:p w:rsidR="00000000" w:rsidDel="00000000" w:rsidP="00000000" w:rsidRDefault="00000000" w:rsidRPr="00000000" w14:paraId="0000000F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0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جامعة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بغداد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/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كلية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التربية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-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ابن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رشد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للعلوم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الانسانية</w:t>
            </w:r>
          </w:p>
        </w:tc>
      </w:tr>
      <w:tr>
        <w:tc>
          <w:tcPr/>
          <w:p w:rsidR="00000000" w:rsidDel="00000000" w:rsidP="00000000" w:rsidRDefault="00000000" w:rsidRPr="00000000" w14:paraId="00000011">
            <w:pPr>
              <w:numPr>
                <w:ilvl w:val="0"/>
                <w:numId w:val="4"/>
              </w:numPr>
              <w:bidi w:val="1"/>
              <w:spacing w:after="0" w:line="240" w:lineRule="auto"/>
              <w:ind w:left="720" w:hanging="36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القسم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العلمي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</w:p>
        </w:tc>
        <w:tc>
          <w:tcPr/>
          <w:p w:rsidR="00000000" w:rsidDel="00000000" w:rsidP="00000000" w:rsidRDefault="00000000" w:rsidRPr="00000000" w14:paraId="00000012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العلوم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التربوية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والنفسية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</w:p>
        </w:tc>
      </w:tr>
      <w:tr>
        <w:tc>
          <w:tcPr/>
          <w:p w:rsidR="00000000" w:rsidDel="00000000" w:rsidP="00000000" w:rsidRDefault="00000000" w:rsidRPr="00000000" w14:paraId="00000013">
            <w:pPr>
              <w:numPr>
                <w:ilvl w:val="0"/>
                <w:numId w:val="4"/>
              </w:numPr>
              <w:bidi w:val="1"/>
              <w:spacing w:after="0" w:line="240" w:lineRule="auto"/>
              <w:ind w:left="720" w:hanging="36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اسم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/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رمز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المقرر</w:t>
            </w:r>
          </w:p>
        </w:tc>
        <w:tc>
          <w:tcPr/>
          <w:p w:rsidR="00000000" w:rsidDel="00000000" w:rsidP="00000000" w:rsidRDefault="00000000" w:rsidRPr="00000000" w14:paraId="00000014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علم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النفس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الاجتماعي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</w:p>
        </w:tc>
      </w:tr>
      <w:tr>
        <w:tc>
          <w:tcPr/>
          <w:p w:rsidR="00000000" w:rsidDel="00000000" w:rsidP="00000000" w:rsidRDefault="00000000" w:rsidRPr="00000000" w14:paraId="00000015">
            <w:pPr>
              <w:numPr>
                <w:ilvl w:val="0"/>
                <w:numId w:val="4"/>
              </w:numPr>
              <w:bidi w:val="1"/>
              <w:spacing w:after="0" w:line="240" w:lineRule="auto"/>
              <w:ind w:left="720" w:hanging="36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اشكال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الحضور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المتاحة</w:t>
            </w:r>
          </w:p>
        </w:tc>
        <w:tc>
          <w:tcPr/>
          <w:p w:rsidR="00000000" w:rsidDel="00000000" w:rsidP="00000000" w:rsidRDefault="00000000" w:rsidRPr="00000000" w14:paraId="00000016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الكتروني</w:t>
            </w:r>
          </w:p>
        </w:tc>
      </w:tr>
      <w:tr>
        <w:tc>
          <w:tcPr/>
          <w:p w:rsidR="00000000" w:rsidDel="00000000" w:rsidP="00000000" w:rsidRDefault="00000000" w:rsidRPr="00000000" w14:paraId="00000017">
            <w:pPr>
              <w:numPr>
                <w:ilvl w:val="0"/>
                <w:numId w:val="4"/>
              </w:numPr>
              <w:bidi w:val="1"/>
              <w:spacing w:after="0" w:line="240" w:lineRule="auto"/>
              <w:ind w:left="720" w:hanging="36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الفصل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/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السنة</w:t>
            </w:r>
          </w:p>
        </w:tc>
        <w:tc>
          <w:tcPr/>
          <w:p w:rsidR="00000000" w:rsidDel="00000000" w:rsidP="00000000" w:rsidRDefault="00000000" w:rsidRPr="00000000" w14:paraId="00000018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2020-2021</w:t>
            </w:r>
          </w:p>
        </w:tc>
      </w:tr>
      <w:tr>
        <w:tc>
          <w:tcPr/>
          <w:p w:rsidR="00000000" w:rsidDel="00000000" w:rsidP="00000000" w:rsidRDefault="00000000" w:rsidRPr="00000000" w14:paraId="00000019">
            <w:pPr>
              <w:numPr>
                <w:ilvl w:val="0"/>
                <w:numId w:val="4"/>
              </w:numPr>
              <w:bidi w:val="1"/>
              <w:spacing w:after="0" w:line="240" w:lineRule="auto"/>
              <w:ind w:left="720" w:hanging="36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عدد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الساعات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الدراسية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(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الكلي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)</w:t>
            </w:r>
          </w:p>
        </w:tc>
        <w:tc>
          <w:tcPr/>
          <w:p w:rsidR="00000000" w:rsidDel="00000000" w:rsidP="00000000" w:rsidRDefault="00000000" w:rsidRPr="00000000" w14:paraId="0000001A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2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ساعة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اسبوعيا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ً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32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اسبوع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</w:p>
        </w:tc>
      </w:tr>
      <w:tr>
        <w:tc>
          <w:tcPr/>
          <w:p w:rsidR="00000000" w:rsidDel="00000000" w:rsidP="00000000" w:rsidRDefault="00000000" w:rsidRPr="00000000" w14:paraId="0000001B">
            <w:pPr>
              <w:numPr>
                <w:ilvl w:val="0"/>
                <w:numId w:val="4"/>
              </w:numPr>
              <w:bidi w:val="1"/>
              <w:spacing w:after="0" w:line="240" w:lineRule="auto"/>
              <w:ind w:left="720" w:hanging="36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تاريخ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اعداد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هذا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الوصف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</w:p>
        </w:tc>
        <w:tc>
          <w:tcPr/>
          <w:p w:rsidR="00000000" w:rsidDel="00000000" w:rsidP="00000000" w:rsidRDefault="00000000" w:rsidRPr="00000000" w14:paraId="0000001C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11 /2 /2021</w:t>
            </w:r>
          </w:p>
        </w:tc>
      </w:tr>
      <w:tr>
        <w:tc>
          <w:tcPr/>
          <w:p w:rsidR="00000000" w:rsidDel="00000000" w:rsidP="00000000" w:rsidRDefault="00000000" w:rsidRPr="00000000" w14:paraId="0000001D">
            <w:pPr>
              <w:numPr>
                <w:ilvl w:val="0"/>
                <w:numId w:val="4"/>
              </w:numPr>
              <w:bidi w:val="1"/>
              <w:spacing w:after="0" w:line="240" w:lineRule="auto"/>
              <w:ind w:left="720" w:hanging="36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اهداف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المقرر</w:t>
            </w:r>
          </w:p>
          <w:p w:rsidR="00000000" w:rsidDel="00000000" w:rsidP="00000000" w:rsidRDefault="00000000" w:rsidRPr="00000000" w14:paraId="0000001E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F">
            <w:pPr>
              <w:bidi w:val="1"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1"/>
              </w:rPr>
              <w:t xml:space="preserve">ان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يتعرف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الطالب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على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مفهوم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علم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النفس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الاجتماعي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ومجالاته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وطبيعة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دراسته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وتطوره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التاريخي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وصلته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بالعلوم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الاخرى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.</w:t>
            </w:r>
          </w:p>
        </w:tc>
      </w:tr>
      <w:tr>
        <w:trPr>
          <w:trHeight w:val="300" w:hRule="atLeast"/>
        </w:trPr>
        <w:tc>
          <w:tcPr/>
          <w:p w:rsidR="00000000" w:rsidDel="00000000" w:rsidP="00000000" w:rsidRDefault="00000000" w:rsidRPr="00000000" w14:paraId="00000020">
            <w:pPr>
              <w:bidi w:val="1"/>
              <w:spacing w:after="0" w:line="240" w:lineRule="auto"/>
              <w:ind w:left="72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bidi w:val="1"/>
              <w:spacing w:after="0" w:line="240" w:lineRule="auto"/>
              <w:ind w:left="72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2">
            <w:pPr>
              <w:bidi w:val="1"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1"/>
              </w:rPr>
              <w:t xml:space="preserve">ان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يتعرف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الطالب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على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اهم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المجالات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التي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يمكن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ان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ي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ُ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ستفاد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فيها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من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علم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النفس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الاجتماعي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.</w:t>
            </w:r>
          </w:p>
        </w:tc>
      </w:tr>
      <w:tr>
        <w:trPr>
          <w:trHeight w:val="300" w:hRule="atLeast"/>
        </w:trPr>
        <w:tc>
          <w:tcPr/>
          <w:p w:rsidR="00000000" w:rsidDel="00000000" w:rsidP="00000000" w:rsidRDefault="00000000" w:rsidRPr="00000000" w14:paraId="00000023">
            <w:pPr>
              <w:bidi w:val="1"/>
              <w:spacing w:after="0" w:line="240" w:lineRule="auto"/>
              <w:ind w:left="72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bidi w:val="1"/>
              <w:spacing w:after="0" w:line="240" w:lineRule="auto"/>
              <w:ind w:left="72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5">
            <w:pPr>
              <w:bidi w:val="1"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1"/>
              </w:rPr>
              <w:t xml:space="preserve">ان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يستوعب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الطالب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مفهوم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التنشئة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الاجتماعية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واهميتها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في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بناء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شخصية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الفرد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منذ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الطفولة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.   </w:t>
            </w:r>
          </w:p>
        </w:tc>
      </w:tr>
      <w:tr>
        <w:trPr>
          <w:trHeight w:val="340" w:hRule="atLeast"/>
        </w:trPr>
        <w:tc>
          <w:tcPr/>
          <w:p w:rsidR="00000000" w:rsidDel="00000000" w:rsidP="00000000" w:rsidRDefault="00000000" w:rsidRPr="00000000" w14:paraId="00000026">
            <w:pPr>
              <w:bidi w:val="1"/>
              <w:spacing w:after="0" w:line="240" w:lineRule="auto"/>
              <w:ind w:left="72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7">
            <w:pPr>
              <w:bidi w:val="1"/>
              <w:spacing w:after="0" w:line="240" w:lineRule="auto"/>
              <w:ind w:left="72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8">
            <w:pPr>
              <w:bidi w:val="1"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1"/>
              </w:rPr>
              <w:t xml:space="preserve">ان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يتعرف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الطالب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معنى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الذات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ومفهوم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الذات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وكيف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ينمو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او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يتطور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واهمية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ذلك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.</w:t>
            </w:r>
          </w:p>
        </w:tc>
      </w:tr>
      <w:tr>
        <w:trPr>
          <w:trHeight w:val="300" w:hRule="atLeast"/>
        </w:trPr>
        <w:tc>
          <w:tcPr/>
          <w:p w:rsidR="00000000" w:rsidDel="00000000" w:rsidP="00000000" w:rsidRDefault="00000000" w:rsidRPr="00000000" w14:paraId="00000029">
            <w:pPr>
              <w:bidi w:val="1"/>
              <w:spacing w:after="0" w:line="240" w:lineRule="auto"/>
              <w:ind w:left="72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bidi w:val="1"/>
              <w:spacing w:after="0" w:line="240" w:lineRule="auto"/>
              <w:ind w:left="72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B">
            <w:pPr>
              <w:bidi w:val="1"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1"/>
              </w:rPr>
              <w:t xml:space="preserve">ان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يتعرف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على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دور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الاسرة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والمدرسة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والاقران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في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التنشئة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الاجتماعية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.</w:t>
            </w:r>
          </w:p>
        </w:tc>
      </w:tr>
      <w:tr>
        <w:tc>
          <w:tcPr/>
          <w:p w:rsidR="00000000" w:rsidDel="00000000" w:rsidP="00000000" w:rsidRDefault="00000000" w:rsidRPr="00000000" w14:paraId="0000002C">
            <w:pPr>
              <w:bidi w:val="1"/>
              <w:spacing w:after="0" w:line="240" w:lineRule="auto"/>
              <w:ind w:left="72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D">
            <w:pPr>
              <w:bidi w:val="1"/>
              <w:spacing w:after="0" w:line="240" w:lineRule="auto"/>
              <w:ind w:left="72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E">
            <w:pPr>
              <w:bidi w:val="1"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1"/>
              </w:rPr>
              <w:t xml:space="preserve">ان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يعرف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معنى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الجنوح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،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وجنوح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الاحداث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واتجاهاتهم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وصور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الجنوح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،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والاسباب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المؤدية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الى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جنوح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الاحداث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.</w:t>
            </w:r>
          </w:p>
        </w:tc>
      </w:tr>
      <w:tr>
        <w:tc>
          <w:tcPr/>
          <w:p w:rsidR="00000000" w:rsidDel="00000000" w:rsidP="00000000" w:rsidRDefault="00000000" w:rsidRPr="00000000" w14:paraId="0000002F">
            <w:pPr>
              <w:bidi w:val="1"/>
              <w:spacing w:after="0" w:line="240" w:lineRule="auto"/>
              <w:ind w:left="72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bidi w:val="1"/>
              <w:spacing w:after="0" w:line="240" w:lineRule="auto"/>
              <w:ind w:left="72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1">
            <w:pPr>
              <w:bidi w:val="1"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1"/>
              </w:rPr>
              <w:t xml:space="preserve">ان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يعرف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الطالب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معنى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الاتجاهات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النفسية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والاجتماعية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وطبيعتها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،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واهميتها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وعوامل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نموها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في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المراحل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المختلفة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وبخاصة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مرحلة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الطفولة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،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ودور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المجتمع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في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تكوين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هذه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الاتجاهات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وتعديلها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.</w:t>
            </w:r>
          </w:p>
        </w:tc>
      </w:tr>
      <w:tr>
        <w:tc>
          <w:tcPr/>
          <w:p w:rsidR="00000000" w:rsidDel="00000000" w:rsidP="00000000" w:rsidRDefault="00000000" w:rsidRPr="00000000" w14:paraId="00000032">
            <w:pPr>
              <w:bidi w:val="1"/>
              <w:spacing w:after="0" w:line="240" w:lineRule="auto"/>
              <w:ind w:left="72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3">
            <w:pPr>
              <w:bidi w:val="1"/>
              <w:spacing w:after="0" w:line="240" w:lineRule="auto"/>
              <w:ind w:left="72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4">
            <w:pPr>
              <w:bidi w:val="1"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1"/>
              </w:rPr>
              <w:t xml:space="preserve">ان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يستوعب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الطالب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العلاقة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بين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الاتجاهات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والقيم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،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والمعتقدات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والتعصب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العنصري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واهمية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هذه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العلاقات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.</w:t>
            </w:r>
          </w:p>
        </w:tc>
      </w:tr>
      <w:tr>
        <w:trPr>
          <w:trHeight w:val="40" w:hRule="atLeast"/>
        </w:trPr>
        <w:tc>
          <w:tcPr/>
          <w:p w:rsidR="00000000" w:rsidDel="00000000" w:rsidP="00000000" w:rsidRDefault="00000000" w:rsidRPr="00000000" w14:paraId="00000035">
            <w:pPr>
              <w:bidi w:val="1"/>
              <w:spacing w:after="0" w:line="240" w:lineRule="auto"/>
              <w:ind w:left="72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bidi w:val="1"/>
              <w:spacing w:after="0" w:line="240" w:lineRule="auto"/>
              <w:ind w:left="72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bidi w:val="1"/>
              <w:spacing w:after="0" w:line="240" w:lineRule="auto"/>
              <w:contextualSpacing w:val="0"/>
              <w:rPr>
                <w:b w:val="1"/>
              </w:rPr>
            </w:pPr>
            <w:r w:rsidDel="00000000" w:rsidR="00000000" w:rsidRPr="00000000">
              <w:rPr>
                <w:b w:val="1"/>
                <w:rtl w:val="1"/>
              </w:rPr>
              <w:t xml:space="preserve">ان</w:t>
            </w:r>
            <w:r w:rsidDel="00000000" w:rsidR="00000000" w:rsidRPr="00000000">
              <w:rPr>
                <w:b w:val="1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rtl w:val="1"/>
              </w:rPr>
              <w:t xml:space="preserve">يتعرف</w:t>
            </w:r>
            <w:r w:rsidDel="00000000" w:rsidR="00000000" w:rsidRPr="00000000">
              <w:rPr>
                <w:b w:val="1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rtl w:val="1"/>
              </w:rPr>
              <w:t xml:space="preserve">الطالب</w:t>
            </w:r>
            <w:r w:rsidDel="00000000" w:rsidR="00000000" w:rsidRPr="00000000">
              <w:rPr>
                <w:b w:val="1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rtl w:val="1"/>
              </w:rPr>
              <w:t xml:space="preserve">مفاهيم</w:t>
            </w:r>
            <w:r w:rsidDel="00000000" w:rsidR="00000000" w:rsidRPr="00000000">
              <w:rPr>
                <w:b w:val="1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rtl w:val="1"/>
              </w:rPr>
              <w:t xml:space="preserve">الدعاية</w:t>
            </w:r>
            <w:r w:rsidDel="00000000" w:rsidR="00000000" w:rsidRPr="00000000">
              <w:rPr>
                <w:b w:val="1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rtl w:val="1"/>
              </w:rPr>
              <w:t xml:space="preserve">والاعلام</w:t>
            </w:r>
            <w:r w:rsidDel="00000000" w:rsidR="00000000" w:rsidRPr="00000000">
              <w:rPr>
                <w:b w:val="1"/>
                <w:rtl w:val="1"/>
              </w:rPr>
              <w:t xml:space="preserve"> ، </w:t>
            </w:r>
            <w:r w:rsidDel="00000000" w:rsidR="00000000" w:rsidRPr="00000000">
              <w:rPr>
                <w:b w:val="1"/>
                <w:rtl w:val="1"/>
              </w:rPr>
              <w:t xml:space="preserve">والرأي</w:t>
            </w:r>
            <w:r w:rsidDel="00000000" w:rsidR="00000000" w:rsidRPr="00000000">
              <w:rPr>
                <w:b w:val="1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rtl w:val="1"/>
              </w:rPr>
              <w:t xml:space="preserve">العام</w:t>
            </w:r>
            <w:r w:rsidDel="00000000" w:rsidR="00000000" w:rsidRPr="00000000">
              <w:rPr>
                <w:b w:val="1"/>
                <w:rtl w:val="1"/>
              </w:rPr>
              <w:t xml:space="preserve"> ، </w:t>
            </w:r>
            <w:r w:rsidDel="00000000" w:rsidR="00000000" w:rsidRPr="00000000">
              <w:rPr>
                <w:b w:val="1"/>
                <w:rtl w:val="1"/>
              </w:rPr>
              <w:t xml:space="preserve">وانواع</w:t>
            </w:r>
            <w:r w:rsidDel="00000000" w:rsidR="00000000" w:rsidRPr="00000000">
              <w:rPr>
                <w:b w:val="1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rtl w:val="1"/>
              </w:rPr>
              <w:t xml:space="preserve">هذه</w:t>
            </w:r>
            <w:r w:rsidDel="00000000" w:rsidR="00000000" w:rsidRPr="00000000">
              <w:rPr>
                <w:b w:val="1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rtl w:val="1"/>
              </w:rPr>
              <w:t xml:space="preserve">المفاهيم</w:t>
            </w:r>
            <w:r w:rsidDel="00000000" w:rsidR="00000000" w:rsidRPr="00000000">
              <w:rPr>
                <w:b w:val="1"/>
                <w:rtl w:val="1"/>
              </w:rPr>
              <w:t xml:space="preserve"> ، </w:t>
            </w:r>
            <w:r w:rsidDel="00000000" w:rsidR="00000000" w:rsidRPr="00000000">
              <w:rPr>
                <w:b w:val="1"/>
                <w:rtl w:val="1"/>
              </w:rPr>
              <w:t xml:space="preserve">واهدافها</w:t>
            </w:r>
            <w:r w:rsidDel="00000000" w:rsidR="00000000" w:rsidRPr="00000000">
              <w:rPr>
                <w:b w:val="1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rtl w:val="1"/>
              </w:rPr>
              <w:t xml:space="preserve">وانواعها</w:t>
            </w:r>
            <w:r w:rsidDel="00000000" w:rsidR="00000000" w:rsidRPr="00000000">
              <w:rPr>
                <w:b w:val="1"/>
                <w:rtl w:val="1"/>
              </w:rPr>
              <w:t xml:space="preserve"> ، </w:t>
            </w:r>
            <w:r w:rsidDel="00000000" w:rsidR="00000000" w:rsidRPr="00000000">
              <w:rPr>
                <w:b w:val="1"/>
                <w:rtl w:val="1"/>
              </w:rPr>
              <w:t xml:space="preserve">والعلاقات</w:t>
            </w:r>
            <w:r w:rsidDel="00000000" w:rsidR="00000000" w:rsidRPr="00000000">
              <w:rPr>
                <w:b w:val="1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rtl w:val="1"/>
              </w:rPr>
              <w:t xml:space="preserve">بينهما</w:t>
            </w:r>
            <w:r w:rsidDel="00000000" w:rsidR="00000000" w:rsidRPr="00000000">
              <w:rPr>
                <w:b w:val="1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rtl w:val="1"/>
              </w:rPr>
              <w:t xml:space="preserve">والفروق</w:t>
            </w:r>
            <w:r w:rsidDel="00000000" w:rsidR="00000000" w:rsidRPr="00000000">
              <w:rPr>
                <w:b w:val="1"/>
                <w:rtl w:val="1"/>
              </w:rPr>
              <w:t xml:space="preserve"> ،</w:t>
            </w:r>
            <w:r w:rsidDel="00000000" w:rsidR="00000000" w:rsidRPr="00000000">
              <w:rPr>
                <w:b w:val="1"/>
                <w:rtl w:val="1"/>
              </w:rPr>
              <w:t xml:space="preserve">واثرها</w:t>
            </w:r>
            <w:r w:rsidDel="00000000" w:rsidR="00000000" w:rsidRPr="00000000">
              <w:rPr>
                <w:b w:val="1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rtl w:val="1"/>
              </w:rPr>
              <w:t xml:space="preserve">في</w:t>
            </w:r>
            <w:r w:rsidDel="00000000" w:rsidR="00000000" w:rsidRPr="00000000">
              <w:rPr>
                <w:b w:val="1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rtl w:val="1"/>
              </w:rPr>
              <w:t xml:space="preserve">سلوك</w:t>
            </w:r>
            <w:r w:rsidDel="00000000" w:rsidR="00000000" w:rsidRPr="00000000">
              <w:rPr>
                <w:b w:val="1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rtl w:val="1"/>
              </w:rPr>
              <w:t xml:space="preserve">الفرد</w:t>
            </w:r>
            <w:r w:rsidDel="00000000" w:rsidR="00000000" w:rsidRPr="00000000">
              <w:rPr>
                <w:b w:val="1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rtl w:val="1"/>
              </w:rPr>
              <w:t xml:space="preserve">والجماعة</w:t>
            </w:r>
            <w:r w:rsidDel="00000000" w:rsidR="00000000" w:rsidRPr="00000000">
              <w:rPr>
                <w:b w:val="1"/>
                <w:rtl w:val="1"/>
              </w:rPr>
              <w:t xml:space="preserve">.</w:t>
            </w:r>
          </w:p>
          <w:p w:rsidR="00000000" w:rsidDel="00000000" w:rsidP="00000000" w:rsidRDefault="00000000" w:rsidRPr="00000000" w14:paraId="00000038">
            <w:pPr>
              <w:bidi w:val="1"/>
              <w:spacing w:after="0" w:line="240" w:lineRule="auto"/>
              <w:contextualSpacing w:val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9">
            <w:pPr>
              <w:bidi w:val="1"/>
              <w:spacing w:after="0" w:line="240" w:lineRule="auto"/>
              <w:contextualSpacing w:val="0"/>
              <w:rPr>
                <w:b w:val="1"/>
              </w:rPr>
            </w:pPr>
            <w:r w:rsidDel="00000000" w:rsidR="00000000" w:rsidRPr="00000000">
              <w:rPr>
                <w:b w:val="1"/>
                <w:rtl w:val="1"/>
              </w:rPr>
              <w:t xml:space="preserve">ان</w:t>
            </w:r>
            <w:r w:rsidDel="00000000" w:rsidR="00000000" w:rsidRPr="00000000">
              <w:rPr>
                <w:b w:val="1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rtl w:val="1"/>
              </w:rPr>
              <w:t xml:space="preserve">يتعرف</w:t>
            </w:r>
            <w:r w:rsidDel="00000000" w:rsidR="00000000" w:rsidRPr="00000000">
              <w:rPr>
                <w:b w:val="1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rtl w:val="1"/>
              </w:rPr>
              <w:t xml:space="preserve">الطالب</w:t>
            </w:r>
            <w:r w:rsidDel="00000000" w:rsidR="00000000" w:rsidRPr="00000000">
              <w:rPr>
                <w:b w:val="1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rtl w:val="1"/>
              </w:rPr>
              <w:t xml:space="preserve">مفهومي</w:t>
            </w:r>
            <w:r w:rsidDel="00000000" w:rsidR="00000000" w:rsidRPr="00000000">
              <w:rPr>
                <w:b w:val="1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rtl w:val="1"/>
              </w:rPr>
              <w:t xml:space="preserve">القيادة</w:t>
            </w:r>
            <w:r w:rsidDel="00000000" w:rsidR="00000000" w:rsidRPr="00000000">
              <w:rPr>
                <w:b w:val="1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rtl w:val="1"/>
              </w:rPr>
              <w:t xml:space="preserve">والرئاسة</w:t>
            </w:r>
            <w:r w:rsidDel="00000000" w:rsidR="00000000" w:rsidRPr="00000000">
              <w:rPr>
                <w:b w:val="1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rtl w:val="1"/>
              </w:rPr>
              <w:t xml:space="preserve">والفرق</w:t>
            </w:r>
            <w:r w:rsidDel="00000000" w:rsidR="00000000" w:rsidRPr="00000000">
              <w:rPr>
                <w:b w:val="1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rtl w:val="1"/>
              </w:rPr>
              <w:t xml:space="preserve">بينهما</w:t>
            </w:r>
            <w:r w:rsidDel="00000000" w:rsidR="00000000" w:rsidRPr="00000000">
              <w:rPr>
                <w:b w:val="1"/>
                <w:rtl w:val="1"/>
              </w:rPr>
              <w:t xml:space="preserve"> ، </w:t>
            </w:r>
            <w:r w:rsidDel="00000000" w:rsidR="00000000" w:rsidRPr="00000000">
              <w:rPr>
                <w:b w:val="1"/>
                <w:rtl w:val="1"/>
              </w:rPr>
              <w:t xml:space="preserve">وكيفية</w:t>
            </w:r>
            <w:r w:rsidDel="00000000" w:rsidR="00000000" w:rsidRPr="00000000">
              <w:rPr>
                <w:b w:val="1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rtl w:val="1"/>
              </w:rPr>
              <w:t xml:space="preserve">اختيار</w:t>
            </w:r>
            <w:r w:rsidDel="00000000" w:rsidR="00000000" w:rsidRPr="00000000">
              <w:rPr>
                <w:b w:val="1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rtl w:val="1"/>
              </w:rPr>
              <w:t xml:space="preserve">القائد</w:t>
            </w:r>
            <w:r w:rsidDel="00000000" w:rsidR="00000000" w:rsidRPr="00000000">
              <w:rPr>
                <w:b w:val="1"/>
                <w:rtl w:val="1"/>
              </w:rPr>
              <w:t xml:space="preserve"> ، </w:t>
            </w:r>
            <w:r w:rsidDel="00000000" w:rsidR="00000000" w:rsidRPr="00000000">
              <w:rPr>
                <w:b w:val="1"/>
                <w:rtl w:val="1"/>
              </w:rPr>
              <w:t xml:space="preserve">والنظريات</w:t>
            </w:r>
            <w:r w:rsidDel="00000000" w:rsidR="00000000" w:rsidRPr="00000000">
              <w:rPr>
                <w:b w:val="1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rtl w:val="1"/>
              </w:rPr>
              <w:t xml:space="preserve">المفسرة</w:t>
            </w:r>
            <w:r w:rsidDel="00000000" w:rsidR="00000000" w:rsidRPr="00000000">
              <w:rPr>
                <w:b w:val="1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rtl w:val="1"/>
              </w:rPr>
              <w:t xml:space="preserve">للقيادة</w:t>
            </w:r>
            <w:r w:rsidDel="00000000" w:rsidR="00000000" w:rsidRPr="00000000">
              <w:rPr>
                <w:b w:val="1"/>
                <w:rtl w:val="1"/>
              </w:rPr>
              <w:t xml:space="preserve"> ، </w:t>
            </w:r>
            <w:r w:rsidDel="00000000" w:rsidR="00000000" w:rsidRPr="00000000">
              <w:rPr>
                <w:b w:val="1"/>
                <w:rtl w:val="1"/>
              </w:rPr>
              <w:t xml:space="preserve">واشكال</w:t>
            </w:r>
            <w:r w:rsidDel="00000000" w:rsidR="00000000" w:rsidRPr="00000000">
              <w:rPr>
                <w:b w:val="1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rtl w:val="1"/>
              </w:rPr>
              <w:t xml:space="preserve">القيادة</w:t>
            </w:r>
            <w:r w:rsidDel="00000000" w:rsidR="00000000" w:rsidRPr="00000000">
              <w:rPr>
                <w:b w:val="1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rtl w:val="1"/>
              </w:rPr>
              <w:t xml:space="preserve">وانواعها</w:t>
            </w:r>
            <w:r w:rsidDel="00000000" w:rsidR="00000000" w:rsidRPr="00000000">
              <w:rPr>
                <w:b w:val="1"/>
                <w:rtl w:val="1"/>
              </w:rPr>
              <w:t xml:space="preserve"> ، </w:t>
            </w:r>
            <w:r w:rsidDel="00000000" w:rsidR="00000000" w:rsidRPr="00000000">
              <w:rPr>
                <w:b w:val="1"/>
                <w:rtl w:val="1"/>
              </w:rPr>
              <w:t xml:space="preserve">والاسلوب</w:t>
            </w:r>
            <w:r w:rsidDel="00000000" w:rsidR="00000000" w:rsidRPr="00000000">
              <w:rPr>
                <w:b w:val="1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rtl w:val="1"/>
              </w:rPr>
              <w:t xml:space="preserve">الناجح</w:t>
            </w:r>
            <w:r w:rsidDel="00000000" w:rsidR="00000000" w:rsidRPr="00000000">
              <w:rPr>
                <w:b w:val="1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rtl w:val="1"/>
              </w:rPr>
              <w:t xml:space="preserve">في</w:t>
            </w:r>
            <w:r w:rsidDel="00000000" w:rsidR="00000000" w:rsidRPr="00000000">
              <w:rPr>
                <w:b w:val="1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rtl w:val="1"/>
              </w:rPr>
              <w:t xml:space="preserve">القيادة</w:t>
            </w:r>
            <w:r w:rsidDel="00000000" w:rsidR="00000000" w:rsidRPr="00000000">
              <w:rPr>
                <w:b w:val="1"/>
                <w:rtl w:val="1"/>
              </w:rPr>
              <w:t xml:space="preserve"> .</w:t>
            </w:r>
          </w:p>
        </w:tc>
      </w:tr>
      <w:tr>
        <w:trPr>
          <w:trHeight w:val="3660" w:hRule="atLeast"/>
        </w:trPr>
        <w:tc>
          <w:tcPr>
            <w:gridSpan w:val="2"/>
          </w:tcPr>
          <w:p w:rsidR="00000000" w:rsidDel="00000000" w:rsidP="00000000" w:rsidRDefault="00000000" w:rsidRPr="00000000" w14:paraId="0000003A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10-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مخرجات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المقرر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وطرائق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التعليم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والتعلم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والتقييم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:</w:t>
            </w:r>
          </w:p>
          <w:p w:rsidR="00000000" w:rsidDel="00000000" w:rsidP="00000000" w:rsidRDefault="00000000" w:rsidRPr="00000000" w14:paraId="0000003B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 </w:t>
            </w:r>
          </w:p>
          <w:p w:rsidR="00000000" w:rsidDel="00000000" w:rsidP="00000000" w:rsidRDefault="00000000" w:rsidRPr="00000000" w14:paraId="0000003C">
            <w:pPr>
              <w:numPr>
                <w:ilvl w:val="0"/>
                <w:numId w:val="1"/>
              </w:numPr>
              <w:bidi w:val="1"/>
              <w:spacing w:after="0" w:line="240" w:lineRule="auto"/>
              <w:ind w:left="360" w:hanging="360"/>
              <w:contextualSpacing w:val="0"/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الأهداف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المعرفية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D">
            <w:pPr>
              <w:bidi w:val="1"/>
              <w:spacing w:after="0" w:line="240" w:lineRule="auto"/>
              <w:ind w:left="36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1- 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يتعرف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الطالب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على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مفهوم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علم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النفس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الاجتماعي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ومجالاته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وطبيعة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دراسته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وتطوره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التاريخي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وصلته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بالعلوم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الاخرى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.</w:t>
            </w:r>
          </w:p>
          <w:p w:rsidR="00000000" w:rsidDel="00000000" w:rsidP="00000000" w:rsidRDefault="00000000" w:rsidRPr="00000000" w14:paraId="0000003E">
            <w:pPr>
              <w:bidi w:val="1"/>
              <w:spacing w:after="0" w:line="240" w:lineRule="auto"/>
              <w:ind w:left="36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2-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يستوعب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الطالب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مفهوم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التنشئة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الاجتماعية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واهميتها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في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بناء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شخصية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الفرد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منذ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الطفولة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.   </w:t>
            </w:r>
          </w:p>
          <w:p w:rsidR="00000000" w:rsidDel="00000000" w:rsidP="00000000" w:rsidRDefault="00000000" w:rsidRPr="00000000" w14:paraId="0000003F">
            <w:pPr>
              <w:bidi w:val="1"/>
              <w:spacing w:after="0" w:line="240" w:lineRule="auto"/>
              <w:ind w:left="36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3-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يتعرف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الطالب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معنى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الذات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ومفهوم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الذات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وكيف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ينمو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او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يتطور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واهمية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ذلك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.</w:t>
            </w:r>
          </w:p>
          <w:p w:rsidR="00000000" w:rsidDel="00000000" w:rsidP="00000000" w:rsidRDefault="00000000" w:rsidRPr="00000000" w14:paraId="00000040">
            <w:pPr>
              <w:bidi w:val="1"/>
              <w:spacing w:after="0" w:line="240" w:lineRule="auto"/>
              <w:ind w:left="36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4-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يعرف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معنى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الجنوح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،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وجنوح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الاحداث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واتجاهاتهم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وصور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الجنوح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،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والاسباب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المؤدية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الى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جنوح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الاحداث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.</w:t>
            </w:r>
          </w:p>
          <w:p w:rsidR="00000000" w:rsidDel="00000000" w:rsidP="00000000" w:rsidRDefault="00000000" w:rsidRPr="00000000" w14:paraId="00000041">
            <w:pPr>
              <w:bidi w:val="1"/>
              <w:spacing w:after="0" w:line="240" w:lineRule="auto"/>
              <w:ind w:left="36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5-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يستوعب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الطالب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العلاقة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بين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الاتجاهات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والقيم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،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والمعتقدات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والتعصب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العنصري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واهمية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هذه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العلاقات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.</w:t>
            </w:r>
          </w:p>
          <w:p w:rsidR="00000000" w:rsidDel="00000000" w:rsidP="00000000" w:rsidRDefault="00000000" w:rsidRPr="00000000" w14:paraId="00000042">
            <w:pPr>
              <w:numPr>
                <w:ilvl w:val="0"/>
                <w:numId w:val="1"/>
              </w:numPr>
              <w:bidi w:val="1"/>
              <w:spacing w:after="0" w:line="240" w:lineRule="auto"/>
              <w:ind w:left="720" w:hanging="360"/>
              <w:contextualSpacing w:val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6-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يتعرف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الطالب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مفهومي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القيادة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والرئاسة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والفرق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بينهما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،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وكيفية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اختيار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القائد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،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والنظريات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المفسرة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للقيادة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،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واشكال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القيادة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وانواعها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،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والاسلوب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الناجح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في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القيادة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bidi w:val="1"/>
              <w:spacing w:after="0" w:line="240" w:lineRule="auto"/>
              <w:contextualSpacing w:val="0"/>
              <w:rPr>
                <w:b w:val="1"/>
              </w:rPr>
            </w:pPr>
            <w:r w:rsidDel="00000000" w:rsidR="00000000" w:rsidRPr="00000000">
              <w:rPr>
                <w:rtl w:val="1"/>
              </w:rPr>
              <w:t xml:space="preserve">ب</w:t>
            </w: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b w:val="1"/>
                <w:rtl w:val="1"/>
              </w:rPr>
              <w:t xml:space="preserve">- </w:t>
            </w:r>
            <w:r w:rsidDel="00000000" w:rsidR="00000000" w:rsidRPr="00000000">
              <w:rPr>
                <w:b w:val="1"/>
                <w:rtl w:val="1"/>
              </w:rPr>
              <w:t xml:space="preserve">الأهداف</w:t>
            </w:r>
            <w:r w:rsidDel="00000000" w:rsidR="00000000" w:rsidRPr="00000000">
              <w:rPr>
                <w:b w:val="1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rtl w:val="1"/>
              </w:rPr>
              <w:t xml:space="preserve">المهارية</w:t>
            </w:r>
          </w:p>
          <w:p w:rsidR="00000000" w:rsidDel="00000000" w:rsidP="00000000" w:rsidRDefault="00000000" w:rsidRPr="00000000" w14:paraId="00000044">
            <w:pPr>
              <w:bidi w:val="1"/>
              <w:spacing w:after="0" w:line="240" w:lineRule="auto"/>
              <w:ind w:left="360" w:hanging="142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1-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يكون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الطالب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ماهرا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ً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في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التفكير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الإبداعي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في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التعبير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عن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مفاهيم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المفردات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المقررة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.</w:t>
            </w:r>
          </w:p>
          <w:p w:rsidR="00000000" w:rsidDel="00000000" w:rsidP="00000000" w:rsidRDefault="00000000" w:rsidRPr="00000000" w14:paraId="00000045">
            <w:pPr>
              <w:bidi w:val="1"/>
              <w:spacing w:after="0" w:line="240" w:lineRule="auto"/>
              <w:ind w:left="360" w:hanging="142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2-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يتمكن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الشرح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والتفسير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والتحليل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والنقد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فيما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يقرأ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أو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يسمع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شروحات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المعلم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.</w:t>
            </w:r>
          </w:p>
          <w:p w:rsidR="00000000" w:rsidDel="00000000" w:rsidP="00000000" w:rsidRDefault="00000000" w:rsidRPr="00000000" w14:paraId="00000046">
            <w:pPr>
              <w:bidi w:val="1"/>
              <w:spacing w:after="0" w:line="240" w:lineRule="auto"/>
              <w:ind w:left="360" w:hanging="142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3-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يتمكن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وبمهارة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تناول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مواضيع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الدروس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،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ومناقشتها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وكيفية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عرض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الافكار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بصورة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جيدة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.</w:t>
            </w:r>
          </w:p>
        </w:tc>
      </w:tr>
      <w:tr>
        <w:tc>
          <w:tcPr/>
          <w:p w:rsidR="00000000" w:rsidDel="00000000" w:rsidP="00000000" w:rsidRDefault="00000000" w:rsidRPr="00000000" w14:paraId="00000048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طرائق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التعليم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والتعلم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</w:p>
        </w:tc>
        <w:tc>
          <w:tcPr/>
          <w:p w:rsidR="00000000" w:rsidDel="00000000" w:rsidP="00000000" w:rsidRDefault="00000000" w:rsidRPr="00000000" w14:paraId="00000049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580" w:hRule="atLeast"/>
        </w:trPr>
        <w:tc>
          <w:tcPr>
            <w:gridSpan w:val="2"/>
          </w:tcPr>
          <w:p w:rsidR="00000000" w:rsidDel="00000000" w:rsidP="00000000" w:rsidRDefault="00000000" w:rsidRPr="00000000" w14:paraId="0000004A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1-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طريقة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المناقشة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.</w:t>
            </w:r>
          </w:p>
          <w:p w:rsidR="00000000" w:rsidDel="00000000" w:rsidP="00000000" w:rsidRDefault="00000000" w:rsidRPr="00000000" w14:paraId="0000004B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2-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طريقة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حل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المشكلات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.</w:t>
            </w:r>
          </w:p>
          <w:p w:rsidR="00000000" w:rsidDel="00000000" w:rsidP="00000000" w:rsidRDefault="00000000" w:rsidRPr="00000000" w14:paraId="0000004C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1"/>
              </w:rPr>
              <w:t xml:space="preserve">3-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1"/>
              </w:rPr>
              <w:t xml:space="preserve">طريقة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1"/>
              </w:rPr>
              <w:t xml:space="preserve">التعلم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1"/>
              </w:rPr>
              <w:t xml:space="preserve">التعاوني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1"/>
              </w:rPr>
              <w:t xml:space="preserve"> .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</w:tcPr>
          <w:p w:rsidR="00000000" w:rsidDel="00000000" w:rsidP="00000000" w:rsidRDefault="00000000" w:rsidRPr="00000000" w14:paraId="0000004E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طرائق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التقييم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</w:p>
        </w:tc>
      </w:tr>
      <w:tr>
        <w:trPr>
          <w:trHeight w:val="360" w:hRule="atLeast"/>
        </w:trPr>
        <w:tc>
          <w:tcPr>
            <w:gridSpan w:val="2"/>
          </w:tcPr>
          <w:p w:rsidR="00000000" w:rsidDel="00000000" w:rsidP="00000000" w:rsidRDefault="00000000" w:rsidRPr="00000000" w14:paraId="00000050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الاختبارات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(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الاسبوعية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والشهرية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)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بالإضافة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الى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إعداد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كل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طالب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ورقة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بحثية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عن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موضوع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المحاضرة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. </w:t>
            </w:r>
          </w:p>
        </w:tc>
      </w:tr>
      <w:tr>
        <w:tc>
          <w:tcPr>
            <w:gridSpan w:val="2"/>
          </w:tcPr>
          <w:p w:rsidR="00000000" w:rsidDel="00000000" w:rsidP="00000000" w:rsidRDefault="00000000" w:rsidRPr="00000000" w14:paraId="00000052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ج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-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الأهداف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الوجدانية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والقيمية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</w:p>
          <w:p w:rsidR="00000000" w:rsidDel="00000000" w:rsidP="00000000" w:rsidRDefault="00000000" w:rsidRPr="00000000" w14:paraId="00000053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1-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خلق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الدافعية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لدى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الطالب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وذلك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خلال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ربط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المبادئ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والمفاهيم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الاساسية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في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علم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النفس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الاجتماعي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بحاجات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واهتمامات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الطالب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والمجتمع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.</w:t>
            </w:r>
          </w:p>
          <w:p w:rsidR="00000000" w:rsidDel="00000000" w:rsidP="00000000" w:rsidRDefault="00000000" w:rsidRPr="00000000" w14:paraId="00000055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2-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تنمية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اتجاهات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الطالب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نحو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خلق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الدافعية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لدى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المتعلمين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عن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طريق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ربط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الاهداف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التربوية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بحاجات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واهتمامات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وطبيعة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المتعلم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والمجتمع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.</w:t>
            </w:r>
          </w:p>
          <w:p w:rsidR="00000000" w:rsidDel="00000000" w:rsidP="00000000" w:rsidRDefault="00000000" w:rsidRPr="00000000" w14:paraId="00000056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3-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تنمية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وتطوير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الاتجاهات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والقيم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الاخلاقية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والموضوعية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تتعلق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بمفاهيم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ومجالات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علم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النفس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الاجتماعي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ومساعدة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الطالب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على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تحمل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مسؤولية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ايصال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المعرفة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الى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المتعلمين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.</w:t>
            </w:r>
          </w:p>
          <w:p w:rsidR="00000000" w:rsidDel="00000000" w:rsidP="00000000" w:rsidRDefault="00000000" w:rsidRPr="00000000" w14:paraId="00000057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4-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تكون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لدى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الطالب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القدرة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على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الحوار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والمناقشة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على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أسس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الموضوعية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والمنطقية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مع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الاخرين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.</w:t>
            </w:r>
          </w:p>
          <w:p w:rsidR="00000000" w:rsidDel="00000000" w:rsidP="00000000" w:rsidRDefault="00000000" w:rsidRPr="00000000" w14:paraId="00000058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</w:tcPr>
          <w:p w:rsidR="00000000" w:rsidDel="00000000" w:rsidP="00000000" w:rsidRDefault="00000000" w:rsidRPr="00000000" w14:paraId="0000005A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طرائق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التعليم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والتعلم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</w:p>
        </w:tc>
      </w:tr>
      <w:tr>
        <w:trPr>
          <w:trHeight w:val="1040" w:hRule="atLeast"/>
        </w:trPr>
        <w:tc>
          <w:tcPr>
            <w:gridSpan w:val="2"/>
          </w:tcPr>
          <w:p w:rsidR="00000000" w:rsidDel="00000000" w:rsidP="00000000" w:rsidRDefault="00000000" w:rsidRPr="00000000" w14:paraId="0000005C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1-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طريقة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المناقشة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.</w:t>
            </w:r>
          </w:p>
          <w:p w:rsidR="00000000" w:rsidDel="00000000" w:rsidP="00000000" w:rsidRDefault="00000000" w:rsidRPr="00000000" w14:paraId="0000005D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2-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طريقة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حل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المشكلات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.</w:t>
            </w:r>
          </w:p>
          <w:p w:rsidR="00000000" w:rsidDel="00000000" w:rsidP="00000000" w:rsidRDefault="00000000" w:rsidRPr="00000000" w14:paraId="0000005E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3-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طريقة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التعلم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التعاوني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.</w:t>
            </w:r>
          </w:p>
          <w:p w:rsidR="00000000" w:rsidDel="00000000" w:rsidP="00000000" w:rsidRDefault="00000000" w:rsidRPr="00000000" w14:paraId="0000005F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</w:tcPr>
          <w:p w:rsidR="00000000" w:rsidDel="00000000" w:rsidP="00000000" w:rsidRDefault="00000000" w:rsidRPr="00000000" w14:paraId="00000061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طرائق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التقييم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</w:p>
          <w:p w:rsidR="00000000" w:rsidDel="00000000" w:rsidP="00000000" w:rsidRDefault="00000000" w:rsidRPr="00000000" w14:paraId="00000062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1.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1"/>
              </w:rPr>
              <w:t xml:space="preserve">المهارات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1"/>
              </w:rPr>
              <w:t xml:space="preserve">العامة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1"/>
              </w:rPr>
              <w:t xml:space="preserve">والتأهيلية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1"/>
              </w:rPr>
              <w:t xml:space="preserve">المنقولة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(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1"/>
              </w:rPr>
              <w:t xml:space="preserve">المهارات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1"/>
              </w:rPr>
              <w:t xml:space="preserve">الأخرى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1"/>
              </w:rPr>
              <w:t xml:space="preserve">المتعلقة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1"/>
              </w:rPr>
              <w:t xml:space="preserve">بقابلية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1"/>
              </w:rPr>
              <w:t xml:space="preserve">التوظيف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1"/>
              </w:rPr>
              <w:t xml:space="preserve">والتطور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4"/>
                <w:szCs w:val="24"/>
                <w:rtl w:val="1"/>
              </w:rPr>
              <w:t xml:space="preserve">الشخصي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).</w:t>
            </w:r>
          </w:p>
          <w:p w:rsidR="00000000" w:rsidDel="00000000" w:rsidP="00000000" w:rsidRDefault="00000000" w:rsidRPr="00000000" w14:paraId="00000063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260" w:hRule="atLeast"/>
        </w:trPr>
        <w:tc>
          <w:tcPr>
            <w:gridSpan w:val="2"/>
          </w:tcPr>
          <w:p w:rsidR="00000000" w:rsidDel="00000000" w:rsidP="00000000" w:rsidRDefault="00000000" w:rsidRPr="00000000" w14:paraId="00000065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6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0-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المهارات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العامة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والتأهيلية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المنقولة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(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المهارات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الأخرى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المتعلقة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بقابلية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التوظيف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والتطور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الشخصي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).</w:t>
            </w:r>
          </w:p>
          <w:p w:rsidR="00000000" w:rsidDel="00000000" w:rsidP="00000000" w:rsidRDefault="00000000" w:rsidRPr="00000000" w14:paraId="00000067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8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040" w:hRule="atLeast"/>
        </w:trPr>
        <w:tc>
          <w:tcPr>
            <w:gridSpan w:val="2"/>
          </w:tcPr>
          <w:p w:rsidR="00000000" w:rsidDel="00000000" w:rsidP="00000000" w:rsidRDefault="00000000" w:rsidRPr="00000000" w14:paraId="0000006A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11.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بنية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المقرر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</w:p>
          <w:p w:rsidR="00000000" w:rsidDel="00000000" w:rsidP="00000000" w:rsidRDefault="00000000" w:rsidRPr="00000000" w14:paraId="0000006B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bidiVisual w:val="1"/>
              <w:tblW w:w="9519.999999999998" w:type="dxa"/>
              <w:jc w:val="left"/>
              <w:tblBorders>
                <w:top w:color="000000" w:space="0" w:sz="4" w:val="single"/>
                <w:left w:color="000000" w:space="0" w:sz="4" w:val="single"/>
                <w:bottom w:color="000000" w:space="0" w:sz="4" w:val="single"/>
                <w:right w:color="000000" w:space="0" w:sz="4" w:val="single"/>
                <w:insideH w:color="000000" w:space="0" w:sz="4" w:val="single"/>
                <w:insideV w:color="000000" w:space="0" w:sz="4" w:val="single"/>
              </w:tblBorders>
              <w:tblLayout w:type="fixed"/>
              <w:tblLook w:val="0000"/>
            </w:tblPr>
            <w:tblGrid>
              <w:gridCol w:w="872"/>
              <w:gridCol w:w="992"/>
              <w:gridCol w:w="3119"/>
              <w:gridCol w:w="2410"/>
              <w:gridCol w:w="1134"/>
              <w:gridCol w:w="993"/>
              <w:tblGridChange w:id="0">
                <w:tblGrid>
                  <w:gridCol w:w="872"/>
                  <w:gridCol w:w="992"/>
                  <w:gridCol w:w="3119"/>
                  <w:gridCol w:w="2410"/>
                  <w:gridCol w:w="1134"/>
                  <w:gridCol w:w="993"/>
                </w:tblGrid>
              </w:tblGridChange>
            </w:tblGrid>
            <w:tr>
              <w:trPr>
                <w:trHeight w:val="62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6C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الأسبوع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6D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الساعات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6E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مخرجات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التعلم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المطلوبة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6F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اسم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الوحدة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أو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الموضوع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70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طريقة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التعليم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71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طريقة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التقييم</w:t>
                  </w:r>
                  <w:r w:rsidDel="00000000" w:rsidR="00000000" w:rsidRPr="00000000">
                    <w:rPr>
                      <w:b w:val="1"/>
                      <w:sz w:val="24"/>
                      <w:szCs w:val="24"/>
                      <w:rtl w:val="1"/>
                    </w:rPr>
                    <w:t xml:space="preserve"> </w:t>
                  </w:r>
                </w:p>
              </w:tc>
            </w:tr>
            <w:tr>
              <w:trPr>
                <w:trHeight w:val="1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72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الاول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73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sz w:val="24"/>
                      <w:szCs w:val="24"/>
                      <w:rtl w:val="0"/>
                    </w:rPr>
                    <w:t xml:space="preserve">2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74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-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التعرف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على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معنى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علم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النفس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الاجتماعي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75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مقدمة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في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علم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النفس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الاجتماعي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وتعريفه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76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الحوار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والمناقشة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77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توجيه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الاسئلة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واجابة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الطلبة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عنها</w:t>
                  </w:r>
                </w:p>
              </w:tc>
            </w:tr>
            <w:tr>
              <w:trPr>
                <w:trHeight w:val="1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78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الثاني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</w:p>
                <w:p w:rsidR="00000000" w:rsidDel="00000000" w:rsidP="00000000" w:rsidRDefault="00000000" w:rsidRPr="00000000" w14:paraId="00000079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الثالث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</w:p>
                <w:p w:rsidR="00000000" w:rsidDel="00000000" w:rsidP="00000000" w:rsidRDefault="00000000" w:rsidRPr="00000000" w14:paraId="0000007A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الرابع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</w:p>
                <w:p w:rsidR="00000000" w:rsidDel="00000000" w:rsidP="00000000" w:rsidRDefault="00000000" w:rsidRPr="00000000" w14:paraId="0000007B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الخامس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7C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sz w:val="24"/>
                      <w:szCs w:val="24"/>
                      <w:rtl w:val="0"/>
                    </w:rPr>
                    <w:t xml:space="preserve">2</w:t>
                  </w:r>
                </w:p>
                <w:p w:rsidR="00000000" w:rsidDel="00000000" w:rsidP="00000000" w:rsidRDefault="00000000" w:rsidRPr="00000000" w14:paraId="0000007D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sz w:val="24"/>
                      <w:szCs w:val="24"/>
                      <w:rtl w:val="0"/>
                    </w:rPr>
                    <w:t xml:space="preserve">2</w:t>
                  </w:r>
                </w:p>
                <w:p w:rsidR="00000000" w:rsidDel="00000000" w:rsidP="00000000" w:rsidRDefault="00000000" w:rsidRPr="00000000" w14:paraId="0000007E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sz w:val="24"/>
                      <w:szCs w:val="24"/>
                      <w:rtl w:val="0"/>
                    </w:rPr>
                    <w:t xml:space="preserve">2</w:t>
                  </w:r>
                </w:p>
                <w:p w:rsidR="00000000" w:rsidDel="00000000" w:rsidP="00000000" w:rsidRDefault="00000000" w:rsidRPr="00000000" w14:paraId="0000007F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sz w:val="24"/>
                      <w:szCs w:val="24"/>
                      <w:rtl w:val="0"/>
                    </w:rPr>
                    <w:t xml:space="preserve">2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80">
                  <w:pPr>
                    <w:bidi w:val="1"/>
                    <w:spacing w:after="100" w:before="10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-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ان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يتمكن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الطالب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من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التعرف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على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التطور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التأريخي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لعلم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النفس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الاجتماعي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وصلته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بالعلوم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الاخرى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،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واهميته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في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مجالات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الحياة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الاخرى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81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التطور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التأريخي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لعلم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النفس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الاجتماعي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82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=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83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=</w:t>
                  </w:r>
                </w:p>
              </w:tc>
            </w:tr>
            <w:tr>
              <w:trPr>
                <w:trHeight w:val="22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84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السادس</w:t>
                  </w:r>
                </w:p>
                <w:p w:rsidR="00000000" w:rsidDel="00000000" w:rsidP="00000000" w:rsidRDefault="00000000" w:rsidRPr="00000000" w14:paraId="00000085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السابع</w:t>
                  </w:r>
                </w:p>
                <w:p w:rsidR="00000000" w:rsidDel="00000000" w:rsidP="00000000" w:rsidRDefault="00000000" w:rsidRPr="00000000" w14:paraId="00000086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الثامن</w:t>
                  </w:r>
                </w:p>
                <w:p w:rsidR="00000000" w:rsidDel="00000000" w:rsidP="00000000" w:rsidRDefault="00000000" w:rsidRPr="00000000" w14:paraId="00000087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التاسع</w:t>
                  </w:r>
                </w:p>
                <w:p w:rsidR="00000000" w:rsidDel="00000000" w:rsidP="00000000" w:rsidRDefault="00000000" w:rsidRPr="00000000" w14:paraId="00000088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العاشر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89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sz w:val="24"/>
                      <w:szCs w:val="24"/>
                      <w:rtl w:val="0"/>
                    </w:rPr>
                    <w:t xml:space="preserve">2</w:t>
                  </w:r>
                </w:p>
                <w:p w:rsidR="00000000" w:rsidDel="00000000" w:rsidP="00000000" w:rsidRDefault="00000000" w:rsidRPr="00000000" w14:paraId="0000008A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sz w:val="24"/>
                      <w:szCs w:val="24"/>
                      <w:rtl w:val="0"/>
                    </w:rPr>
                    <w:t xml:space="preserve">2</w:t>
                  </w:r>
                </w:p>
                <w:p w:rsidR="00000000" w:rsidDel="00000000" w:rsidP="00000000" w:rsidRDefault="00000000" w:rsidRPr="00000000" w14:paraId="0000008B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sz w:val="24"/>
                      <w:szCs w:val="24"/>
                      <w:rtl w:val="0"/>
                    </w:rPr>
                    <w:t xml:space="preserve">2</w:t>
                  </w:r>
                </w:p>
                <w:p w:rsidR="00000000" w:rsidDel="00000000" w:rsidP="00000000" w:rsidRDefault="00000000" w:rsidRPr="00000000" w14:paraId="0000008C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sz w:val="24"/>
                      <w:szCs w:val="24"/>
                      <w:rtl w:val="0"/>
                    </w:rPr>
                    <w:t xml:space="preserve">2</w:t>
                  </w:r>
                </w:p>
                <w:p w:rsidR="00000000" w:rsidDel="00000000" w:rsidP="00000000" w:rsidRDefault="00000000" w:rsidRPr="00000000" w14:paraId="0000008D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sz w:val="24"/>
                      <w:szCs w:val="24"/>
                      <w:rtl w:val="0"/>
                    </w:rPr>
                    <w:t xml:space="preserve">2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8E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-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ان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يتمكن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الطالب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من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فهم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عملية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التنشئة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الاجتماعية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،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والنمو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الاجتماعي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من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الطفولة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الى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الشيخوخة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.</w:t>
                  </w:r>
                </w:p>
                <w:p w:rsidR="00000000" w:rsidDel="00000000" w:rsidP="00000000" w:rsidRDefault="00000000" w:rsidRPr="00000000" w14:paraId="0000008F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-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وان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يفهم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الطالب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ماهية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الذات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ومفهوم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الذات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،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وكيف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يتكون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مفهوم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الذات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ووظيفته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،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وكيف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ينمو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وفقا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ً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لمفاهيم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عدد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من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علماء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النفس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الاجتماعي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كروجرز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وفرنون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في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مرحلتي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الطفولة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والمراهقة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.</w:t>
                  </w:r>
                </w:p>
                <w:p w:rsidR="00000000" w:rsidDel="00000000" w:rsidP="00000000" w:rsidRDefault="00000000" w:rsidRPr="00000000" w14:paraId="00000090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-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ان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يتمكن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الطالب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من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استيعاب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دور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الاسرة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والمدرسة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وجماعة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الرفاق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في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عملية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التنشئة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الاجتماعية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.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91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-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عملية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التنشئة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الاجتماعية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</w:p>
                <w:p w:rsidR="00000000" w:rsidDel="00000000" w:rsidP="00000000" w:rsidRDefault="00000000" w:rsidRPr="00000000" w14:paraId="00000092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والنمو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الاجتماعي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من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الطفولة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الى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الشيخوخة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.</w:t>
                  </w:r>
                </w:p>
                <w:p w:rsidR="00000000" w:rsidDel="00000000" w:rsidP="00000000" w:rsidRDefault="00000000" w:rsidRPr="00000000" w14:paraId="00000093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-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الذات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ومفهوم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الذات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.</w:t>
                  </w:r>
                </w:p>
                <w:p w:rsidR="00000000" w:rsidDel="00000000" w:rsidP="00000000" w:rsidRDefault="00000000" w:rsidRPr="00000000" w14:paraId="00000094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دور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الاسرة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،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المدرسة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،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جماعة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الرفاق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95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=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96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=</w:t>
                  </w:r>
                </w:p>
              </w:tc>
            </w:tr>
            <w:tr>
              <w:trPr>
                <w:trHeight w:val="22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97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sz w:val="24"/>
                      <w:szCs w:val="24"/>
                      <w:rtl w:val="0"/>
                    </w:rPr>
                    <w:t xml:space="preserve">11</w:t>
                  </w:r>
                </w:p>
                <w:p w:rsidR="00000000" w:rsidDel="00000000" w:rsidP="00000000" w:rsidRDefault="00000000" w:rsidRPr="00000000" w14:paraId="00000098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sz w:val="24"/>
                      <w:szCs w:val="24"/>
                      <w:rtl w:val="0"/>
                    </w:rPr>
                    <w:t xml:space="preserve">12</w:t>
                  </w:r>
                </w:p>
                <w:p w:rsidR="00000000" w:rsidDel="00000000" w:rsidP="00000000" w:rsidRDefault="00000000" w:rsidRPr="00000000" w14:paraId="00000099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sz w:val="24"/>
                      <w:szCs w:val="24"/>
                      <w:rtl w:val="0"/>
                    </w:rPr>
                    <w:t xml:space="preserve">13</w:t>
                  </w:r>
                </w:p>
                <w:p w:rsidR="00000000" w:rsidDel="00000000" w:rsidP="00000000" w:rsidRDefault="00000000" w:rsidRPr="00000000" w14:paraId="0000009A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sz w:val="24"/>
                      <w:szCs w:val="24"/>
                      <w:rtl w:val="0"/>
                    </w:rPr>
                    <w:t xml:space="preserve">14</w:t>
                  </w:r>
                </w:p>
                <w:p w:rsidR="00000000" w:rsidDel="00000000" w:rsidP="00000000" w:rsidRDefault="00000000" w:rsidRPr="00000000" w14:paraId="0000009B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sz w:val="24"/>
                      <w:szCs w:val="24"/>
                      <w:rtl w:val="0"/>
                    </w:rPr>
                    <w:t xml:space="preserve">15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9C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sz w:val="24"/>
                      <w:szCs w:val="24"/>
                      <w:rtl w:val="0"/>
                    </w:rPr>
                    <w:t xml:space="preserve">2</w:t>
                  </w:r>
                </w:p>
                <w:p w:rsidR="00000000" w:rsidDel="00000000" w:rsidP="00000000" w:rsidRDefault="00000000" w:rsidRPr="00000000" w14:paraId="0000009D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sz w:val="24"/>
                      <w:szCs w:val="24"/>
                      <w:rtl w:val="0"/>
                    </w:rPr>
                    <w:t xml:space="preserve">2</w:t>
                  </w:r>
                </w:p>
                <w:p w:rsidR="00000000" w:rsidDel="00000000" w:rsidP="00000000" w:rsidRDefault="00000000" w:rsidRPr="00000000" w14:paraId="0000009E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sz w:val="24"/>
                      <w:szCs w:val="24"/>
                      <w:rtl w:val="0"/>
                    </w:rPr>
                    <w:t xml:space="preserve">2</w:t>
                  </w:r>
                </w:p>
                <w:p w:rsidR="00000000" w:rsidDel="00000000" w:rsidP="00000000" w:rsidRDefault="00000000" w:rsidRPr="00000000" w14:paraId="0000009F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sz w:val="24"/>
                      <w:szCs w:val="24"/>
                      <w:rtl w:val="0"/>
                    </w:rPr>
                    <w:t xml:space="preserve">2</w:t>
                  </w:r>
                </w:p>
                <w:p w:rsidR="00000000" w:rsidDel="00000000" w:rsidP="00000000" w:rsidRDefault="00000000" w:rsidRPr="00000000" w14:paraId="000000A0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sz w:val="24"/>
                      <w:szCs w:val="24"/>
                      <w:rtl w:val="0"/>
                    </w:rPr>
                    <w:t xml:space="preserve">2</w:t>
                  </w:r>
                </w:p>
                <w:p w:rsidR="00000000" w:rsidDel="00000000" w:rsidP="00000000" w:rsidRDefault="00000000" w:rsidRPr="00000000" w14:paraId="000000A1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A2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-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ان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يعرف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الطالب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مفهوم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الباثولوجيا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الاجتماعية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. </w:t>
                  </w:r>
                </w:p>
                <w:p w:rsidR="00000000" w:rsidDel="00000000" w:rsidP="00000000" w:rsidRDefault="00000000" w:rsidRPr="00000000" w14:paraId="000000A3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-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تمكين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الطالب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من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تعرف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الجنوح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والحدث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،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ومفهوم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جنوح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الاحداث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،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وصور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هذا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الجنوح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،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وبعض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انماط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الاحداث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.</w:t>
                  </w:r>
                </w:p>
                <w:p w:rsidR="00000000" w:rsidDel="00000000" w:rsidP="00000000" w:rsidRDefault="00000000" w:rsidRPr="00000000" w14:paraId="000000A4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-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ان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يستوعب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الطالب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الاسباب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المؤدية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الى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الجنوح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لدى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الاحداث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في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جوانبها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المختلفة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A5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-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الامراض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الاجتماعية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(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الباثولوجيا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الاجتماعية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)</w:t>
                  </w:r>
                </w:p>
                <w:p w:rsidR="00000000" w:rsidDel="00000000" w:rsidP="00000000" w:rsidRDefault="00000000" w:rsidRPr="00000000" w14:paraId="000000A6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-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جنوح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الاحداث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واتجاهاتهم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</w:p>
                <w:p w:rsidR="00000000" w:rsidDel="00000000" w:rsidP="00000000" w:rsidRDefault="00000000" w:rsidRPr="00000000" w14:paraId="000000A7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-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صور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الجنوح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لدى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الاحداث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</w:p>
                <w:p w:rsidR="00000000" w:rsidDel="00000000" w:rsidP="00000000" w:rsidRDefault="00000000" w:rsidRPr="00000000" w14:paraId="000000A8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-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الاسباب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المؤدية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الى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الجنوح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</w:p>
                <w:p w:rsidR="00000000" w:rsidDel="00000000" w:rsidP="00000000" w:rsidRDefault="00000000" w:rsidRPr="00000000" w14:paraId="000000A9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AA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=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AB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=</w:t>
                  </w:r>
                </w:p>
              </w:tc>
            </w:tr>
            <w:tr>
              <w:trPr>
                <w:trHeight w:val="24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AC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sz w:val="24"/>
                      <w:szCs w:val="24"/>
                      <w:rtl w:val="0"/>
                    </w:rPr>
                    <w:t xml:space="preserve">16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AD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sz w:val="24"/>
                      <w:szCs w:val="24"/>
                      <w:rtl w:val="0"/>
                    </w:rPr>
                    <w:t xml:space="preserve">2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AE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امتحان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الفصل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الاول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AF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B0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B1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trHeight w:val="28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B2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sz w:val="24"/>
                      <w:szCs w:val="24"/>
                      <w:rtl w:val="0"/>
                    </w:rPr>
                    <w:t xml:space="preserve">17</w:t>
                  </w:r>
                </w:p>
                <w:p w:rsidR="00000000" w:rsidDel="00000000" w:rsidP="00000000" w:rsidRDefault="00000000" w:rsidRPr="00000000" w14:paraId="000000B3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sz w:val="24"/>
                      <w:szCs w:val="24"/>
                      <w:rtl w:val="0"/>
                    </w:rPr>
                    <w:t xml:space="preserve">18</w:t>
                  </w:r>
                </w:p>
                <w:p w:rsidR="00000000" w:rsidDel="00000000" w:rsidP="00000000" w:rsidRDefault="00000000" w:rsidRPr="00000000" w14:paraId="000000B4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sz w:val="24"/>
                      <w:szCs w:val="24"/>
                      <w:rtl w:val="0"/>
                    </w:rPr>
                    <w:t xml:space="preserve">19</w:t>
                  </w:r>
                </w:p>
                <w:p w:rsidR="00000000" w:rsidDel="00000000" w:rsidP="00000000" w:rsidRDefault="00000000" w:rsidRPr="00000000" w14:paraId="000000B5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sz w:val="24"/>
                      <w:szCs w:val="24"/>
                      <w:rtl w:val="0"/>
                    </w:rPr>
                    <w:t xml:space="preserve">20</w:t>
                  </w:r>
                </w:p>
                <w:p w:rsidR="00000000" w:rsidDel="00000000" w:rsidP="00000000" w:rsidRDefault="00000000" w:rsidRPr="00000000" w14:paraId="000000B6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B7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sz w:val="24"/>
                      <w:szCs w:val="24"/>
                      <w:rtl w:val="0"/>
                    </w:rPr>
                    <w:t xml:space="preserve">2</w:t>
                  </w:r>
                </w:p>
                <w:p w:rsidR="00000000" w:rsidDel="00000000" w:rsidP="00000000" w:rsidRDefault="00000000" w:rsidRPr="00000000" w14:paraId="000000B8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sz w:val="24"/>
                      <w:szCs w:val="24"/>
                      <w:rtl w:val="0"/>
                    </w:rPr>
                    <w:t xml:space="preserve">2</w:t>
                  </w:r>
                </w:p>
                <w:p w:rsidR="00000000" w:rsidDel="00000000" w:rsidP="00000000" w:rsidRDefault="00000000" w:rsidRPr="00000000" w14:paraId="000000B9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sz w:val="24"/>
                      <w:szCs w:val="24"/>
                      <w:rtl w:val="0"/>
                    </w:rPr>
                    <w:t xml:space="preserve">2</w:t>
                  </w:r>
                </w:p>
                <w:p w:rsidR="00000000" w:rsidDel="00000000" w:rsidP="00000000" w:rsidRDefault="00000000" w:rsidRPr="00000000" w14:paraId="000000BA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sz w:val="24"/>
                      <w:szCs w:val="24"/>
                      <w:rtl w:val="0"/>
                    </w:rPr>
                    <w:t xml:space="preserve">2</w:t>
                  </w:r>
                </w:p>
                <w:p w:rsidR="00000000" w:rsidDel="00000000" w:rsidP="00000000" w:rsidRDefault="00000000" w:rsidRPr="00000000" w14:paraId="000000BB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BC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-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ان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يتمكن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الطالب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من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التعرف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على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اتجاهات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وماهية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طبيعتها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وكيف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تتكون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وعوامل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نموها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منذ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مرحلة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الطفولة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،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وان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يستوعب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الطالب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دور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المجتمع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BD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-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الاتجاهات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النفسية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والاجتماعية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.</w:t>
                  </w:r>
                </w:p>
                <w:p w:rsidR="00000000" w:rsidDel="00000000" w:rsidP="00000000" w:rsidRDefault="00000000" w:rsidRPr="00000000" w14:paraId="000000BE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-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الاتجاهات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،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وتعريفها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،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وطبيعتها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،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وتكوينها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،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وعوامل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نموها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في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مرحلة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الطفولة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ودور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المجتمع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في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تكونها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،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وتعديلها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،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وانواعها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</w:p>
                <w:p w:rsidR="00000000" w:rsidDel="00000000" w:rsidP="00000000" w:rsidRDefault="00000000" w:rsidRPr="00000000" w14:paraId="000000BF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-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الاتجاهات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وبعض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القيم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والمعتقدات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،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والتعصب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العنصري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C0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=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C1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=</w:t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C2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sz w:val="24"/>
                      <w:szCs w:val="24"/>
                      <w:rtl w:val="0"/>
                    </w:rPr>
                    <w:t xml:space="preserve">21</w:t>
                  </w:r>
                </w:p>
                <w:p w:rsidR="00000000" w:rsidDel="00000000" w:rsidP="00000000" w:rsidRDefault="00000000" w:rsidRPr="00000000" w14:paraId="000000C3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sz w:val="24"/>
                      <w:szCs w:val="24"/>
                      <w:rtl w:val="0"/>
                    </w:rPr>
                    <w:t xml:space="preserve">22</w:t>
                  </w:r>
                </w:p>
                <w:p w:rsidR="00000000" w:rsidDel="00000000" w:rsidP="00000000" w:rsidRDefault="00000000" w:rsidRPr="00000000" w14:paraId="000000C4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sz w:val="24"/>
                      <w:szCs w:val="24"/>
                      <w:rtl w:val="0"/>
                    </w:rPr>
                    <w:t xml:space="preserve">23</w:t>
                  </w:r>
                </w:p>
                <w:p w:rsidR="00000000" w:rsidDel="00000000" w:rsidP="00000000" w:rsidRDefault="00000000" w:rsidRPr="00000000" w14:paraId="000000C5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sz w:val="24"/>
                      <w:szCs w:val="24"/>
                      <w:rtl w:val="0"/>
                    </w:rPr>
                    <w:t xml:space="preserve">24</w:t>
                  </w:r>
                </w:p>
                <w:p w:rsidR="00000000" w:rsidDel="00000000" w:rsidP="00000000" w:rsidRDefault="00000000" w:rsidRPr="00000000" w14:paraId="000000C6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sz w:val="24"/>
                      <w:szCs w:val="24"/>
                      <w:rtl w:val="0"/>
                    </w:rPr>
                    <w:t xml:space="preserve">25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C7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sz w:val="24"/>
                      <w:szCs w:val="24"/>
                      <w:rtl w:val="0"/>
                    </w:rPr>
                    <w:t xml:space="preserve">2</w:t>
                  </w:r>
                </w:p>
                <w:p w:rsidR="00000000" w:rsidDel="00000000" w:rsidP="00000000" w:rsidRDefault="00000000" w:rsidRPr="00000000" w14:paraId="000000C8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sz w:val="24"/>
                      <w:szCs w:val="24"/>
                      <w:rtl w:val="0"/>
                    </w:rPr>
                    <w:t xml:space="preserve">2</w:t>
                  </w:r>
                </w:p>
                <w:p w:rsidR="00000000" w:rsidDel="00000000" w:rsidP="00000000" w:rsidRDefault="00000000" w:rsidRPr="00000000" w14:paraId="000000C9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sz w:val="24"/>
                      <w:szCs w:val="24"/>
                      <w:rtl w:val="0"/>
                    </w:rPr>
                    <w:t xml:space="preserve">2</w:t>
                  </w:r>
                </w:p>
                <w:p w:rsidR="00000000" w:rsidDel="00000000" w:rsidP="00000000" w:rsidRDefault="00000000" w:rsidRPr="00000000" w14:paraId="000000CA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sz w:val="24"/>
                      <w:szCs w:val="24"/>
                      <w:rtl w:val="0"/>
                    </w:rPr>
                    <w:t xml:space="preserve">2</w:t>
                  </w:r>
                </w:p>
                <w:p w:rsidR="00000000" w:rsidDel="00000000" w:rsidP="00000000" w:rsidRDefault="00000000" w:rsidRPr="00000000" w14:paraId="000000CB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sz w:val="24"/>
                      <w:szCs w:val="24"/>
                      <w:rtl w:val="0"/>
                    </w:rPr>
                    <w:t xml:space="preserve">2</w:t>
                  </w:r>
                </w:p>
                <w:p w:rsidR="00000000" w:rsidDel="00000000" w:rsidP="00000000" w:rsidRDefault="00000000" w:rsidRPr="00000000" w14:paraId="000000CC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CD">
                  <w:pPr>
                    <w:bidi w:val="1"/>
                    <w:spacing w:after="100" w:before="10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-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ان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يتمكن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الطالب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من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التعرف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على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كل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ما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يتعلق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بالدعاية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والاعلام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،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مفاهيمها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،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وانواعها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،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واساليبها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،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وتأثيرهما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على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الفرد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والمجتمع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،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والفروق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بين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: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الدعاية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والاعلام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..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الدعاية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والاشاعة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،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والمفاهيم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الاخرى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.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الرأي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العام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واهدافه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،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واثر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الرأي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العام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على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سلوك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الفرد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والمجتمع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CE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-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الدعاية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والاعلام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</w:p>
                <w:p w:rsidR="00000000" w:rsidDel="00000000" w:rsidP="00000000" w:rsidRDefault="00000000" w:rsidRPr="00000000" w14:paraId="000000CF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-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مفهوم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الدعاية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وقوانينها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وانواعها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واساليبها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وسيكولوجيتها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.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وتأثيرها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على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الفرد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والمجتمع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.</w:t>
                  </w:r>
                </w:p>
                <w:p w:rsidR="00000000" w:rsidDel="00000000" w:rsidP="00000000" w:rsidRDefault="00000000" w:rsidRPr="00000000" w14:paraId="000000D0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-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الفرق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بين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الدعاية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والاعلام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،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الدعاية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والاشاعة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.</w:t>
                  </w:r>
                </w:p>
                <w:p w:rsidR="00000000" w:rsidDel="00000000" w:rsidP="00000000" w:rsidRDefault="00000000" w:rsidRPr="00000000" w14:paraId="000000D1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-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الرأي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العام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ومفهومه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واهدافه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وانواعه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.</w:t>
                  </w:r>
                </w:p>
                <w:p w:rsidR="00000000" w:rsidDel="00000000" w:rsidP="00000000" w:rsidRDefault="00000000" w:rsidRPr="00000000" w14:paraId="000000D2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-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اثر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الرأي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العام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في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سلوك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الفرد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والجماعة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D3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=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D4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=</w:t>
                  </w:r>
                </w:p>
              </w:tc>
            </w:tr>
            <w:tr>
              <w:trPr>
                <w:trHeight w:val="360" w:hRule="atLeast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D5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26</w:t>
                  </w:r>
                </w:p>
                <w:p w:rsidR="00000000" w:rsidDel="00000000" w:rsidP="00000000" w:rsidRDefault="00000000" w:rsidRPr="00000000" w14:paraId="000000D6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27</w:t>
                  </w:r>
                </w:p>
                <w:p w:rsidR="00000000" w:rsidDel="00000000" w:rsidP="00000000" w:rsidRDefault="00000000" w:rsidRPr="00000000" w14:paraId="000000D7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28</w:t>
                  </w:r>
                </w:p>
                <w:p w:rsidR="00000000" w:rsidDel="00000000" w:rsidP="00000000" w:rsidRDefault="00000000" w:rsidRPr="00000000" w14:paraId="000000D8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29</w:t>
                  </w:r>
                </w:p>
                <w:p w:rsidR="00000000" w:rsidDel="00000000" w:rsidP="00000000" w:rsidRDefault="00000000" w:rsidRPr="00000000" w14:paraId="000000D9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30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DA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sz w:val="24"/>
                      <w:szCs w:val="24"/>
                      <w:rtl w:val="0"/>
                    </w:rPr>
                    <w:t xml:space="preserve">2</w:t>
                  </w:r>
                </w:p>
                <w:p w:rsidR="00000000" w:rsidDel="00000000" w:rsidP="00000000" w:rsidRDefault="00000000" w:rsidRPr="00000000" w14:paraId="000000DB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sz w:val="24"/>
                      <w:szCs w:val="24"/>
                      <w:rtl w:val="0"/>
                    </w:rPr>
                    <w:t xml:space="preserve">2</w:t>
                  </w:r>
                </w:p>
                <w:p w:rsidR="00000000" w:rsidDel="00000000" w:rsidP="00000000" w:rsidRDefault="00000000" w:rsidRPr="00000000" w14:paraId="000000DC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sz w:val="24"/>
                      <w:szCs w:val="24"/>
                      <w:rtl w:val="0"/>
                    </w:rPr>
                    <w:t xml:space="preserve">2</w:t>
                  </w:r>
                </w:p>
                <w:p w:rsidR="00000000" w:rsidDel="00000000" w:rsidP="00000000" w:rsidRDefault="00000000" w:rsidRPr="00000000" w14:paraId="000000DD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sz w:val="24"/>
                      <w:szCs w:val="24"/>
                      <w:rtl w:val="0"/>
                    </w:rPr>
                    <w:t xml:space="preserve">2</w:t>
                  </w:r>
                </w:p>
                <w:p w:rsidR="00000000" w:rsidDel="00000000" w:rsidP="00000000" w:rsidRDefault="00000000" w:rsidRPr="00000000" w14:paraId="000000DE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sz w:val="24"/>
                      <w:szCs w:val="24"/>
                      <w:rtl w:val="0"/>
                    </w:rPr>
                    <w:t xml:space="preserve">2</w:t>
                  </w:r>
                </w:p>
                <w:p w:rsidR="00000000" w:rsidDel="00000000" w:rsidP="00000000" w:rsidRDefault="00000000" w:rsidRPr="00000000" w14:paraId="000000DF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E0">
                  <w:pPr>
                    <w:bidi w:val="1"/>
                    <w:spacing w:after="280" w:before="10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-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ان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يتمكن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الطالب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من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فهم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القيادة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والفروق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بينها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وبين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الرئاسة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وان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يستوعب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مفهوم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السلوك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القيادي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وكيفية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اختيار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القائد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. </w:t>
                  </w:r>
                </w:p>
                <w:p w:rsidR="00000000" w:rsidDel="00000000" w:rsidP="00000000" w:rsidRDefault="00000000" w:rsidRPr="00000000" w14:paraId="000000E1">
                  <w:pPr>
                    <w:bidi w:val="1"/>
                    <w:spacing w:after="280" w:before="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-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ان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يعرف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الطالب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النظريات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المفسرة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واشكال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القيادة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وانواعها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.</w:t>
                  </w:r>
                </w:p>
                <w:p w:rsidR="00000000" w:rsidDel="00000000" w:rsidP="00000000" w:rsidRDefault="00000000" w:rsidRPr="00000000" w14:paraId="000000E2">
                  <w:pPr>
                    <w:bidi w:val="1"/>
                    <w:spacing w:after="280" w:before="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-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ان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يترسخ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لدى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الطالب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مفهوم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ان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المعلم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هو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قائد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في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المجتمع</w:t>
                  </w:r>
                </w:p>
                <w:p w:rsidR="00000000" w:rsidDel="00000000" w:rsidP="00000000" w:rsidRDefault="00000000" w:rsidRPr="00000000" w14:paraId="000000E3">
                  <w:pPr>
                    <w:bidi w:val="1"/>
                    <w:spacing w:after="100" w:before="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E4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-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القيادة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ومفهوم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القيادة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</w:p>
                <w:p w:rsidR="00000000" w:rsidDel="00000000" w:rsidP="00000000" w:rsidRDefault="00000000" w:rsidRPr="00000000" w14:paraId="000000E5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-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الفرق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بين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القيادة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والرئاسة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</w:p>
                <w:p w:rsidR="00000000" w:rsidDel="00000000" w:rsidP="00000000" w:rsidRDefault="00000000" w:rsidRPr="00000000" w14:paraId="000000E6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-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السلوك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القيادي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وكيفية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اختيار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القائد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</w:p>
                <w:p w:rsidR="00000000" w:rsidDel="00000000" w:rsidP="00000000" w:rsidRDefault="00000000" w:rsidRPr="00000000" w14:paraId="000000E7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-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النظريات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المفسرة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للقيادة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</w:p>
                <w:p w:rsidR="00000000" w:rsidDel="00000000" w:rsidP="00000000" w:rsidRDefault="00000000" w:rsidRPr="00000000" w14:paraId="000000E8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-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اشكال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القيادة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وانواعها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</w:p>
                <w:p w:rsidR="00000000" w:rsidDel="00000000" w:rsidP="00000000" w:rsidRDefault="00000000" w:rsidRPr="00000000" w14:paraId="000000E9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bookmarkStart w:colFirst="0" w:colLast="0" w:name="_gjdgxs" w:id="0"/>
                  <w:bookmarkEnd w:id="0"/>
                  <w:r w:rsidDel="00000000" w:rsidR="00000000" w:rsidRPr="00000000">
                    <w:rPr>
                      <w:rtl w:val="0"/>
                    </w:rPr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-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المعلم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قائد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EA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=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EB">
                  <w:pPr>
                    <w:bidi w:val="1"/>
                    <w:spacing w:after="0" w:line="240" w:lineRule="auto"/>
                    <w:contextualSpacing w:val="0"/>
                    <w:rPr>
                      <w:b w:val="1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b w:val="1"/>
                      <w:sz w:val="24"/>
                      <w:szCs w:val="24"/>
                      <w:rtl w:val="0"/>
                    </w:rPr>
                    <w:t xml:space="preserve">=</w:t>
                  </w:r>
                </w:p>
              </w:tc>
            </w:tr>
            <w:tr>
              <w:trPr>
                <w:trHeight w:val="320" w:hRule="atLeast"/>
              </w:trPr>
              <w:tc>
                <w:tcPr>
                  <w:gridSpan w:val="6"/>
                  <w:tcBorders>
                    <w:top w:color="000000" w:space="0" w:sz="4" w:val="single"/>
                    <w:left w:color="000000" w:space="0" w:sz="4" w:val="single"/>
                    <w:right w:color="000000" w:space="0" w:sz="4" w:val="single"/>
                  </w:tcBorders>
                </w:tcPr>
                <w:p w:rsidR="00000000" w:rsidDel="00000000" w:rsidP="00000000" w:rsidRDefault="00000000" w:rsidRPr="00000000" w14:paraId="000000EC">
                  <w:pPr>
                    <w:bidi w:val="1"/>
                    <w:spacing w:after="0" w:line="240" w:lineRule="auto"/>
                    <w:contextualSpacing w:val="0"/>
                    <w:rPr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  31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و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32                                                  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الامتحانات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للفصل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الثاني</w:t>
                  </w:r>
                  <w:r w:rsidDel="00000000" w:rsidR="00000000" w:rsidRPr="00000000">
                    <w:rPr>
                      <w:sz w:val="24"/>
                      <w:szCs w:val="24"/>
                      <w:rtl w:val="1"/>
                    </w:rPr>
                    <w:t xml:space="preserve"> </w:t>
                  </w:r>
                </w:p>
              </w:tc>
            </w:tr>
          </w:tbl>
          <w:p w:rsidR="00000000" w:rsidDel="00000000" w:rsidP="00000000" w:rsidRDefault="00000000" w:rsidRPr="00000000" w14:paraId="000000F2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3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4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5">
            <w:pPr>
              <w:bidi w:val="1"/>
              <w:spacing w:after="0" w:line="240" w:lineRule="auto"/>
              <w:contextualSpacing w:val="0"/>
              <w:jc w:val="center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F7">
      <w:pPr>
        <w:bidi w:val="1"/>
        <w:contextualSpacing w:val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8">
      <w:pPr>
        <w:bidi w:val="1"/>
        <w:contextualSpacing w:val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bidiVisual w:val="1"/>
        <w:tblW w:w="8528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300"/>
        <w:gridCol w:w="5228"/>
        <w:tblGridChange w:id="0">
          <w:tblGrid>
            <w:gridCol w:w="3300"/>
            <w:gridCol w:w="5228"/>
          </w:tblGrid>
        </w:tblGridChange>
      </w:tblGrid>
      <w:tr>
        <w:tc>
          <w:tcPr>
            <w:gridSpan w:val="2"/>
          </w:tcPr>
          <w:p w:rsidR="00000000" w:rsidDel="00000000" w:rsidP="00000000" w:rsidRDefault="00000000" w:rsidRPr="00000000" w14:paraId="000000F9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12-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البنية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التحتية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</w:p>
          <w:p w:rsidR="00000000" w:rsidDel="00000000" w:rsidP="00000000" w:rsidRDefault="00000000" w:rsidRPr="00000000" w14:paraId="000000FA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 w14:paraId="000000FC">
            <w:pPr>
              <w:numPr>
                <w:ilvl w:val="0"/>
                <w:numId w:val="2"/>
              </w:numPr>
              <w:bidi w:val="1"/>
              <w:spacing w:after="0" w:line="240" w:lineRule="auto"/>
              <w:ind w:left="720" w:hanging="36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الكتب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المقررة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المطلوبة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</w:p>
          <w:p w:rsidR="00000000" w:rsidDel="00000000" w:rsidP="00000000" w:rsidRDefault="00000000" w:rsidRPr="00000000" w14:paraId="000000FD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E">
            <w:pPr>
              <w:bidi w:val="1"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1"/>
              </w:rPr>
              <w:t xml:space="preserve">علم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النفس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الاجتماعي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للصفوف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الثانية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في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كليات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التربية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</w:p>
          <w:p w:rsidR="00000000" w:rsidDel="00000000" w:rsidP="00000000" w:rsidRDefault="00000000" w:rsidRPr="00000000" w14:paraId="000000FF">
            <w:pPr>
              <w:bidi w:val="1"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1"/>
              </w:rPr>
              <w:t xml:space="preserve">د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.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امال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احمد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يعقوب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</w:p>
        </w:tc>
      </w:tr>
      <w:tr>
        <w:tc>
          <w:tcPr/>
          <w:p w:rsidR="00000000" w:rsidDel="00000000" w:rsidP="00000000" w:rsidRDefault="00000000" w:rsidRPr="00000000" w14:paraId="00000100">
            <w:pPr>
              <w:numPr>
                <w:ilvl w:val="0"/>
                <w:numId w:val="2"/>
              </w:numPr>
              <w:bidi w:val="1"/>
              <w:spacing w:after="0" w:line="240" w:lineRule="auto"/>
              <w:ind w:left="720" w:hanging="360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المراجع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الرئيسية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(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المصادر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)</w:t>
            </w:r>
          </w:p>
          <w:p w:rsidR="00000000" w:rsidDel="00000000" w:rsidP="00000000" w:rsidRDefault="00000000" w:rsidRPr="00000000" w14:paraId="00000101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2">
            <w:pPr>
              <w:bidi w:val="1"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1-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علم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النفس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الاجتماعي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/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د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.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شاكر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محاميد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</w:p>
          <w:p w:rsidR="00000000" w:rsidDel="00000000" w:rsidP="00000000" w:rsidRDefault="00000000" w:rsidRPr="00000000" w14:paraId="00000103">
            <w:pPr>
              <w:bidi w:val="1"/>
              <w:spacing w:after="0" w:line="240" w:lineRule="auto"/>
              <w:contextualSpacing w:val="0"/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2-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علم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النفس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الاجتماعي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/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د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.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خليل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عبد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الرحمن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المعايطة</w:t>
            </w:r>
            <w:r w:rsidDel="00000000" w:rsidR="00000000" w:rsidRPr="00000000">
              <w:rPr>
                <w:sz w:val="24"/>
                <w:szCs w:val="24"/>
                <w:rtl w:val="1"/>
              </w:rPr>
              <w:t xml:space="preserve"> </w:t>
            </w:r>
          </w:p>
        </w:tc>
      </w:tr>
      <w:tr>
        <w:tc>
          <w:tcPr/>
          <w:p w:rsidR="00000000" w:rsidDel="00000000" w:rsidP="00000000" w:rsidRDefault="00000000" w:rsidRPr="00000000" w14:paraId="00000104">
            <w:pPr>
              <w:numPr>
                <w:ilvl w:val="0"/>
                <w:numId w:val="3"/>
              </w:numPr>
              <w:bidi w:val="1"/>
              <w:spacing w:after="0" w:line="240" w:lineRule="auto"/>
              <w:ind w:left="720" w:hanging="360"/>
              <w:contextualSpacing w:val="0"/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الكتب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والمراجع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يوصي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بها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(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المجلات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العلمية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,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التقارير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, ...)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5">
            <w:pPr>
              <w:bidi w:val="1"/>
              <w:spacing w:after="0" w:line="360" w:lineRule="auto"/>
              <w:ind w:left="720"/>
              <w:contextualSpacing w:val="0"/>
              <w:jc w:val="both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480" w:hRule="atLeast"/>
        </w:trPr>
        <w:tc>
          <w:tcPr/>
          <w:p w:rsidR="00000000" w:rsidDel="00000000" w:rsidP="00000000" w:rsidRDefault="00000000" w:rsidRPr="00000000" w14:paraId="00000106">
            <w:pPr>
              <w:numPr>
                <w:ilvl w:val="0"/>
                <w:numId w:val="3"/>
              </w:numPr>
              <w:bidi w:val="1"/>
              <w:spacing w:after="0" w:line="240" w:lineRule="auto"/>
              <w:ind w:left="720" w:hanging="360"/>
              <w:contextualSpacing w:val="0"/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المراجع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الالكترونية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,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مواقع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الانترنيت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...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7">
            <w:pPr>
              <w:bidi w:val="1"/>
              <w:spacing w:after="0" w:line="360" w:lineRule="auto"/>
              <w:contextualSpacing w:val="0"/>
              <w:jc w:val="both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08">
      <w:pPr>
        <w:bidi w:val="1"/>
        <w:contextualSpacing w:val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4"/>
        <w:bidiVisual w:val="1"/>
        <w:tblW w:w="8528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8528"/>
        <w:tblGridChange w:id="0">
          <w:tblGrid>
            <w:gridCol w:w="8528"/>
          </w:tblGrid>
        </w:tblGridChange>
      </w:tblGrid>
      <w:tr>
        <w:tc>
          <w:tcPr/>
          <w:p w:rsidR="00000000" w:rsidDel="00000000" w:rsidP="00000000" w:rsidRDefault="00000000" w:rsidRPr="00000000" w14:paraId="00000109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13-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خطة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تطوير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المقرر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الدراسي</w:t>
            </w:r>
            <w:r w:rsidDel="00000000" w:rsidR="00000000" w:rsidRPr="00000000">
              <w:rPr>
                <w:b w:val="1"/>
                <w:sz w:val="24"/>
                <w:szCs w:val="24"/>
                <w:rtl w:val="1"/>
              </w:rPr>
              <w:t xml:space="preserve"> </w:t>
            </w:r>
          </w:p>
          <w:p w:rsidR="00000000" w:rsidDel="00000000" w:rsidP="00000000" w:rsidRDefault="00000000" w:rsidRPr="00000000" w14:paraId="0000010A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040" w:hRule="atLeast"/>
        </w:trPr>
        <w:tc>
          <w:tcPr/>
          <w:p w:rsidR="00000000" w:rsidDel="00000000" w:rsidP="00000000" w:rsidRDefault="00000000" w:rsidRPr="00000000" w14:paraId="0000010B">
            <w:pPr>
              <w:bidi w:val="1"/>
              <w:spacing w:after="0" w:line="240" w:lineRule="auto"/>
              <w:contextualSpacing w:val="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0C">
      <w:pPr>
        <w:bidi w:val="1"/>
        <w:contextualSpacing w:val="0"/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6838" w:w="11906"/>
      <w:pgMar w:bottom="1440" w:top="1440" w:left="1797" w:right="1797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10D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153"/>
        <w:tab w:val="right" w:pos="8306"/>
      </w:tabs>
      <w:bidi w:val="1"/>
      <w:spacing w:after="0" w:line="240" w:lineRule="auto"/>
      <w:contextualSpacing w:val="0"/>
      <w:rPr>
        <w:color w:val="000000"/>
      </w:rPr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-"/>
      <w:lvlJc w:val="left"/>
      <w:pPr>
        <w:ind w:left="720" w:hanging="360"/>
      </w:pPr>
      <w:rPr>
        <w:sz w:val="2"/>
        <w:szCs w:val="2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decimal"/>
      <w:lvlText w:val="%1-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3">
    <w:lvl w:ilvl="0">
      <w:start w:val="1"/>
      <w:numFmt w:val="decimal"/>
      <w:lvlText w:val="%1-"/>
      <w:lvlJc w:val="left"/>
      <w:pPr>
        <w:ind w:left="720" w:hanging="360"/>
      </w:pPr>
      <w:rPr>
        <w:sz w:val="2"/>
        <w:szCs w:val="2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bidi w:val="1"/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120" w:before="480" w:lineRule="auto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 w:lineRule="auto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280" w:lineRule="auto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40" w:before="240" w:lineRule="auto"/>
    </w:pPr>
    <w:rPr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40" w:before="220" w:lineRule="auto"/>
    </w:pPr>
    <w:rPr>
      <w:b w:val="1"/>
      <w:color w:val="000000"/>
    </w:rPr>
  </w:style>
  <w:style w:type="paragraph" w:styleId="Heading6">
    <w:name w:val="heading 6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40" w:before="200" w:lineRule="auto"/>
    </w:pPr>
    <w:rPr>
      <w:b w:val="1"/>
      <w:color w:val="000000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120" w:before="480" w:lineRule="auto"/>
    </w:pPr>
    <w:rPr>
      <w:b w:val="1"/>
      <w:color w:val="000000"/>
      <w:sz w:val="72"/>
      <w:szCs w:val="72"/>
    </w:r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120" w:before="480"/>
      <w:outlineLvl w:val="0"/>
    </w:pPr>
    <w:rPr>
      <w:b w:val="1"/>
      <w:color w:val="000000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/>
      <w:outlineLvl w:val="1"/>
    </w:pPr>
    <w:rPr>
      <w:b w:val="1"/>
      <w:color w:val="000000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280"/>
      <w:outlineLvl w:val="2"/>
    </w:pPr>
    <w:rPr>
      <w:b w:val="1"/>
      <w:color w:val="000000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40" w:before="240"/>
      <w:outlineLvl w:val="3"/>
    </w:pPr>
    <w:rPr>
      <w:b w:val="1"/>
      <w:color w:val="000000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40" w:before="220"/>
      <w:outlineLvl w:val="4"/>
    </w:pPr>
    <w:rPr>
      <w:b w:val="1"/>
      <w:color w:val="000000"/>
    </w:rPr>
  </w:style>
  <w:style w:type="paragraph" w:styleId="Heading6">
    <w:name w:val="heading 6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40" w:before="200"/>
      <w:outlineLvl w:val="5"/>
    </w:pPr>
    <w:rPr>
      <w:b w:val="1"/>
      <w:color w:val="000000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table" w:styleId="TableNormal1" w:customStyle="1">
    <w:name w:val="Table Normal1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itle">
    <w:name w:val="Title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120" w:before="480"/>
    </w:pPr>
    <w:rPr>
      <w:b w:val="1"/>
      <w:color w:val="000000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1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0" w:customStyle="1">
    <w:basedOn w:val="TableNormal1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1" w:customStyle="1">
    <w:basedOn w:val="TableNormal1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2" w:customStyle="1">
    <w:basedOn w:val="TableNormal1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ListParagraph">
    <w:name w:val="List Paragraph"/>
    <w:basedOn w:val="Normal"/>
    <w:uiPriority w:val="34"/>
    <w:qFormat w:val="1"/>
    <w:rsid w:val="00AA73C3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