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A" w:rsidRPr="009F2011" w:rsidRDefault="00873D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 w:hint="cs"/>
          <w:lang w:bidi="ar-IQ"/>
        </w:rPr>
      </w:pPr>
    </w:p>
    <w:p w:rsidR="00873D4A" w:rsidRDefault="004D695B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نموذج وصف المقرر</w:t>
      </w:r>
    </w:p>
    <w:p w:rsidR="00873D4A" w:rsidRDefault="00873D4A">
      <w:pPr>
        <w:jc w:val="center"/>
        <w:rPr>
          <w:sz w:val="28"/>
          <w:szCs w:val="28"/>
        </w:rPr>
      </w:pPr>
    </w:p>
    <w:p w:rsidR="00873D4A" w:rsidRDefault="004D695B">
      <w:pPr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وصف المقرر</w:t>
      </w:r>
    </w:p>
    <w:p w:rsidR="00873D4A" w:rsidRPr="009F2011" w:rsidRDefault="004D695B">
      <w:pPr>
        <w:rPr>
          <w:rFonts w:cs="Arial"/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اسم المادة </w:t>
      </w:r>
      <w:r>
        <w:rPr>
          <w:sz w:val="28"/>
          <w:szCs w:val="28"/>
          <w:rtl/>
        </w:rPr>
        <w:t xml:space="preserve">: </w:t>
      </w:r>
      <w:r w:rsidR="009F2011">
        <w:rPr>
          <w:rFonts w:cs="Arial" w:hint="cs"/>
          <w:sz w:val="28"/>
          <w:szCs w:val="28"/>
          <w:rtl/>
        </w:rPr>
        <w:t xml:space="preserve">التخطيط التربوي </w:t>
      </w:r>
      <w:bookmarkStart w:id="0" w:name="_GoBack"/>
      <w:bookmarkEnd w:id="0"/>
    </w:p>
    <w:p w:rsidR="00873D4A" w:rsidRDefault="004D695B">
      <w:pPr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اسم التدريسي </w:t>
      </w:r>
      <w:r>
        <w:rPr>
          <w:sz w:val="28"/>
          <w:szCs w:val="28"/>
          <w:rtl/>
        </w:rPr>
        <w:t xml:space="preserve">: </w:t>
      </w:r>
      <w:proofErr w:type="spellStart"/>
      <w:r>
        <w:rPr>
          <w:rFonts w:cs="Times New Roman"/>
          <w:sz w:val="28"/>
          <w:szCs w:val="28"/>
          <w:rtl/>
        </w:rPr>
        <w:t>أ</w:t>
      </w:r>
      <w:r>
        <w:rPr>
          <w:sz w:val="28"/>
          <w:szCs w:val="28"/>
          <w:rtl/>
        </w:rPr>
        <w:t>.</w:t>
      </w:r>
      <w:r>
        <w:rPr>
          <w:rFonts w:cs="Times New Roman"/>
          <w:sz w:val="28"/>
          <w:szCs w:val="28"/>
          <w:rtl/>
        </w:rPr>
        <w:t>م</w:t>
      </w:r>
      <w:r>
        <w:rPr>
          <w:sz w:val="28"/>
          <w:szCs w:val="28"/>
          <w:rtl/>
        </w:rPr>
        <w:t>.</w:t>
      </w:r>
      <w:r>
        <w:rPr>
          <w:rFonts w:cs="Times New Roman"/>
          <w:sz w:val="28"/>
          <w:szCs w:val="28"/>
          <w:rtl/>
        </w:rPr>
        <w:t>د</w:t>
      </w:r>
      <w:proofErr w:type="spellEnd"/>
      <w:r>
        <w:rPr>
          <w:sz w:val="28"/>
          <w:szCs w:val="28"/>
          <w:rtl/>
        </w:rPr>
        <w:t xml:space="preserve">. </w:t>
      </w:r>
      <w:r>
        <w:rPr>
          <w:rFonts w:cs="Times New Roman"/>
          <w:sz w:val="28"/>
          <w:szCs w:val="28"/>
          <w:rtl/>
        </w:rPr>
        <w:t>منتهى جاسم عبد الشمري</w:t>
      </w:r>
    </w:p>
    <w:p w:rsidR="00873D4A" w:rsidRDefault="004D695B">
      <w:pPr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المرحلة </w:t>
      </w:r>
      <w:r>
        <w:rPr>
          <w:sz w:val="28"/>
          <w:szCs w:val="28"/>
          <w:rtl/>
        </w:rPr>
        <w:t>:</w:t>
      </w:r>
      <w:r>
        <w:rPr>
          <w:rFonts w:cs="Times New Roman"/>
          <w:sz w:val="28"/>
          <w:szCs w:val="28"/>
          <w:rtl/>
        </w:rPr>
        <w:t>ـ الاولى</w:t>
      </w:r>
    </w:p>
    <w:tbl>
      <w:tblPr>
        <w:tblStyle w:val="aa"/>
        <w:bidiVisual/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20"/>
      </w:tblGrid>
      <w:tr w:rsidR="00873D4A">
        <w:trPr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</w:t>
            </w:r>
            <w:r>
              <w:rPr>
                <w:rFonts w:cs="Times New Roman"/>
                <w:sz w:val="28"/>
                <w:szCs w:val="28"/>
                <w:rtl/>
              </w:rPr>
              <w:t xml:space="preserve">فرص التعلم المتاحة </w:t>
            </w:r>
            <w:r>
              <w:rPr>
                <w:sz w:val="28"/>
                <w:szCs w:val="28"/>
                <w:rtl/>
              </w:rPr>
              <w:t xml:space="preserve">. </w:t>
            </w:r>
            <w:r>
              <w:rPr>
                <w:rFonts w:cs="Times New Roman"/>
                <w:sz w:val="28"/>
                <w:szCs w:val="28"/>
                <w:rtl/>
              </w:rPr>
              <w:t>ولابد من الربط بينها وبين وصف البرنامج</w:t>
            </w:r>
            <w:r>
              <w:rPr>
                <w:sz w:val="28"/>
                <w:szCs w:val="28"/>
                <w:rtl/>
              </w:rPr>
              <w:t>:</w:t>
            </w:r>
          </w:p>
        </w:tc>
      </w:tr>
      <w:tr w:rsidR="00873D4A">
        <w:trPr>
          <w:jc w:val="center"/>
        </w:trPr>
        <w:tc>
          <w:tcPr>
            <w:tcW w:w="4140" w:type="dxa"/>
            <w:shd w:val="clear" w:color="auto" w:fill="F2F2F2"/>
            <w:vAlign w:val="center"/>
          </w:tcPr>
          <w:p w:rsidR="00873D4A" w:rsidRDefault="004D695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المؤسسة التعليمية </w:t>
            </w:r>
          </w:p>
        </w:tc>
        <w:tc>
          <w:tcPr>
            <w:tcW w:w="6420" w:type="dxa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وزارة التعليم العالي والبحث العلمي </w:t>
            </w:r>
            <w:r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جامعة بغداد </w:t>
            </w:r>
            <w:r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كلية التربية ابن رشد للعلوم الانسانية</w:t>
            </w:r>
          </w:p>
        </w:tc>
      </w:tr>
      <w:tr w:rsidR="00873D4A">
        <w:trPr>
          <w:jc w:val="center"/>
        </w:trPr>
        <w:tc>
          <w:tcPr>
            <w:tcW w:w="4140" w:type="dxa"/>
            <w:shd w:val="clear" w:color="auto" w:fill="F2F2F2"/>
            <w:vAlign w:val="center"/>
          </w:tcPr>
          <w:p w:rsidR="00873D4A" w:rsidRDefault="004D695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القسم العلمي </w:t>
            </w:r>
          </w:p>
        </w:tc>
        <w:tc>
          <w:tcPr>
            <w:tcW w:w="6420" w:type="dxa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العلوم التربوية والنفسية</w:t>
            </w:r>
          </w:p>
        </w:tc>
      </w:tr>
      <w:tr w:rsidR="00873D4A">
        <w:trPr>
          <w:jc w:val="center"/>
        </w:trPr>
        <w:tc>
          <w:tcPr>
            <w:tcW w:w="4140" w:type="dxa"/>
            <w:shd w:val="clear" w:color="auto" w:fill="F2F2F2"/>
            <w:vAlign w:val="center"/>
          </w:tcPr>
          <w:p w:rsidR="00873D4A" w:rsidRDefault="004D695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اسم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رمز المقرر</w:t>
            </w:r>
          </w:p>
        </w:tc>
        <w:tc>
          <w:tcPr>
            <w:tcW w:w="6420" w:type="dxa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التخطيط التربوي </w:t>
            </w:r>
            <w:r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المرحة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الثانية </w:t>
            </w:r>
            <w:r>
              <w:rPr>
                <w:b/>
                <w:sz w:val="28"/>
                <w:szCs w:val="28"/>
                <w:rtl/>
              </w:rPr>
              <w:t xml:space="preserve">/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بكلوريوس</w:t>
            </w:r>
            <w:proofErr w:type="spellEnd"/>
          </w:p>
        </w:tc>
      </w:tr>
      <w:tr w:rsidR="00873D4A">
        <w:trPr>
          <w:jc w:val="center"/>
        </w:trPr>
        <w:tc>
          <w:tcPr>
            <w:tcW w:w="4140" w:type="dxa"/>
            <w:shd w:val="clear" w:color="auto" w:fill="F2F2F2"/>
            <w:vAlign w:val="center"/>
          </w:tcPr>
          <w:p w:rsidR="00873D4A" w:rsidRDefault="004D695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6420" w:type="dxa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صباحي</w:t>
            </w:r>
          </w:p>
        </w:tc>
      </w:tr>
      <w:tr w:rsidR="00873D4A">
        <w:trPr>
          <w:jc w:val="center"/>
        </w:trPr>
        <w:tc>
          <w:tcPr>
            <w:tcW w:w="4140" w:type="dxa"/>
            <w:shd w:val="clear" w:color="auto" w:fill="F2F2F2"/>
            <w:vAlign w:val="center"/>
          </w:tcPr>
          <w:p w:rsidR="00873D4A" w:rsidRDefault="004D695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الفصل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السنة</w:t>
            </w:r>
          </w:p>
        </w:tc>
        <w:tc>
          <w:tcPr>
            <w:tcW w:w="6420" w:type="dxa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فصلي</w:t>
            </w:r>
          </w:p>
        </w:tc>
      </w:tr>
      <w:tr w:rsidR="00873D4A">
        <w:trPr>
          <w:jc w:val="center"/>
        </w:trPr>
        <w:tc>
          <w:tcPr>
            <w:tcW w:w="4140" w:type="dxa"/>
            <w:shd w:val="clear" w:color="auto" w:fill="F2F2F2"/>
            <w:vAlign w:val="center"/>
          </w:tcPr>
          <w:p w:rsidR="00873D4A" w:rsidRDefault="004D695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>
              <w:rPr>
                <w:sz w:val="28"/>
                <w:szCs w:val="28"/>
                <w:rtl/>
              </w:rPr>
              <w:t>)</w:t>
            </w:r>
          </w:p>
        </w:tc>
        <w:tc>
          <w:tcPr>
            <w:tcW w:w="6420" w:type="dxa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60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ساعة في </w:t>
            </w:r>
            <w:r>
              <w:rPr>
                <w:b/>
                <w:sz w:val="28"/>
                <w:szCs w:val="28"/>
                <w:rtl/>
              </w:rPr>
              <w:t xml:space="preserve">15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اسبوع</w:t>
            </w:r>
          </w:p>
        </w:tc>
      </w:tr>
      <w:tr w:rsidR="00873D4A">
        <w:trPr>
          <w:jc w:val="center"/>
        </w:trPr>
        <w:tc>
          <w:tcPr>
            <w:tcW w:w="4140" w:type="dxa"/>
            <w:shd w:val="clear" w:color="auto" w:fill="F2F2F2"/>
            <w:vAlign w:val="center"/>
          </w:tcPr>
          <w:p w:rsidR="00873D4A" w:rsidRDefault="004D695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تاريخ اعداد هذا الوصف </w:t>
            </w:r>
          </w:p>
        </w:tc>
        <w:tc>
          <w:tcPr>
            <w:tcW w:w="6420" w:type="dxa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19/2/2021</w:t>
            </w:r>
          </w:p>
        </w:tc>
      </w:tr>
      <w:tr w:rsidR="00873D4A">
        <w:trPr>
          <w:jc w:val="center"/>
        </w:trPr>
        <w:tc>
          <w:tcPr>
            <w:tcW w:w="4140" w:type="dxa"/>
            <w:shd w:val="clear" w:color="auto" w:fill="F2F2F2"/>
            <w:vAlign w:val="center"/>
          </w:tcPr>
          <w:p w:rsidR="00873D4A" w:rsidRDefault="004D695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اهداف المقرر</w:t>
            </w:r>
          </w:p>
        </w:tc>
        <w:tc>
          <w:tcPr>
            <w:tcW w:w="6420" w:type="dxa"/>
          </w:tcPr>
          <w:p w:rsidR="00873D4A" w:rsidRDefault="004D69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تعريف الطلبة اهمية التخطيط التربوي</w:t>
            </w:r>
            <w:r>
              <w:rPr>
                <w:b/>
                <w:color w:val="000000"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تعريف الطلبة بمسوغات التخطيط التربوي</w:t>
            </w:r>
            <w:r>
              <w:rPr>
                <w:b/>
                <w:color w:val="000000"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تعريف الطلبة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بالعوامل المؤثرة على التخطيط التربوي</w:t>
            </w:r>
            <w:r>
              <w:rPr>
                <w:b/>
                <w:color w:val="000000"/>
                <w:sz w:val="28"/>
                <w:szCs w:val="28"/>
                <w:rtl/>
              </w:rPr>
              <w:t>.</w:t>
            </w: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73D4A">
        <w:trPr>
          <w:trHeight w:val="3660"/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مخرجات المقرر وطرائق التعليم والتعلم والتقييم </w:t>
            </w:r>
          </w:p>
          <w:p w:rsidR="00873D4A" w:rsidRDefault="004D695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الأهداف المعرفية </w:t>
            </w:r>
          </w:p>
          <w:p w:rsidR="00873D4A" w:rsidRDefault="004D695B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  <w:r>
              <w:rPr>
                <w:b/>
                <w:sz w:val="28"/>
                <w:szCs w:val="28"/>
                <w:rtl/>
              </w:rPr>
              <w:t xml:space="preserve">1-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تعريف التخطيط التربوي</w:t>
            </w:r>
          </w:p>
          <w:p w:rsidR="00873D4A" w:rsidRDefault="004D695B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  <w:r>
              <w:rPr>
                <w:b/>
                <w:sz w:val="28"/>
                <w:szCs w:val="28"/>
                <w:rtl/>
              </w:rPr>
              <w:t xml:space="preserve">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ماهي انواع التخطيط التربوي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  <w:r>
              <w:rPr>
                <w:b/>
                <w:sz w:val="28"/>
                <w:szCs w:val="28"/>
                <w:rtl/>
              </w:rPr>
              <w:t xml:space="preserve">3-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ماهي مراحل التخطيط التربوي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  <w:r>
              <w:rPr>
                <w:b/>
                <w:sz w:val="28"/>
                <w:szCs w:val="28"/>
                <w:rtl/>
              </w:rPr>
              <w:t xml:space="preserve">4-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ماهي اهداف التخطيط التربوي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  <w:r>
              <w:rPr>
                <w:b/>
                <w:sz w:val="28"/>
                <w:szCs w:val="28"/>
                <w:rtl/>
              </w:rPr>
              <w:t xml:space="preserve">-5-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تعريف الطلبة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بالبيانات المطلوبة للتخطيط التربوي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  <w:r>
              <w:rPr>
                <w:b/>
                <w:sz w:val="28"/>
                <w:szCs w:val="28"/>
                <w:rtl/>
              </w:rPr>
              <w:t xml:space="preserve">6-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تعريف الطلبة بعناصر التخطيط التربوي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الأهداف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المهارية</w:t>
            </w:r>
            <w:proofErr w:type="spellEnd"/>
          </w:p>
          <w:p w:rsidR="00873D4A" w:rsidRDefault="004D695B">
            <w:pPr>
              <w:spacing w:after="0" w:line="240" w:lineRule="auto"/>
              <w:ind w:left="360" w:hanging="142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  <w:r>
              <w:rPr>
                <w:b/>
                <w:sz w:val="28"/>
                <w:szCs w:val="28"/>
                <w:rtl/>
              </w:rPr>
              <w:t xml:space="preserve">1-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ماحضرة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بالبوربوينت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ind w:left="360" w:hanging="142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  <w:r>
              <w:rPr>
                <w:b/>
                <w:sz w:val="28"/>
                <w:szCs w:val="28"/>
                <w:rtl/>
              </w:rPr>
              <w:t>2-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اجراء دراسات بحثية من قبل الطلاب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ind w:left="360" w:hanging="142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  <w:r>
              <w:rPr>
                <w:b/>
                <w:sz w:val="28"/>
                <w:szCs w:val="28"/>
                <w:rtl/>
              </w:rPr>
              <w:t>3—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توجيه اسئلة للطلبة تخص موضوع الدراسة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</w:tc>
      </w:tr>
      <w:tr w:rsidR="00873D4A">
        <w:trPr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873D4A">
        <w:trPr>
          <w:trHeight w:val="580"/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الدراسة النظرية التي تخص مفردات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مادة التخطيط داخل الصف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الدراسي،اجراء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دراسات ميدانية لمشاهدة المؤسسات ذات العلاقة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</w:tc>
      </w:tr>
      <w:tr w:rsidR="00873D4A">
        <w:trPr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873D4A">
        <w:trPr>
          <w:trHeight w:val="960"/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 xml:space="preserve">الامتحان التحريري الفصلي والامتحان الشخصي واعداد البحث، وجلب صور تتعلق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بموضوعالدراسة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>، وعرض محاضرة في البوربوينت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</w:tc>
      </w:tr>
      <w:tr w:rsidR="00873D4A">
        <w:trPr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  <w:r>
              <w:rPr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الأهداف الوجدانية والقيمية 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  <w:r>
              <w:rPr>
                <w:b/>
                <w:sz w:val="28"/>
                <w:szCs w:val="28"/>
                <w:rtl/>
              </w:rPr>
              <w:t xml:space="preserve">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تكليف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الطلبة بكتابة تقارير وفقاً للمنهاج الدراسي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  <w:r>
              <w:rPr>
                <w:b/>
                <w:sz w:val="28"/>
                <w:szCs w:val="28"/>
                <w:rtl/>
              </w:rPr>
              <w:t xml:space="preserve">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تكليف الطلبة بالحصول على بيانات ومعلومات تخص بعض مفردات المنهج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  <w:r>
              <w:rPr>
                <w:b/>
                <w:sz w:val="28"/>
                <w:szCs w:val="28"/>
                <w:rtl/>
              </w:rPr>
              <w:t xml:space="preserve">3-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اعطاء الطلبة بعض الاسئلة التي لها علاقة بمفردات المنهج الدراسي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  <w:r>
              <w:rPr>
                <w:b/>
                <w:sz w:val="28"/>
                <w:szCs w:val="28"/>
                <w:rtl/>
              </w:rPr>
              <w:t>4-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تكليف الطلبة بحل بعض الاسئلة حول بعض مفردات المنهج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  <w:r>
              <w:rPr>
                <w:b/>
                <w:sz w:val="28"/>
                <w:szCs w:val="28"/>
                <w:rtl/>
              </w:rPr>
              <w:t>5-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تكليف الطلبة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باعدا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بحوث مشتركة حول مفردات المادة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</w:tc>
      </w:tr>
      <w:tr w:rsidR="00873D4A">
        <w:trPr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873D4A">
        <w:trPr>
          <w:trHeight w:val="880"/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اجراء الحلقات النقاشية بين الطلبة، وتكليف الطلبة بتهيئة محاضرات يديرونها داخل المحاضرة كمهارة فكرية للطلبة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</w:tc>
      </w:tr>
      <w:tr w:rsidR="00873D4A">
        <w:trPr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873D4A">
        <w:trPr>
          <w:trHeight w:val="1760"/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المهارات العامة والتأهيلية المنقولة </w:t>
            </w:r>
            <w:r>
              <w:rPr>
                <w:b/>
                <w:sz w:val="28"/>
                <w:szCs w:val="28"/>
                <w:rtl/>
              </w:rPr>
              <w:t>(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المهارات الأخرى المتعلقة بقابلية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التوظيف والتطور الشخصي </w:t>
            </w:r>
            <w:r>
              <w:rPr>
                <w:b/>
                <w:sz w:val="28"/>
                <w:szCs w:val="28"/>
                <w:rtl/>
              </w:rPr>
              <w:t>).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الامتحان التحريري الفصلي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الامتحان الشفهي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3-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اعداد البحوث وتوظيف الرسائل التعليمية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>4-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المناقشة وتبادل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الاراء</w:t>
            </w:r>
            <w:proofErr w:type="spellEnd"/>
            <w:r>
              <w:rPr>
                <w:b/>
                <w:sz w:val="28"/>
                <w:szCs w:val="28"/>
                <w:rtl/>
              </w:rPr>
              <w:t>.</w:t>
            </w:r>
          </w:p>
        </w:tc>
      </w:tr>
      <w:tr w:rsidR="00873D4A">
        <w:trPr>
          <w:trHeight w:val="1040"/>
          <w:jc w:val="center"/>
        </w:trPr>
        <w:tc>
          <w:tcPr>
            <w:tcW w:w="10560" w:type="dxa"/>
            <w:gridSpan w:val="2"/>
          </w:tcPr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10-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المهارات العامة والتأهيلية المنقولة </w:t>
            </w:r>
            <w:r>
              <w:rPr>
                <w:b/>
                <w:sz w:val="28"/>
                <w:szCs w:val="28"/>
                <w:rtl/>
              </w:rPr>
              <w:t>(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8"/>
                <w:szCs w:val="28"/>
                <w:rtl/>
              </w:rPr>
              <w:t>).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اعداد تقارير عن دراساتهم لكل جانب تربوي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تكليف الطلبة بتقديم موجز عن مفردات شرح المادة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3-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تكليف الطلبة </w:t>
            </w:r>
            <w:proofErr w:type="spellStart"/>
            <w:r>
              <w:rPr>
                <w:rFonts w:cs="Times New Roman"/>
                <w:b/>
                <w:sz w:val="28"/>
                <w:szCs w:val="28"/>
                <w:rtl/>
              </w:rPr>
              <w:t>باعداد</w:t>
            </w:r>
            <w:proofErr w:type="spellEnd"/>
            <w:r>
              <w:rPr>
                <w:rFonts w:cs="Times New Roman"/>
                <w:b/>
                <w:sz w:val="28"/>
                <w:szCs w:val="28"/>
                <w:rtl/>
              </w:rPr>
              <w:t xml:space="preserve"> حلقات نقاشية</w:t>
            </w:r>
            <w:r>
              <w:rPr>
                <w:b/>
                <w:sz w:val="28"/>
                <w:szCs w:val="28"/>
                <w:rtl/>
              </w:rPr>
              <w:t>.</w:t>
            </w:r>
          </w:p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4-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تكليف الطلبة بجلب مصادر حول مفردات المنهج لمناقشتها</w:t>
            </w:r>
          </w:p>
        </w:tc>
      </w:tr>
      <w:tr w:rsidR="00873D4A">
        <w:trPr>
          <w:trHeight w:val="1040"/>
          <w:jc w:val="center"/>
        </w:trPr>
        <w:tc>
          <w:tcPr>
            <w:tcW w:w="10560" w:type="dxa"/>
            <w:gridSpan w:val="2"/>
          </w:tcPr>
          <w:p w:rsidR="00873D4A" w:rsidRDefault="004D69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11.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بنية المقرر</w:t>
            </w: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tbl>
            <w:tblPr>
              <w:tblStyle w:val="ab"/>
              <w:bidiVisual/>
              <w:tblW w:w="8939" w:type="dxa"/>
              <w:tblInd w:w="4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9"/>
              <w:gridCol w:w="1080"/>
              <w:gridCol w:w="2790"/>
              <w:gridCol w:w="1620"/>
              <w:gridCol w:w="1170"/>
              <w:gridCol w:w="1170"/>
            </w:tblGrid>
            <w:tr w:rsidR="00873D4A">
              <w:trPr>
                <w:trHeight w:val="62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الأسبوع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الساعات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اسم الوحدة أو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 الموضوع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طريقة التعليم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طريقة التقييم</w:t>
                  </w:r>
                </w:p>
              </w:tc>
            </w:tr>
            <w:tr w:rsidR="00873D4A">
              <w:trPr>
                <w:trHeight w:val="16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تعريف الطالب بمادة التخطيط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مقدمة وتعاريف اساسية عن التخطيط التربوي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16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before="100" w:after="1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تعريف الطالب بالعمليات الادارية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مقدمة عن العمليات الادارية والتخطيط التربوي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22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تعريف الطالب بالعلاقة بين التخطيط والخطة ووضع القرار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توضيح العلاقة بين التخطيط والخطة ووضع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lastRenderedPageBreak/>
                    <w:t>القرار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lastRenderedPageBreak/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22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باهداف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 التخطيط التربوي واهميتهُ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اهداف التخطيط التربوي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واهميتهُ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24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بانواع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 وطبيعة التخطيط التربوي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انواع التخطيط التربوي وطبيعتهُ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28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تعريف الطالب بمراحل تطور التخطيط التربوي وفوائدهُ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مراحل تطور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التخطيط التربوي وفوائدهُ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36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توضيح للطلبة مسوغات التخطيط التربوي ومبرراتهُ.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مسوغات التخطيط التربوي ومبرراته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36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تعريف الطالب بالمبادئ والعوامل المؤثرة في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التخطيط التربوي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المبادئ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الاساسة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 للتخطيط التربوي ومعنى الخطة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36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باسسومجالات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 وتعريف الخطة.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اسس ومجالات التخطيط التربوي  ومعنى الخطة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36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تعريف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الطالب بالبيانات المتعلقة بالتخطيط التربوي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بيانات التخطيط التربوي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  <w:tr w:rsidR="00873D4A">
              <w:trPr>
                <w:trHeight w:val="36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تعريف الطالب بالمشكلات والتحديات التي تتعلق بالتخطيط التربوي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المشكلات التي تتعلق بالتخطيط التربوي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 والمناقشة</w:t>
                  </w:r>
                </w:p>
              </w:tc>
            </w:tr>
            <w:tr w:rsidR="00873D4A">
              <w:trPr>
                <w:trHeight w:val="360"/>
              </w:trPr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D4A" w:rsidRDefault="004D695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تعريف الطالب بعناصر التخطيط التربوي الناجح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التخطيط التربوي الناجح وعناصرهُ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 xml:space="preserve">المناقشة وتبادل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الاراء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3D4A" w:rsidRDefault="004D69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rtl/>
                    </w:rPr>
                    <w:t>اسلوب المحاضرة والمناقشة</w:t>
                  </w:r>
                </w:p>
              </w:tc>
            </w:tr>
          </w:tbl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tbl>
            <w:tblPr>
              <w:tblStyle w:val="ac"/>
              <w:bidiVisual/>
              <w:tblW w:w="85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0"/>
              <w:gridCol w:w="5228"/>
            </w:tblGrid>
            <w:tr w:rsidR="00873D4A">
              <w:tc>
                <w:tcPr>
                  <w:tcW w:w="8528" w:type="dxa"/>
                  <w:gridSpan w:val="2"/>
                </w:tcPr>
                <w:p w:rsidR="00873D4A" w:rsidRDefault="004D695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12- </w:t>
                  </w: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البنية التحتية </w:t>
                  </w:r>
                </w:p>
                <w:p w:rsidR="00873D4A" w:rsidRDefault="00873D4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73D4A">
              <w:tc>
                <w:tcPr>
                  <w:tcW w:w="3300" w:type="dxa"/>
                </w:tcPr>
                <w:p w:rsidR="00873D4A" w:rsidRDefault="004D695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الكتب المقررة المطلوبة </w:t>
                  </w:r>
                </w:p>
                <w:p w:rsidR="00873D4A" w:rsidRDefault="00873D4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8" w:type="dxa"/>
                </w:tcPr>
                <w:p w:rsidR="00873D4A" w:rsidRDefault="00873D4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73D4A">
              <w:tc>
                <w:tcPr>
                  <w:tcW w:w="3300" w:type="dxa"/>
                </w:tcPr>
                <w:p w:rsidR="00873D4A" w:rsidRDefault="004D695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المراجع الرئيسية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المصادر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)</w:t>
                  </w:r>
                </w:p>
                <w:p w:rsidR="00873D4A" w:rsidRDefault="00873D4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8" w:type="dxa"/>
                </w:tcPr>
                <w:p w:rsidR="00873D4A" w:rsidRDefault="00873D4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73D4A">
              <w:tc>
                <w:tcPr>
                  <w:tcW w:w="3300" w:type="dxa"/>
                </w:tcPr>
                <w:p w:rsidR="00873D4A" w:rsidRDefault="004D695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الكتب والمراجع التي يوصي بها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 xml:space="preserve"> ( </w:t>
                  </w: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المجلات العلمية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 xml:space="preserve">, </w:t>
                  </w: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التقارير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, ...)</w:t>
                  </w:r>
                </w:p>
              </w:tc>
              <w:tc>
                <w:tcPr>
                  <w:tcW w:w="5228" w:type="dxa"/>
                </w:tcPr>
                <w:p w:rsidR="00873D4A" w:rsidRDefault="00873D4A">
                  <w:pPr>
                    <w:spacing w:after="0" w:line="360" w:lineRule="auto"/>
                    <w:ind w:left="720"/>
                    <w:jc w:val="both"/>
                    <w:rPr>
                      <w:b/>
                    </w:rPr>
                  </w:pPr>
                  <w:bookmarkStart w:id="1" w:name="_gjdgxs" w:colFirst="0" w:colLast="0"/>
                  <w:bookmarkEnd w:id="1"/>
                </w:p>
              </w:tc>
            </w:tr>
            <w:tr w:rsidR="00873D4A">
              <w:trPr>
                <w:trHeight w:val="480"/>
              </w:trPr>
              <w:tc>
                <w:tcPr>
                  <w:tcW w:w="3300" w:type="dxa"/>
                </w:tcPr>
                <w:p w:rsidR="00873D4A" w:rsidRDefault="004D695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المراجع الالكترونية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 xml:space="preserve">, </w:t>
                  </w: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مواقع الانترنيت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5228" w:type="dxa"/>
                </w:tcPr>
                <w:p w:rsidR="00873D4A" w:rsidRDefault="00873D4A">
                  <w:pPr>
                    <w:spacing w:after="0" w:line="36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tbl>
            <w:tblPr>
              <w:tblStyle w:val="ad"/>
              <w:bidiVisual/>
              <w:tblW w:w="85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8"/>
            </w:tblGrid>
            <w:tr w:rsidR="00873D4A">
              <w:tc>
                <w:tcPr>
                  <w:tcW w:w="8528" w:type="dxa"/>
                </w:tcPr>
                <w:p w:rsidR="00873D4A" w:rsidRDefault="004D695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rtl/>
                    </w:rPr>
                    <w:t xml:space="preserve">13- </w:t>
                  </w:r>
                  <w:r>
                    <w:rPr>
                      <w:rFonts w:cs="Times New Roman"/>
                      <w:b/>
                      <w:sz w:val="28"/>
                      <w:szCs w:val="28"/>
                      <w:rtl/>
                    </w:rPr>
                    <w:t xml:space="preserve">خطة تطوير المقرر الدراسي </w:t>
                  </w:r>
                </w:p>
                <w:p w:rsidR="00873D4A" w:rsidRDefault="00873D4A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73D4A">
              <w:trPr>
                <w:trHeight w:val="1040"/>
              </w:trPr>
              <w:tc>
                <w:tcPr>
                  <w:tcW w:w="8528" w:type="dxa"/>
                </w:tcPr>
                <w:p w:rsidR="00873D4A" w:rsidRDefault="004D695B">
                  <w:pPr>
                    <w:numPr>
                      <w:ilvl w:val="3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contextualSpacing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8"/>
                      <w:szCs w:val="28"/>
                      <w:rtl/>
                    </w:rPr>
                    <w:t xml:space="preserve">على ضوء الحلقات النقاشية والدراسات النظرية </w:t>
                  </w:r>
                  <w:proofErr w:type="spellStart"/>
                  <w:r>
                    <w:rPr>
                      <w:rFonts w:cs="Times New Roman"/>
                      <w:b/>
                      <w:color w:val="000000"/>
                      <w:sz w:val="28"/>
                      <w:szCs w:val="28"/>
                      <w:rtl/>
                    </w:rPr>
                    <w:t>والميدانيةوتكليف</w:t>
                  </w:r>
                  <w:proofErr w:type="spellEnd"/>
                  <w:r>
                    <w:rPr>
                      <w:rFonts w:cs="Times New Roman"/>
                      <w:b/>
                      <w:color w:val="000000"/>
                      <w:sz w:val="28"/>
                      <w:szCs w:val="28"/>
                      <w:rtl/>
                    </w:rPr>
                    <w:t xml:space="preserve"> الطلبة بكتابة التقارير وفقا لمفردات المادة</w:t>
                  </w:r>
                  <w:r>
                    <w:rPr>
                      <w:b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873D4A" w:rsidRDefault="004D695B">
                  <w:pPr>
                    <w:numPr>
                      <w:ilvl w:val="3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contextualSpacing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8"/>
                      <w:szCs w:val="28"/>
                      <w:rtl/>
                    </w:rPr>
                    <w:t xml:space="preserve">يمكن بناء شخصية علمية </w:t>
                  </w:r>
                  <w:r>
                    <w:rPr>
                      <w:rFonts w:cs="Times New Roman"/>
                      <w:b/>
                      <w:color w:val="000000"/>
                      <w:sz w:val="28"/>
                      <w:szCs w:val="28"/>
                      <w:rtl/>
                    </w:rPr>
                    <w:t>للطالب من خلال الزيارات الميدانية للمؤسسات ذات العلاقة</w:t>
                  </w:r>
                  <w:r>
                    <w:rPr>
                      <w:b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:rsidR="00873D4A" w:rsidRDefault="00873D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3D4A" w:rsidRDefault="00873D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3D4A" w:rsidRDefault="00873D4A"/>
    <w:sectPr w:rsidR="00873D4A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5B" w:rsidRDefault="004D695B">
      <w:pPr>
        <w:spacing w:after="0" w:line="240" w:lineRule="auto"/>
      </w:pPr>
      <w:r>
        <w:separator/>
      </w:r>
    </w:p>
  </w:endnote>
  <w:endnote w:type="continuationSeparator" w:id="0">
    <w:p w:rsidR="004D695B" w:rsidRDefault="004D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4A" w:rsidRDefault="00873D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5B" w:rsidRDefault="004D695B">
      <w:pPr>
        <w:spacing w:after="0" w:line="240" w:lineRule="auto"/>
      </w:pPr>
      <w:r>
        <w:separator/>
      </w:r>
    </w:p>
  </w:footnote>
  <w:footnote w:type="continuationSeparator" w:id="0">
    <w:p w:rsidR="004D695B" w:rsidRDefault="004D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70A"/>
    <w:multiLevelType w:val="multilevel"/>
    <w:tmpl w:val="8B666F5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0E9A"/>
    <w:multiLevelType w:val="multilevel"/>
    <w:tmpl w:val="C17A1698"/>
    <w:lvl w:ilvl="0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C96539"/>
    <w:multiLevelType w:val="multilevel"/>
    <w:tmpl w:val="049C3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7FE1"/>
    <w:multiLevelType w:val="multilevel"/>
    <w:tmpl w:val="4B7081D6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74BE"/>
    <w:multiLevelType w:val="multilevel"/>
    <w:tmpl w:val="F940A21A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3D4A"/>
    <w:rsid w:val="004D695B"/>
    <w:rsid w:val="00873D4A"/>
    <w:rsid w:val="009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5E2B40"/>
    <w:pPr>
      <w:ind w:left="720"/>
      <w:contextualSpacing/>
    </w:p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5E2B40"/>
    <w:pPr>
      <w:ind w:left="720"/>
      <w:contextualSpacing/>
    </w:p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Company>SACC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3</cp:revision>
  <dcterms:created xsi:type="dcterms:W3CDTF">2021-03-01T14:16:00Z</dcterms:created>
  <dcterms:modified xsi:type="dcterms:W3CDTF">2021-03-01T14:17:00Z</dcterms:modified>
</cp:coreProperties>
</file>