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433" w:rsidRDefault="003A2433">
      <w:pPr>
        <w:widowControl w:val="0"/>
        <w:pBdr>
          <w:top w:val="nil"/>
          <w:left w:val="nil"/>
          <w:bottom w:val="nil"/>
          <w:right w:val="nil"/>
          <w:between w:val="nil"/>
        </w:pBdr>
        <w:spacing w:after="0" w:line="276" w:lineRule="auto"/>
        <w:rPr>
          <w:lang w:bidi="ar-IQ"/>
        </w:rPr>
      </w:pPr>
    </w:p>
    <w:p w:rsidR="003A2433" w:rsidRDefault="000C2287">
      <w:pPr>
        <w:jc w:val="center"/>
        <w:rPr>
          <w:b/>
          <w:sz w:val="24"/>
          <w:szCs w:val="24"/>
        </w:rPr>
      </w:pPr>
      <w:r>
        <w:rPr>
          <w:b/>
          <w:sz w:val="24"/>
          <w:szCs w:val="24"/>
          <w:rtl/>
        </w:rPr>
        <w:t>نموذج وصف المقرر</w:t>
      </w:r>
    </w:p>
    <w:p w:rsidR="003A2433" w:rsidRDefault="003A2433">
      <w:pPr>
        <w:jc w:val="center"/>
        <w:rPr>
          <w:b/>
          <w:sz w:val="24"/>
          <w:szCs w:val="24"/>
        </w:rPr>
      </w:pPr>
    </w:p>
    <w:p w:rsidR="003A2433" w:rsidRDefault="000C2287">
      <w:pPr>
        <w:rPr>
          <w:b/>
          <w:sz w:val="24"/>
          <w:szCs w:val="24"/>
        </w:rPr>
      </w:pPr>
      <w:r>
        <w:rPr>
          <w:b/>
          <w:sz w:val="24"/>
          <w:szCs w:val="24"/>
          <w:rtl/>
        </w:rPr>
        <w:t>وصف المقرر</w:t>
      </w:r>
      <w:r w:rsidR="005B2849">
        <w:rPr>
          <w:rFonts w:hint="cs"/>
          <w:b/>
          <w:sz w:val="24"/>
          <w:szCs w:val="24"/>
          <w:rtl/>
        </w:rPr>
        <w:t xml:space="preserve">  : </w:t>
      </w:r>
    </w:p>
    <w:p w:rsidR="003A2433" w:rsidRDefault="000C2287">
      <w:pPr>
        <w:rPr>
          <w:b/>
          <w:sz w:val="24"/>
          <w:szCs w:val="24"/>
        </w:rPr>
      </w:pPr>
      <w:r>
        <w:rPr>
          <w:b/>
          <w:sz w:val="24"/>
          <w:szCs w:val="24"/>
          <w:rtl/>
        </w:rPr>
        <w:t xml:space="preserve">اسم المادة :ـ   </w:t>
      </w:r>
      <w:r w:rsidR="005B2849">
        <w:rPr>
          <w:rFonts w:hint="cs"/>
          <w:b/>
          <w:sz w:val="24"/>
          <w:szCs w:val="24"/>
          <w:rtl/>
        </w:rPr>
        <w:t xml:space="preserve">حقوق الانسان والديمقراطية </w:t>
      </w:r>
      <w:r>
        <w:rPr>
          <w:b/>
          <w:sz w:val="24"/>
          <w:szCs w:val="24"/>
          <w:rtl/>
        </w:rPr>
        <w:t xml:space="preserve">                                        </w:t>
      </w:r>
    </w:p>
    <w:p w:rsidR="003A2433" w:rsidRDefault="000C2287">
      <w:pPr>
        <w:rPr>
          <w:b/>
          <w:sz w:val="24"/>
          <w:szCs w:val="24"/>
        </w:rPr>
      </w:pPr>
      <w:r>
        <w:rPr>
          <w:b/>
          <w:sz w:val="24"/>
          <w:szCs w:val="24"/>
          <w:rtl/>
        </w:rPr>
        <w:t xml:space="preserve">         اسم التدريسي :ـ </w:t>
      </w:r>
      <w:r w:rsidR="005B2849">
        <w:rPr>
          <w:rFonts w:hint="cs"/>
          <w:b/>
          <w:sz w:val="24"/>
          <w:szCs w:val="24"/>
          <w:rtl/>
        </w:rPr>
        <w:t xml:space="preserve"> م.د عباس فاضل محمود</w:t>
      </w:r>
    </w:p>
    <w:p w:rsidR="003A2433" w:rsidRDefault="000C2287">
      <w:pPr>
        <w:rPr>
          <w:b/>
          <w:sz w:val="24"/>
          <w:szCs w:val="24"/>
        </w:rPr>
      </w:pPr>
      <w:r>
        <w:rPr>
          <w:b/>
          <w:sz w:val="24"/>
          <w:szCs w:val="24"/>
          <w:rtl/>
        </w:rPr>
        <w:t xml:space="preserve">المرحلة :ـ الثانية </w:t>
      </w:r>
    </w:p>
    <w:tbl>
      <w:tblPr>
        <w:tblStyle w:val="a"/>
        <w:bidiVisual/>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0"/>
        <w:gridCol w:w="4468"/>
      </w:tblGrid>
      <w:tr w:rsidR="003A2433">
        <w:tc>
          <w:tcPr>
            <w:tcW w:w="8528" w:type="dxa"/>
            <w:gridSpan w:val="2"/>
          </w:tcPr>
          <w:p w:rsidR="003A2433" w:rsidRDefault="000C2287">
            <w:pPr>
              <w:spacing w:after="0" w:line="240" w:lineRule="auto"/>
              <w:rPr>
                <w:b/>
                <w:sz w:val="24"/>
                <w:szCs w:val="24"/>
              </w:rPr>
            </w:pPr>
            <w:r>
              <w:rPr>
                <w:b/>
                <w:sz w:val="24"/>
                <w:szCs w:val="24"/>
                <w:rtl/>
              </w:rPr>
              <w:t>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 ولابد من الربط بينها وبين وصف البرنامج ؛</w:t>
            </w:r>
          </w:p>
        </w:tc>
      </w:tr>
      <w:tr w:rsidR="003A2433">
        <w:trPr>
          <w:trHeight w:val="980"/>
        </w:trPr>
        <w:tc>
          <w:tcPr>
            <w:tcW w:w="8528" w:type="dxa"/>
            <w:gridSpan w:val="2"/>
          </w:tcPr>
          <w:p w:rsidR="003A2433" w:rsidRDefault="000C2287">
            <w:pPr>
              <w:spacing w:after="0" w:line="240" w:lineRule="auto"/>
              <w:rPr>
                <w:b/>
                <w:sz w:val="24"/>
                <w:szCs w:val="24"/>
              </w:rPr>
            </w:pPr>
            <w:r>
              <w:rPr>
                <w:b/>
                <w:sz w:val="24"/>
                <w:szCs w:val="24"/>
              </w:rPr>
              <w:tab/>
            </w:r>
          </w:p>
          <w:p w:rsidR="003A2433" w:rsidRDefault="003A2433">
            <w:pPr>
              <w:spacing w:after="0" w:line="240" w:lineRule="auto"/>
              <w:rPr>
                <w:b/>
                <w:sz w:val="24"/>
                <w:szCs w:val="24"/>
              </w:rPr>
            </w:pPr>
          </w:p>
          <w:p w:rsidR="003A2433" w:rsidRDefault="003A2433">
            <w:pPr>
              <w:spacing w:after="0" w:line="240" w:lineRule="auto"/>
              <w:rPr>
                <w:b/>
                <w:sz w:val="24"/>
                <w:szCs w:val="24"/>
              </w:rPr>
            </w:pPr>
          </w:p>
          <w:p w:rsidR="003A2433" w:rsidRDefault="003A2433">
            <w:pPr>
              <w:spacing w:after="0" w:line="240" w:lineRule="auto"/>
              <w:rPr>
                <w:b/>
                <w:sz w:val="24"/>
                <w:szCs w:val="24"/>
              </w:rPr>
            </w:pPr>
          </w:p>
        </w:tc>
      </w:tr>
      <w:tr w:rsidR="003A2433">
        <w:tc>
          <w:tcPr>
            <w:tcW w:w="4060" w:type="dxa"/>
          </w:tcPr>
          <w:p w:rsidR="003A2433" w:rsidRDefault="000C2287">
            <w:pPr>
              <w:numPr>
                <w:ilvl w:val="0"/>
                <w:numId w:val="3"/>
              </w:numPr>
              <w:spacing w:after="0" w:line="240" w:lineRule="auto"/>
              <w:rPr>
                <w:b/>
                <w:sz w:val="24"/>
                <w:szCs w:val="24"/>
              </w:rPr>
            </w:pPr>
            <w:r>
              <w:rPr>
                <w:b/>
                <w:sz w:val="24"/>
                <w:szCs w:val="24"/>
                <w:rtl/>
              </w:rPr>
              <w:t xml:space="preserve">المؤسسة التعليمية </w:t>
            </w:r>
          </w:p>
          <w:p w:rsidR="003A2433" w:rsidRDefault="003A2433">
            <w:pPr>
              <w:spacing w:after="0" w:line="240" w:lineRule="auto"/>
              <w:rPr>
                <w:b/>
                <w:sz w:val="24"/>
                <w:szCs w:val="24"/>
              </w:rPr>
            </w:pPr>
          </w:p>
        </w:tc>
        <w:tc>
          <w:tcPr>
            <w:tcW w:w="4468" w:type="dxa"/>
          </w:tcPr>
          <w:p w:rsidR="003A2433" w:rsidRDefault="005B2849">
            <w:pPr>
              <w:spacing w:after="0" w:line="240" w:lineRule="auto"/>
              <w:rPr>
                <w:b/>
              </w:rPr>
            </w:pPr>
            <w:r>
              <w:rPr>
                <w:rFonts w:hint="cs"/>
                <w:b/>
                <w:rtl/>
              </w:rPr>
              <w:t xml:space="preserve">جامعة بغداد </w:t>
            </w:r>
            <w:r>
              <w:rPr>
                <w:b/>
                <w:rtl/>
              </w:rPr>
              <w:t>–</w:t>
            </w:r>
            <w:r>
              <w:rPr>
                <w:rFonts w:hint="cs"/>
                <w:b/>
                <w:rtl/>
              </w:rPr>
              <w:t xml:space="preserve"> كلية التربية ابن رشد للعلوم الانسانية</w:t>
            </w:r>
          </w:p>
        </w:tc>
      </w:tr>
      <w:tr w:rsidR="003A2433">
        <w:tc>
          <w:tcPr>
            <w:tcW w:w="4060" w:type="dxa"/>
          </w:tcPr>
          <w:p w:rsidR="003A2433" w:rsidRDefault="000C2287">
            <w:pPr>
              <w:numPr>
                <w:ilvl w:val="0"/>
                <w:numId w:val="3"/>
              </w:numPr>
              <w:spacing w:after="0" w:line="240" w:lineRule="auto"/>
              <w:rPr>
                <w:b/>
                <w:sz w:val="24"/>
                <w:szCs w:val="24"/>
              </w:rPr>
            </w:pPr>
            <w:r>
              <w:rPr>
                <w:b/>
                <w:sz w:val="24"/>
                <w:szCs w:val="24"/>
                <w:rtl/>
              </w:rPr>
              <w:t xml:space="preserve">القسم العلمي </w:t>
            </w:r>
          </w:p>
        </w:tc>
        <w:tc>
          <w:tcPr>
            <w:tcW w:w="4468" w:type="dxa"/>
          </w:tcPr>
          <w:p w:rsidR="003A2433" w:rsidRDefault="005B2849">
            <w:pPr>
              <w:spacing w:after="0" w:line="240" w:lineRule="auto"/>
              <w:rPr>
                <w:b/>
                <w:sz w:val="24"/>
                <w:szCs w:val="24"/>
              </w:rPr>
            </w:pPr>
            <w:r>
              <w:rPr>
                <w:rFonts w:hint="cs"/>
                <w:b/>
                <w:sz w:val="24"/>
                <w:szCs w:val="24"/>
                <w:rtl/>
              </w:rPr>
              <w:t xml:space="preserve">قسم اللغة الانكليزية </w:t>
            </w:r>
          </w:p>
        </w:tc>
      </w:tr>
      <w:tr w:rsidR="003A2433">
        <w:tc>
          <w:tcPr>
            <w:tcW w:w="4060" w:type="dxa"/>
          </w:tcPr>
          <w:p w:rsidR="003A2433" w:rsidRDefault="000C2287">
            <w:pPr>
              <w:numPr>
                <w:ilvl w:val="0"/>
                <w:numId w:val="3"/>
              </w:numPr>
              <w:spacing w:after="0" w:line="240" w:lineRule="auto"/>
              <w:rPr>
                <w:b/>
                <w:sz w:val="24"/>
                <w:szCs w:val="24"/>
              </w:rPr>
            </w:pPr>
            <w:r>
              <w:rPr>
                <w:b/>
                <w:sz w:val="24"/>
                <w:szCs w:val="24"/>
                <w:rtl/>
              </w:rPr>
              <w:t>اسم / رمز المقرر</w:t>
            </w:r>
          </w:p>
        </w:tc>
        <w:tc>
          <w:tcPr>
            <w:tcW w:w="4468" w:type="dxa"/>
          </w:tcPr>
          <w:p w:rsidR="003A2433" w:rsidRDefault="00C35655">
            <w:pPr>
              <w:spacing w:after="0" w:line="240" w:lineRule="auto"/>
              <w:rPr>
                <w:b/>
                <w:sz w:val="24"/>
                <w:szCs w:val="24"/>
              </w:rPr>
            </w:pPr>
            <w:r>
              <w:rPr>
                <w:rFonts w:hint="cs"/>
                <w:b/>
                <w:sz w:val="24"/>
                <w:szCs w:val="24"/>
                <w:rtl/>
              </w:rPr>
              <w:t>حقوق الانسان  والديمقراطيه\  103 حن</w:t>
            </w:r>
            <w:bookmarkStart w:id="0" w:name="_GoBack"/>
            <w:bookmarkEnd w:id="0"/>
          </w:p>
        </w:tc>
      </w:tr>
      <w:tr w:rsidR="003A2433">
        <w:tc>
          <w:tcPr>
            <w:tcW w:w="4060" w:type="dxa"/>
          </w:tcPr>
          <w:p w:rsidR="003A2433" w:rsidRDefault="000C2287">
            <w:pPr>
              <w:numPr>
                <w:ilvl w:val="0"/>
                <w:numId w:val="3"/>
              </w:numPr>
              <w:spacing w:after="0" w:line="240" w:lineRule="auto"/>
              <w:rPr>
                <w:b/>
                <w:sz w:val="24"/>
                <w:szCs w:val="24"/>
              </w:rPr>
            </w:pPr>
            <w:r>
              <w:rPr>
                <w:b/>
                <w:sz w:val="24"/>
                <w:szCs w:val="24"/>
                <w:rtl/>
              </w:rPr>
              <w:t>اشكال الحضور المتاحة</w:t>
            </w:r>
          </w:p>
        </w:tc>
        <w:tc>
          <w:tcPr>
            <w:tcW w:w="4468" w:type="dxa"/>
          </w:tcPr>
          <w:p w:rsidR="003A2433" w:rsidRDefault="005B2849">
            <w:pPr>
              <w:spacing w:after="0" w:line="240" w:lineRule="auto"/>
              <w:rPr>
                <w:b/>
                <w:sz w:val="24"/>
                <w:szCs w:val="24"/>
              </w:rPr>
            </w:pPr>
            <w:r>
              <w:rPr>
                <w:rFonts w:hint="cs"/>
                <w:b/>
                <w:sz w:val="24"/>
                <w:szCs w:val="24"/>
                <w:rtl/>
              </w:rPr>
              <w:t xml:space="preserve">الكتروني وصفي </w:t>
            </w:r>
          </w:p>
        </w:tc>
      </w:tr>
      <w:tr w:rsidR="003A2433">
        <w:tc>
          <w:tcPr>
            <w:tcW w:w="4060" w:type="dxa"/>
          </w:tcPr>
          <w:p w:rsidR="003A2433" w:rsidRDefault="000C2287">
            <w:pPr>
              <w:numPr>
                <w:ilvl w:val="0"/>
                <w:numId w:val="3"/>
              </w:numPr>
              <w:spacing w:after="0" w:line="240" w:lineRule="auto"/>
              <w:rPr>
                <w:b/>
                <w:sz w:val="24"/>
                <w:szCs w:val="24"/>
              </w:rPr>
            </w:pPr>
            <w:r>
              <w:rPr>
                <w:b/>
                <w:sz w:val="24"/>
                <w:szCs w:val="24"/>
                <w:rtl/>
              </w:rPr>
              <w:t>الفصل / السنة</w:t>
            </w:r>
          </w:p>
        </w:tc>
        <w:tc>
          <w:tcPr>
            <w:tcW w:w="4468" w:type="dxa"/>
          </w:tcPr>
          <w:p w:rsidR="003A2433" w:rsidRDefault="005B2849">
            <w:pPr>
              <w:spacing w:after="0" w:line="240" w:lineRule="auto"/>
              <w:rPr>
                <w:b/>
                <w:sz w:val="24"/>
                <w:szCs w:val="24"/>
              </w:rPr>
            </w:pPr>
            <w:r>
              <w:rPr>
                <w:rFonts w:hint="cs"/>
                <w:b/>
                <w:sz w:val="24"/>
                <w:szCs w:val="24"/>
                <w:rtl/>
              </w:rPr>
              <w:t>2020-2021</w:t>
            </w:r>
          </w:p>
        </w:tc>
      </w:tr>
      <w:tr w:rsidR="003A2433">
        <w:tc>
          <w:tcPr>
            <w:tcW w:w="4060" w:type="dxa"/>
          </w:tcPr>
          <w:p w:rsidR="003A2433" w:rsidRDefault="000C2287">
            <w:pPr>
              <w:numPr>
                <w:ilvl w:val="0"/>
                <w:numId w:val="3"/>
              </w:numPr>
              <w:spacing w:after="0" w:line="240" w:lineRule="auto"/>
              <w:rPr>
                <w:b/>
                <w:sz w:val="24"/>
                <w:szCs w:val="24"/>
              </w:rPr>
            </w:pPr>
            <w:r>
              <w:rPr>
                <w:b/>
                <w:sz w:val="24"/>
                <w:szCs w:val="24"/>
                <w:rtl/>
              </w:rPr>
              <w:t>عدد الساعات الدراسية (الكلي)</w:t>
            </w:r>
          </w:p>
        </w:tc>
        <w:tc>
          <w:tcPr>
            <w:tcW w:w="4468" w:type="dxa"/>
          </w:tcPr>
          <w:p w:rsidR="003A2433" w:rsidRDefault="005B2849">
            <w:pPr>
              <w:spacing w:after="0" w:line="240" w:lineRule="auto"/>
              <w:rPr>
                <w:b/>
                <w:sz w:val="24"/>
                <w:szCs w:val="24"/>
              </w:rPr>
            </w:pPr>
            <w:r>
              <w:rPr>
                <w:rFonts w:hint="cs"/>
                <w:b/>
                <w:sz w:val="24"/>
                <w:szCs w:val="24"/>
                <w:rtl/>
              </w:rPr>
              <w:t>ساعتين</w:t>
            </w:r>
          </w:p>
        </w:tc>
      </w:tr>
      <w:tr w:rsidR="003A2433">
        <w:tc>
          <w:tcPr>
            <w:tcW w:w="4060" w:type="dxa"/>
          </w:tcPr>
          <w:p w:rsidR="003A2433" w:rsidRDefault="000C2287">
            <w:pPr>
              <w:numPr>
                <w:ilvl w:val="0"/>
                <w:numId w:val="3"/>
              </w:numPr>
              <w:spacing w:after="0" w:line="240" w:lineRule="auto"/>
              <w:rPr>
                <w:b/>
                <w:sz w:val="24"/>
                <w:szCs w:val="24"/>
              </w:rPr>
            </w:pPr>
            <w:r>
              <w:rPr>
                <w:b/>
                <w:sz w:val="24"/>
                <w:szCs w:val="24"/>
                <w:rtl/>
              </w:rPr>
              <w:t xml:space="preserve">تاريخ اعداد هذا الوصف </w:t>
            </w:r>
          </w:p>
        </w:tc>
        <w:tc>
          <w:tcPr>
            <w:tcW w:w="4468" w:type="dxa"/>
          </w:tcPr>
          <w:p w:rsidR="003A2433" w:rsidRDefault="005B2849">
            <w:pPr>
              <w:spacing w:after="0" w:line="240" w:lineRule="auto"/>
              <w:rPr>
                <w:b/>
                <w:sz w:val="24"/>
                <w:szCs w:val="24"/>
              </w:rPr>
            </w:pPr>
            <w:r>
              <w:rPr>
                <w:rFonts w:hint="cs"/>
                <w:b/>
                <w:sz w:val="24"/>
                <w:szCs w:val="24"/>
                <w:rtl/>
              </w:rPr>
              <w:t>18/1/2020</w:t>
            </w:r>
          </w:p>
        </w:tc>
      </w:tr>
      <w:tr w:rsidR="003A2433">
        <w:tc>
          <w:tcPr>
            <w:tcW w:w="4060" w:type="dxa"/>
          </w:tcPr>
          <w:p w:rsidR="003A2433" w:rsidRDefault="000C2287">
            <w:pPr>
              <w:numPr>
                <w:ilvl w:val="0"/>
                <w:numId w:val="3"/>
              </w:numPr>
              <w:spacing w:after="0" w:line="240" w:lineRule="auto"/>
              <w:rPr>
                <w:b/>
                <w:sz w:val="24"/>
                <w:szCs w:val="24"/>
              </w:rPr>
            </w:pPr>
            <w:r>
              <w:rPr>
                <w:b/>
                <w:sz w:val="24"/>
                <w:szCs w:val="24"/>
                <w:rtl/>
              </w:rPr>
              <w:t>اهداف المقرر</w:t>
            </w:r>
          </w:p>
          <w:p w:rsidR="003A2433" w:rsidRDefault="003A2433">
            <w:pPr>
              <w:spacing w:after="0" w:line="240" w:lineRule="auto"/>
              <w:rPr>
                <w:b/>
                <w:sz w:val="24"/>
                <w:szCs w:val="24"/>
              </w:rPr>
            </w:pPr>
          </w:p>
        </w:tc>
        <w:tc>
          <w:tcPr>
            <w:tcW w:w="4468" w:type="dxa"/>
          </w:tcPr>
          <w:p w:rsidR="005B2849" w:rsidRDefault="005B2849" w:rsidP="005B2849">
            <w:pPr>
              <w:pStyle w:val="ListParagraph"/>
              <w:numPr>
                <w:ilvl w:val="0"/>
                <w:numId w:val="5"/>
              </w:numPr>
              <w:spacing w:after="0" w:line="240" w:lineRule="auto"/>
              <w:rPr>
                <w:b/>
                <w:sz w:val="24"/>
                <w:szCs w:val="24"/>
              </w:rPr>
            </w:pPr>
            <w:r>
              <w:rPr>
                <w:rFonts w:hint="cs"/>
                <w:b/>
                <w:sz w:val="24"/>
                <w:szCs w:val="24"/>
                <w:rtl/>
              </w:rPr>
              <w:t xml:space="preserve">زيادة معرفة الطالب بالجانب المفاهيمي النظري والتطور التاريخي لمادة حقوق الانسان والديمقراطية </w:t>
            </w:r>
          </w:p>
          <w:p w:rsidR="005B2849" w:rsidRDefault="005B2849" w:rsidP="005B2849">
            <w:pPr>
              <w:pStyle w:val="ListParagraph"/>
              <w:numPr>
                <w:ilvl w:val="0"/>
                <w:numId w:val="5"/>
              </w:numPr>
              <w:spacing w:after="0" w:line="240" w:lineRule="auto"/>
              <w:rPr>
                <w:b/>
                <w:sz w:val="24"/>
                <w:szCs w:val="24"/>
              </w:rPr>
            </w:pPr>
            <w:r>
              <w:rPr>
                <w:rFonts w:hint="cs"/>
                <w:b/>
                <w:sz w:val="24"/>
                <w:szCs w:val="24"/>
                <w:rtl/>
              </w:rPr>
              <w:t xml:space="preserve">تنمية مهارات الطالب التحليلية والنقدية فيما يتعلق بواقع ومستقبل حقوق الانسان والديمقراطية </w:t>
            </w:r>
          </w:p>
          <w:p w:rsidR="005B2849" w:rsidRDefault="005B2849" w:rsidP="00E419FB">
            <w:pPr>
              <w:pStyle w:val="ListParagraph"/>
              <w:numPr>
                <w:ilvl w:val="0"/>
                <w:numId w:val="5"/>
              </w:numPr>
              <w:spacing w:after="0" w:line="240" w:lineRule="auto"/>
              <w:rPr>
                <w:b/>
                <w:sz w:val="24"/>
                <w:szCs w:val="24"/>
              </w:rPr>
            </w:pPr>
            <w:r>
              <w:rPr>
                <w:rFonts w:hint="cs"/>
                <w:b/>
                <w:sz w:val="24"/>
                <w:szCs w:val="24"/>
                <w:rtl/>
              </w:rPr>
              <w:t xml:space="preserve">تدريب الطالب على اهمية المشاركة الفاعلة في جوانب الحياة العامة </w:t>
            </w:r>
            <w:r w:rsidR="00E419FB">
              <w:rPr>
                <w:rFonts w:hint="cs"/>
                <w:b/>
                <w:sz w:val="24"/>
                <w:szCs w:val="24"/>
                <w:rtl/>
              </w:rPr>
              <w:t>كتعزيز احترام مبادى حقوق الانسان العامة والمشاركة الفاعلة في الحياة السياسية والثقافية</w:t>
            </w:r>
            <w:r w:rsidRPr="005B2849">
              <w:rPr>
                <w:b/>
                <w:sz w:val="24"/>
                <w:szCs w:val="24"/>
                <w:rtl/>
              </w:rPr>
              <w:t>.</w:t>
            </w:r>
          </w:p>
          <w:p w:rsidR="003A2433" w:rsidRPr="00E419FB" w:rsidRDefault="005B2849" w:rsidP="00E419FB">
            <w:pPr>
              <w:pStyle w:val="ListParagraph"/>
              <w:numPr>
                <w:ilvl w:val="0"/>
                <w:numId w:val="5"/>
              </w:numPr>
              <w:spacing w:after="0" w:line="240" w:lineRule="auto"/>
              <w:rPr>
                <w:b/>
                <w:sz w:val="24"/>
                <w:szCs w:val="24"/>
              </w:rPr>
            </w:pPr>
            <w:r w:rsidRPr="00E419FB">
              <w:rPr>
                <w:b/>
                <w:sz w:val="24"/>
                <w:szCs w:val="24"/>
                <w:rtl/>
              </w:rPr>
              <w:t xml:space="preserve">تمكين الطلاب من فهم اهمية التعليم ودوره في نشر ثقافة حقوق الإنسان </w:t>
            </w:r>
            <w:r w:rsidR="00E419FB">
              <w:rPr>
                <w:rFonts w:hint="cs"/>
                <w:b/>
                <w:sz w:val="24"/>
                <w:szCs w:val="24"/>
                <w:rtl/>
              </w:rPr>
              <w:t xml:space="preserve">والديمقرلطية </w:t>
            </w:r>
            <w:r w:rsidRPr="00E419FB">
              <w:rPr>
                <w:b/>
                <w:sz w:val="24"/>
                <w:szCs w:val="24"/>
                <w:rtl/>
              </w:rPr>
              <w:t>في بناء مجتمع حضاري يقوم على أساس الحكم الصالح الذي من اهم مقوماته الإيمان بحقوق الإنسان والتربية عليها</w:t>
            </w:r>
            <w:r w:rsidR="00E419FB">
              <w:rPr>
                <w:rFonts w:hint="cs"/>
                <w:b/>
                <w:sz w:val="24"/>
                <w:szCs w:val="24"/>
                <w:rtl/>
              </w:rPr>
              <w:t xml:space="preserve"> والمشاركة الفاعلة في الحكم عبر الانتخابات الحرة والعادلة</w:t>
            </w:r>
          </w:p>
        </w:tc>
      </w:tr>
      <w:tr w:rsidR="003A2433">
        <w:trPr>
          <w:trHeight w:val="300"/>
        </w:trPr>
        <w:tc>
          <w:tcPr>
            <w:tcW w:w="4060" w:type="dxa"/>
          </w:tcPr>
          <w:p w:rsidR="003A2433" w:rsidRDefault="003A2433">
            <w:pPr>
              <w:spacing w:after="0" w:line="240" w:lineRule="auto"/>
              <w:ind w:left="720"/>
              <w:rPr>
                <w:b/>
                <w:sz w:val="24"/>
                <w:szCs w:val="24"/>
              </w:rPr>
            </w:pPr>
          </w:p>
          <w:p w:rsidR="003A2433" w:rsidRDefault="003A2433">
            <w:pPr>
              <w:spacing w:after="0" w:line="240" w:lineRule="auto"/>
              <w:ind w:left="720"/>
              <w:rPr>
                <w:b/>
                <w:sz w:val="24"/>
                <w:szCs w:val="24"/>
              </w:rPr>
            </w:pPr>
          </w:p>
        </w:tc>
        <w:tc>
          <w:tcPr>
            <w:tcW w:w="4468" w:type="dxa"/>
          </w:tcPr>
          <w:p w:rsidR="003A2433" w:rsidRDefault="003A2433">
            <w:pPr>
              <w:spacing w:after="0" w:line="240" w:lineRule="auto"/>
              <w:rPr>
                <w:b/>
                <w:sz w:val="24"/>
                <w:szCs w:val="24"/>
              </w:rPr>
            </w:pPr>
          </w:p>
        </w:tc>
      </w:tr>
      <w:tr w:rsidR="003A2433">
        <w:trPr>
          <w:trHeight w:val="300"/>
        </w:trPr>
        <w:tc>
          <w:tcPr>
            <w:tcW w:w="4060" w:type="dxa"/>
          </w:tcPr>
          <w:p w:rsidR="003A2433" w:rsidRDefault="003A2433">
            <w:pPr>
              <w:spacing w:after="0" w:line="240" w:lineRule="auto"/>
              <w:ind w:left="720"/>
              <w:rPr>
                <w:b/>
                <w:sz w:val="24"/>
                <w:szCs w:val="24"/>
              </w:rPr>
            </w:pPr>
          </w:p>
          <w:p w:rsidR="003A2433" w:rsidRDefault="003A2433">
            <w:pPr>
              <w:spacing w:after="0" w:line="240" w:lineRule="auto"/>
              <w:ind w:left="720"/>
              <w:rPr>
                <w:b/>
                <w:sz w:val="24"/>
                <w:szCs w:val="24"/>
              </w:rPr>
            </w:pPr>
          </w:p>
        </w:tc>
        <w:tc>
          <w:tcPr>
            <w:tcW w:w="4468" w:type="dxa"/>
          </w:tcPr>
          <w:p w:rsidR="003A2433" w:rsidRDefault="003A2433">
            <w:pPr>
              <w:spacing w:after="0" w:line="240" w:lineRule="auto"/>
              <w:rPr>
                <w:b/>
                <w:sz w:val="24"/>
                <w:szCs w:val="24"/>
              </w:rPr>
            </w:pPr>
          </w:p>
        </w:tc>
      </w:tr>
      <w:tr w:rsidR="003A2433">
        <w:trPr>
          <w:trHeight w:val="340"/>
        </w:trPr>
        <w:tc>
          <w:tcPr>
            <w:tcW w:w="4060" w:type="dxa"/>
          </w:tcPr>
          <w:p w:rsidR="003A2433" w:rsidRDefault="003A2433">
            <w:pPr>
              <w:spacing w:after="0" w:line="240" w:lineRule="auto"/>
              <w:ind w:left="720"/>
              <w:rPr>
                <w:b/>
                <w:sz w:val="24"/>
                <w:szCs w:val="24"/>
              </w:rPr>
            </w:pPr>
          </w:p>
          <w:p w:rsidR="003A2433" w:rsidRDefault="003A2433">
            <w:pPr>
              <w:spacing w:after="0" w:line="240" w:lineRule="auto"/>
              <w:ind w:left="720"/>
              <w:rPr>
                <w:b/>
                <w:sz w:val="24"/>
                <w:szCs w:val="24"/>
              </w:rPr>
            </w:pPr>
          </w:p>
        </w:tc>
        <w:tc>
          <w:tcPr>
            <w:tcW w:w="4468" w:type="dxa"/>
          </w:tcPr>
          <w:p w:rsidR="003A2433" w:rsidRDefault="003A2433">
            <w:pPr>
              <w:spacing w:after="0" w:line="240" w:lineRule="auto"/>
              <w:rPr>
                <w:b/>
                <w:sz w:val="24"/>
                <w:szCs w:val="24"/>
              </w:rPr>
            </w:pPr>
          </w:p>
        </w:tc>
      </w:tr>
      <w:tr w:rsidR="003A2433">
        <w:trPr>
          <w:trHeight w:val="300"/>
        </w:trPr>
        <w:tc>
          <w:tcPr>
            <w:tcW w:w="4060" w:type="dxa"/>
          </w:tcPr>
          <w:p w:rsidR="003A2433" w:rsidRDefault="003A2433">
            <w:pPr>
              <w:spacing w:after="0" w:line="240" w:lineRule="auto"/>
              <w:ind w:left="720"/>
              <w:rPr>
                <w:b/>
                <w:sz w:val="24"/>
                <w:szCs w:val="24"/>
              </w:rPr>
            </w:pPr>
          </w:p>
          <w:p w:rsidR="003A2433" w:rsidRDefault="003A2433">
            <w:pPr>
              <w:spacing w:after="0" w:line="240" w:lineRule="auto"/>
              <w:ind w:left="720"/>
              <w:rPr>
                <w:b/>
                <w:sz w:val="24"/>
                <w:szCs w:val="24"/>
              </w:rPr>
            </w:pPr>
          </w:p>
        </w:tc>
        <w:tc>
          <w:tcPr>
            <w:tcW w:w="4468" w:type="dxa"/>
          </w:tcPr>
          <w:p w:rsidR="003A2433" w:rsidRDefault="003A2433">
            <w:pPr>
              <w:spacing w:after="0" w:line="240" w:lineRule="auto"/>
              <w:rPr>
                <w:b/>
                <w:sz w:val="24"/>
                <w:szCs w:val="24"/>
              </w:rPr>
            </w:pPr>
          </w:p>
        </w:tc>
      </w:tr>
      <w:tr w:rsidR="003A2433">
        <w:tc>
          <w:tcPr>
            <w:tcW w:w="4060" w:type="dxa"/>
          </w:tcPr>
          <w:p w:rsidR="003A2433" w:rsidRDefault="003A2433">
            <w:pPr>
              <w:spacing w:after="0" w:line="240" w:lineRule="auto"/>
              <w:ind w:left="720"/>
              <w:rPr>
                <w:b/>
                <w:sz w:val="24"/>
                <w:szCs w:val="24"/>
              </w:rPr>
            </w:pPr>
          </w:p>
          <w:p w:rsidR="003A2433" w:rsidRDefault="003A2433">
            <w:pPr>
              <w:spacing w:after="0" w:line="240" w:lineRule="auto"/>
              <w:ind w:left="720"/>
              <w:rPr>
                <w:b/>
                <w:sz w:val="24"/>
                <w:szCs w:val="24"/>
              </w:rPr>
            </w:pPr>
          </w:p>
        </w:tc>
        <w:tc>
          <w:tcPr>
            <w:tcW w:w="4468" w:type="dxa"/>
          </w:tcPr>
          <w:p w:rsidR="003A2433" w:rsidRDefault="003A2433">
            <w:pPr>
              <w:spacing w:after="0" w:line="240" w:lineRule="auto"/>
              <w:rPr>
                <w:b/>
                <w:sz w:val="24"/>
                <w:szCs w:val="24"/>
              </w:rPr>
            </w:pPr>
          </w:p>
        </w:tc>
      </w:tr>
      <w:tr w:rsidR="003A2433">
        <w:tc>
          <w:tcPr>
            <w:tcW w:w="4060" w:type="dxa"/>
          </w:tcPr>
          <w:p w:rsidR="003A2433" w:rsidRDefault="003A2433">
            <w:pPr>
              <w:spacing w:after="0" w:line="240" w:lineRule="auto"/>
              <w:ind w:left="720"/>
              <w:rPr>
                <w:b/>
                <w:sz w:val="24"/>
                <w:szCs w:val="24"/>
              </w:rPr>
            </w:pPr>
          </w:p>
          <w:p w:rsidR="003A2433" w:rsidRDefault="003A2433">
            <w:pPr>
              <w:spacing w:after="0" w:line="240" w:lineRule="auto"/>
              <w:ind w:left="720"/>
              <w:rPr>
                <w:b/>
                <w:sz w:val="24"/>
                <w:szCs w:val="24"/>
              </w:rPr>
            </w:pPr>
          </w:p>
        </w:tc>
        <w:tc>
          <w:tcPr>
            <w:tcW w:w="4468" w:type="dxa"/>
          </w:tcPr>
          <w:p w:rsidR="003A2433" w:rsidRDefault="003A2433">
            <w:pPr>
              <w:spacing w:after="0" w:line="240" w:lineRule="auto"/>
              <w:rPr>
                <w:b/>
                <w:sz w:val="24"/>
                <w:szCs w:val="24"/>
              </w:rPr>
            </w:pPr>
          </w:p>
        </w:tc>
      </w:tr>
      <w:tr w:rsidR="003A2433">
        <w:tc>
          <w:tcPr>
            <w:tcW w:w="4060" w:type="dxa"/>
          </w:tcPr>
          <w:p w:rsidR="003A2433" w:rsidRDefault="003A2433">
            <w:pPr>
              <w:spacing w:after="0" w:line="240" w:lineRule="auto"/>
              <w:ind w:left="720"/>
              <w:rPr>
                <w:b/>
                <w:sz w:val="24"/>
                <w:szCs w:val="24"/>
              </w:rPr>
            </w:pPr>
          </w:p>
          <w:p w:rsidR="003A2433" w:rsidRDefault="003A2433">
            <w:pPr>
              <w:spacing w:after="0" w:line="240" w:lineRule="auto"/>
              <w:ind w:left="720"/>
              <w:rPr>
                <w:b/>
                <w:sz w:val="24"/>
                <w:szCs w:val="24"/>
              </w:rPr>
            </w:pPr>
          </w:p>
        </w:tc>
        <w:tc>
          <w:tcPr>
            <w:tcW w:w="4468" w:type="dxa"/>
          </w:tcPr>
          <w:p w:rsidR="003A2433" w:rsidRDefault="003A2433">
            <w:pPr>
              <w:spacing w:after="0" w:line="240" w:lineRule="auto"/>
              <w:rPr>
                <w:b/>
                <w:sz w:val="24"/>
                <w:szCs w:val="24"/>
              </w:rPr>
            </w:pPr>
          </w:p>
        </w:tc>
      </w:tr>
      <w:tr w:rsidR="003A2433">
        <w:trPr>
          <w:trHeight w:val="540"/>
        </w:trPr>
        <w:tc>
          <w:tcPr>
            <w:tcW w:w="4060" w:type="dxa"/>
          </w:tcPr>
          <w:p w:rsidR="003A2433" w:rsidRDefault="003A2433">
            <w:pPr>
              <w:spacing w:after="0" w:line="240" w:lineRule="auto"/>
              <w:ind w:left="720"/>
              <w:rPr>
                <w:b/>
                <w:sz w:val="24"/>
                <w:szCs w:val="24"/>
              </w:rPr>
            </w:pPr>
          </w:p>
          <w:p w:rsidR="003A2433" w:rsidRDefault="003A2433">
            <w:pPr>
              <w:spacing w:after="0" w:line="240" w:lineRule="auto"/>
              <w:ind w:left="720"/>
              <w:rPr>
                <w:b/>
                <w:sz w:val="24"/>
                <w:szCs w:val="24"/>
              </w:rPr>
            </w:pPr>
          </w:p>
        </w:tc>
        <w:tc>
          <w:tcPr>
            <w:tcW w:w="4468" w:type="dxa"/>
          </w:tcPr>
          <w:p w:rsidR="003A2433" w:rsidRDefault="003A2433">
            <w:pPr>
              <w:spacing w:after="0" w:line="240" w:lineRule="auto"/>
              <w:rPr>
                <w:b/>
                <w:sz w:val="24"/>
                <w:szCs w:val="24"/>
              </w:rPr>
            </w:pPr>
          </w:p>
        </w:tc>
      </w:tr>
      <w:tr w:rsidR="003A2433">
        <w:trPr>
          <w:trHeight w:val="540"/>
        </w:trPr>
        <w:tc>
          <w:tcPr>
            <w:tcW w:w="4060" w:type="dxa"/>
          </w:tcPr>
          <w:p w:rsidR="003A2433" w:rsidRDefault="003A2433">
            <w:pPr>
              <w:spacing w:after="0" w:line="240" w:lineRule="auto"/>
              <w:ind w:left="720"/>
              <w:rPr>
                <w:b/>
                <w:sz w:val="24"/>
                <w:szCs w:val="24"/>
              </w:rPr>
            </w:pPr>
          </w:p>
          <w:p w:rsidR="003A2433" w:rsidRDefault="003A2433">
            <w:pPr>
              <w:spacing w:after="0" w:line="240" w:lineRule="auto"/>
              <w:ind w:left="720"/>
              <w:rPr>
                <w:b/>
                <w:sz w:val="24"/>
                <w:szCs w:val="24"/>
              </w:rPr>
            </w:pPr>
          </w:p>
        </w:tc>
        <w:tc>
          <w:tcPr>
            <w:tcW w:w="4468" w:type="dxa"/>
          </w:tcPr>
          <w:p w:rsidR="003A2433" w:rsidRDefault="003A2433">
            <w:pPr>
              <w:spacing w:after="0" w:line="240" w:lineRule="auto"/>
              <w:rPr>
                <w:b/>
                <w:sz w:val="24"/>
                <w:szCs w:val="24"/>
              </w:rPr>
            </w:pPr>
          </w:p>
        </w:tc>
      </w:tr>
      <w:tr w:rsidR="003A2433">
        <w:trPr>
          <w:trHeight w:val="4760"/>
        </w:trPr>
        <w:tc>
          <w:tcPr>
            <w:tcW w:w="8528" w:type="dxa"/>
            <w:gridSpan w:val="2"/>
          </w:tcPr>
          <w:p w:rsidR="003A2433" w:rsidRDefault="000C2287">
            <w:pPr>
              <w:spacing w:after="0" w:line="240" w:lineRule="auto"/>
              <w:rPr>
                <w:b/>
                <w:sz w:val="24"/>
                <w:szCs w:val="24"/>
              </w:rPr>
            </w:pPr>
            <w:r>
              <w:rPr>
                <w:b/>
                <w:sz w:val="24"/>
                <w:szCs w:val="24"/>
                <w:rtl/>
              </w:rPr>
              <w:t xml:space="preserve">10- مخرجات المقرر وطرائق التعليم والتعلم والتقييم </w:t>
            </w:r>
          </w:p>
          <w:p w:rsidR="003A2433" w:rsidRDefault="000C2287">
            <w:pPr>
              <w:numPr>
                <w:ilvl w:val="0"/>
                <w:numId w:val="4"/>
              </w:numPr>
              <w:spacing w:after="0" w:line="240" w:lineRule="auto"/>
              <w:rPr>
                <w:b/>
              </w:rPr>
            </w:pPr>
            <w:r>
              <w:rPr>
                <w:b/>
                <w:sz w:val="24"/>
                <w:szCs w:val="24"/>
                <w:rtl/>
              </w:rPr>
              <w:t xml:space="preserve">الأهداف المعرفية </w:t>
            </w:r>
          </w:p>
          <w:p w:rsidR="003A2433" w:rsidRDefault="000C2287">
            <w:pPr>
              <w:spacing w:after="0" w:line="240" w:lineRule="auto"/>
              <w:ind w:left="720"/>
              <w:rPr>
                <w:b/>
                <w:sz w:val="24"/>
                <w:szCs w:val="24"/>
              </w:rPr>
            </w:pPr>
            <w:r>
              <w:rPr>
                <w:b/>
                <w:sz w:val="24"/>
                <w:szCs w:val="24"/>
                <w:rtl/>
              </w:rPr>
              <w:t xml:space="preserve">أ1- </w:t>
            </w:r>
          </w:p>
          <w:p w:rsidR="003A2433" w:rsidRDefault="000C2287">
            <w:pPr>
              <w:spacing w:after="0" w:line="240" w:lineRule="auto"/>
              <w:ind w:left="720"/>
              <w:rPr>
                <w:b/>
                <w:sz w:val="24"/>
                <w:szCs w:val="24"/>
              </w:rPr>
            </w:pPr>
            <w:r>
              <w:rPr>
                <w:b/>
                <w:sz w:val="24"/>
                <w:szCs w:val="24"/>
                <w:rtl/>
              </w:rPr>
              <w:t>أ2-</w:t>
            </w:r>
          </w:p>
          <w:p w:rsidR="003A2433" w:rsidRDefault="000C2287">
            <w:pPr>
              <w:spacing w:after="0" w:line="240" w:lineRule="auto"/>
              <w:ind w:left="720"/>
              <w:rPr>
                <w:b/>
                <w:sz w:val="24"/>
                <w:szCs w:val="24"/>
              </w:rPr>
            </w:pPr>
            <w:r>
              <w:rPr>
                <w:b/>
                <w:sz w:val="24"/>
                <w:szCs w:val="24"/>
                <w:rtl/>
              </w:rPr>
              <w:t>أ3-</w:t>
            </w:r>
          </w:p>
          <w:p w:rsidR="003A2433" w:rsidRDefault="000C2287">
            <w:pPr>
              <w:spacing w:after="0" w:line="240" w:lineRule="auto"/>
              <w:ind w:left="720"/>
              <w:rPr>
                <w:b/>
                <w:sz w:val="24"/>
                <w:szCs w:val="24"/>
              </w:rPr>
            </w:pPr>
            <w:r>
              <w:rPr>
                <w:b/>
                <w:sz w:val="24"/>
                <w:szCs w:val="24"/>
                <w:rtl/>
              </w:rPr>
              <w:t>أ4-</w:t>
            </w:r>
          </w:p>
          <w:p w:rsidR="003A2433" w:rsidRDefault="000C2287">
            <w:pPr>
              <w:spacing w:after="0" w:line="240" w:lineRule="auto"/>
              <w:ind w:left="720"/>
              <w:rPr>
                <w:b/>
                <w:sz w:val="24"/>
                <w:szCs w:val="24"/>
              </w:rPr>
            </w:pPr>
            <w:r>
              <w:rPr>
                <w:b/>
                <w:sz w:val="24"/>
                <w:szCs w:val="24"/>
                <w:rtl/>
              </w:rPr>
              <w:t>أ-5</w:t>
            </w:r>
          </w:p>
          <w:p w:rsidR="003A2433" w:rsidRDefault="000C2287">
            <w:pPr>
              <w:numPr>
                <w:ilvl w:val="0"/>
                <w:numId w:val="4"/>
              </w:numPr>
              <w:spacing w:after="0" w:line="240" w:lineRule="auto"/>
              <w:rPr>
                <w:b/>
              </w:rPr>
            </w:pPr>
            <w:r>
              <w:rPr>
                <w:b/>
                <w:sz w:val="24"/>
                <w:szCs w:val="24"/>
                <w:rtl/>
              </w:rPr>
              <w:t>الأهداف المهاراتية الخاصة بالمقرر.</w:t>
            </w:r>
          </w:p>
          <w:p w:rsidR="003A2433" w:rsidRDefault="000C2287">
            <w:pPr>
              <w:spacing w:after="0" w:line="240" w:lineRule="auto"/>
              <w:rPr>
                <w:b/>
                <w:sz w:val="24"/>
                <w:szCs w:val="24"/>
              </w:rPr>
            </w:pPr>
            <w:r>
              <w:rPr>
                <w:b/>
                <w:sz w:val="24"/>
                <w:szCs w:val="24"/>
                <w:rtl/>
              </w:rPr>
              <w:t xml:space="preserve">     ب1- </w:t>
            </w:r>
          </w:p>
          <w:p w:rsidR="003A2433" w:rsidRDefault="000C2287">
            <w:pPr>
              <w:spacing w:after="0" w:line="240" w:lineRule="auto"/>
              <w:rPr>
                <w:b/>
                <w:sz w:val="24"/>
                <w:szCs w:val="24"/>
              </w:rPr>
            </w:pPr>
            <w:r>
              <w:rPr>
                <w:b/>
                <w:sz w:val="24"/>
                <w:szCs w:val="24"/>
                <w:rtl/>
              </w:rPr>
              <w:t xml:space="preserve">     ب2- </w:t>
            </w:r>
          </w:p>
          <w:p w:rsidR="003A2433" w:rsidRDefault="000C2287">
            <w:pPr>
              <w:spacing w:after="0" w:line="240" w:lineRule="auto"/>
              <w:rPr>
                <w:b/>
                <w:sz w:val="24"/>
                <w:szCs w:val="24"/>
              </w:rPr>
            </w:pPr>
            <w:r>
              <w:rPr>
                <w:b/>
                <w:sz w:val="24"/>
                <w:szCs w:val="24"/>
                <w:rtl/>
              </w:rPr>
              <w:t xml:space="preserve">     ب3- </w:t>
            </w:r>
          </w:p>
          <w:p w:rsidR="003A2433" w:rsidRDefault="000C2287">
            <w:pPr>
              <w:spacing w:after="0" w:line="240" w:lineRule="auto"/>
              <w:rPr>
                <w:b/>
                <w:sz w:val="24"/>
                <w:szCs w:val="24"/>
              </w:rPr>
            </w:pPr>
            <w:r>
              <w:rPr>
                <w:b/>
                <w:sz w:val="24"/>
                <w:szCs w:val="24"/>
                <w:rtl/>
              </w:rPr>
              <w:t xml:space="preserve">     ب4- </w:t>
            </w:r>
          </w:p>
        </w:tc>
      </w:tr>
      <w:tr w:rsidR="003A2433">
        <w:tc>
          <w:tcPr>
            <w:tcW w:w="4060" w:type="dxa"/>
          </w:tcPr>
          <w:p w:rsidR="003A2433" w:rsidRDefault="000C2287">
            <w:pPr>
              <w:spacing w:after="0" w:line="240" w:lineRule="auto"/>
              <w:rPr>
                <w:b/>
                <w:sz w:val="24"/>
                <w:szCs w:val="24"/>
              </w:rPr>
            </w:pPr>
            <w:r>
              <w:rPr>
                <w:b/>
                <w:sz w:val="24"/>
                <w:szCs w:val="24"/>
                <w:rtl/>
              </w:rPr>
              <w:t xml:space="preserve">طرائق التعليم والتعلم </w:t>
            </w:r>
          </w:p>
        </w:tc>
        <w:tc>
          <w:tcPr>
            <w:tcW w:w="4468" w:type="dxa"/>
          </w:tcPr>
          <w:p w:rsidR="003A2433" w:rsidRDefault="003A2433">
            <w:pPr>
              <w:spacing w:after="0" w:line="240" w:lineRule="auto"/>
              <w:rPr>
                <w:b/>
                <w:sz w:val="24"/>
                <w:szCs w:val="24"/>
              </w:rPr>
            </w:pPr>
          </w:p>
        </w:tc>
      </w:tr>
      <w:tr w:rsidR="003A2433">
        <w:trPr>
          <w:trHeight w:val="1040"/>
        </w:trPr>
        <w:tc>
          <w:tcPr>
            <w:tcW w:w="8528" w:type="dxa"/>
            <w:gridSpan w:val="2"/>
          </w:tcPr>
          <w:p w:rsidR="003A2433" w:rsidRDefault="00527004" w:rsidP="00527004">
            <w:pPr>
              <w:pStyle w:val="ListParagraph"/>
              <w:numPr>
                <w:ilvl w:val="0"/>
                <w:numId w:val="5"/>
              </w:numPr>
              <w:spacing w:after="0" w:line="240" w:lineRule="auto"/>
              <w:rPr>
                <w:b/>
                <w:sz w:val="24"/>
                <w:szCs w:val="24"/>
              </w:rPr>
            </w:pPr>
            <w:r>
              <w:rPr>
                <w:rFonts w:hint="cs"/>
                <w:b/>
                <w:sz w:val="24"/>
                <w:szCs w:val="24"/>
                <w:rtl/>
              </w:rPr>
              <w:t xml:space="preserve">المناقشة والتفكير النقدي لمفردات المادة </w:t>
            </w:r>
          </w:p>
          <w:p w:rsidR="00527004" w:rsidRDefault="00527004" w:rsidP="00527004">
            <w:pPr>
              <w:pStyle w:val="ListParagraph"/>
              <w:numPr>
                <w:ilvl w:val="0"/>
                <w:numId w:val="5"/>
              </w:numPr>
              <w:spacing w:after="0" w:line="240" w:lineRule="auto"/>
              <w:rPr>
                <w:b/>
                <w:sz w:val="24"/>
                <w:szCs w:val="24"/>
              </w:rPr>
            </w:pPr>
            <w:r>
              <w:rPr>
                <w:rFonts w:hint="cs"/>
                <w:b/>
                <w:sz w:val="24"/>
                <w:szCs w:val="24"/>
                <w:rtl/>
              </w:rPr>
              <w:t xml:space="preserve">استخدام اسلوب مجموعات </w:t>
            </w:r>
            <w:r>
              <w:rPr>
                <w:rFonts w:hint="cs"/>
                <w:b/>
                <w:sz w:val="24"/>
                <w:szCs w:val="24"/>
                <w:rtl/>
                <w:lang w:bidi="ar-IQ"/>
              </w:rPr>
              <w:t xml:space="preserve">التركيز </w:t>
            </w:r>
            <w:r>
              <w:rPr>
                <w:rFonts w:hint="cs"/>
                <w:b/>
                <w:sz w:val="24"/>
                <w:szCs w:val="24"/>
                <w:rtl/>
              </w:rPr>
              <w:t xml:space="preserve">المصغرة لمناقشة مفردات المادة </w:t>
            </w:r>
          </w:p>
          <w:p w:rsidR="00527004" w:rsidRDefault="00527004" w:rsidP="00527004">
            <w:pPr>
              <w:pStyle w:val="ListParagraph"/>
              <w:numPr>
                <w:ilvl w:val="0"/>
                <w:numId w:val="5"/>
              </w:numPr>
              <w:spacing w:after="0" w:line="240" w:lineRule="auto"/>
              <w:rPr>
                <w:b/>
                <w:sz w:val="24"/>
                <w:szCs w:val="24"/>
              </w:rPr>
            </w:pPr>
            <w:r>
              <w:rPr>
                <w:rFonts w:hint="cs"/>
                <w:b/>
                <w:sz w:val="24"/>
                <w:szCs w:val="24"/>
                <w:rtl/>
              </w:rPr>
              <w:t>استخدام طريقة لعب الادوار في (الصفية او الحضورية فقط) تناول وشرح بعض مفردات المادة</w:t>
            </w:r>
          </w:p>
          <w:p w:rsidR="00527004" w:rsidRPr="00527004" w:rsidRDefault="00527004" w:rsidP="00527004">
            <w:pPr>
              <w:pStyle w:val="ListParagraph"/>
              <w:numPr>
                <w:ilvl w:val="0"/>
                <w:numId w:val="5"/>
              </w:numPr>
              <w:spacing w:after="0" w:line="240" w:lineRule="auto"/>
              <w:rPr>
                <w:b/>
                <w:sz w:val="24"/>
                <w:szCs w:val="24"/>
              </w:rPr>
            </w:pPr>
            <w:r>
              <w:rPr>
                <w:rFonts w:hint="cs"/>
                <w:b/>
                <w:sz w:val="24"/>
                <w:szCs w:val="24"/>
                <w:rtl/>
              </w:rPr>
              <w:t>كتابة اوراق تحليلة لمفردات المادة او خارجها والتي لها علاقة مباشرة بمواضيع حقوق الانسان والديمقراطية</w:t>
            </w:r>
          </w:p>
        </w:tc>
      </w:tr>
      <w:tr w:rsidR="003A2433">
        <w:tc>
          <w:tcPr>
            <w:tcW w:w="8528" w:type="dxa"/>
            <w:gridSpan w:val="2"/>
          </w:tcPr>
          <w:p w:rsidR="003A2433" w:rsidRDefault="000C2287">
            <w:pPr>
              <w:spacing w:after="0" w:line="240" w:lineRule="auto"/>
              <w:rPr>
                <w:b/>
                <w:sz w:val="24"/>
                <w:szCs w:val="24"/>
              </w:rPr>
            </w:pPr>
            <w:r>
              <w:rPr>
                <w:b/>
                <w:sz w:val="24"/>
                <w:szCs w:val="24"/>
                <w:rtl/>
              </w:rPr>
              <w:t xml:space="preserve">طرائق التقييم </w:t>
            </w:r>
          </w:p>
        </w:tc>
      </w:tr>
      <w:tr w:rsidR="003A2433">
        <w:trPr>
          <w:trHeight w:val="1560"/>
        </w:trPr>
        <w:tc>
          <w:tcPr>
            <w:tcW w:w="8528" w:type="dxa"/>
            <w:gridSpan w:val="2"/>
          </w:tcPr>
          <w:p w:rsidR="001250C8" w:rsidRDefault="001250C8" w:rsidP="001250C8">
            <w:pPr>
              <w:pStyle w:val="ListParagraph"/>
              <w:numPr>
                <w:ilvl w:val="0"/>
                <w:numId w:val="5"/>
              </w:numPr>
              <w:spacing w:after="0" w:line="240" w:lineRule="auto"/>
              <w:rPr>
                <w:b/>
                <w:sz w:val="24"/>
                <w:szCs w:val="24"/>
              </w:rPr>
            </w:pPr>
            <w:r>
              <w:rPr>
                <w:rFonts w:hint="cs"/>
                <w:b/>
                <w:sz w:val="24"/>
                <w:szCs w:val="24"/>
                <w:rtl/>
              </w:rPr>
              <w:t>التحضير اليومي للمادة والمناقشة الفاعلة وبطريقة</w:t>
            </w:r>
            <w:r w:rsidR="00070310">
              <w:rPr>
                <w:b/>
                <w:sz w:val="24"/>
                <w:szCs w:val="24"/>
              </w:rPr>
              <w:t xml:space="preserve"> </w:t>
            </w:r>
            <w:r w:rsidR="00070310">
              <w:rPr>
                <w:rFonts w:hint="cs"/>
                <w:b/>
                <w:sz w:val="24"/>
                <w:szCs w:val="24"/>
                <w:rtl/>
                <w:lang w:bidi="ar-IQ"/>
              </w:rPr>
              <w:t>او اسلوب</w:t>
            </w:r>
            <w:r>
              <w:rPr>
                <w:rFonts w:hint="cs"/>
                <w:b/>
                <w:sz w:val="24"/>
                <w:szCs w:val="24"/>
                <w:rtl/>
              </w:rPr>
              <w:t xml:space="preserve"> التفكير النقدي </w:t>
            </w:r>
          </w:p>
          <w:p w:rsidR="003A2433" w:rsidRDefault="001250C8" w:rsidP="001250C8">
            <w:pPr>
              <w:pStyle w:val="ListParagraph"/>
              <w:numPr>
                <w:ilvl w:val="0"/>
                <w:numId w:val="5"/>
              </w:numPr>
              <w:spacing w:after="0" w:line="240" w:lineRule="auto"/>
              <w:rPr>
                <w:b/>
                <w:sz w:val="24"/>
                <w:szCs w:val="24"/>
              </w:rPr>
            </w:pPr>
            <w:r w:rsidRPr="001250C8">
              <w:rPr>
                <w:rFonts w:hint="cs"/>
                <w:b/>
                <w:sz w:val="24"/>
                <w:szCs w:val="24"/>
                <w:rtl/>
              </w:rPr>
              <w:t xml:space="preserve">الامتحانات </w:t>
            </w:r>
            <w:r>
              <w:rPr>
                <w:rFonts w:hint="cs"/>
                <w:b/>
                <w:sz w:val="24"/>
                <w:szCs w:val="24"/>
                <w:rtl/>
              </w:rPr>
              <w:t xml:space="preserve">التحريرية </w:t>
            </w:r>
            <w:r w:rsidRPr="001250C8">
              <w:rPr>
                <w:rFonts w:hint="cs"/>
                <w:b/>
                <w:sz w:val="24"/>
                <w:szCs w:val="24"/>
                <w:rtl/>
              </w:rPr>
              <w:t xml:space="preserve">اليومية والنصف الشهرية والشهرية </w:t>
            </w:r>
          </w:p>
          <w:p w:rsidR="001250C8" w:rsidRPr="001250C8" w:rsidRDefault="001250C8" w:rsidP="001250C8">
            <w:pPr>
              <w:pStyle w:val="ListParagraph"/>
              <w:numPr>
                <w:ilvl w:val="0"/>
                <w:numId w:val="5"/>
              </w:numPr>
              <w:spacing w:after="0" w:line="240" w:lineRule="auto"/>
              <w:rPr>
                <w:b/>
                <w:sz w:val="24"/>
                <w:szCs w:val="24"/>
              </w:rPr>
            </w:pPr>
            <w:r>
              <w:rPr>
                <w:rFonts w:hint="cs"/>
                <w:b/>
                <w:sz w:val="24"/>
                <w:szCs w:val="24"/>
                <w:rtl/>
              </w:rPr>
              <w:t xml:space="preserve">الامتحانات الفصلية والنهائية </w:t>
            </w:r>
          </w:p>
        </w:tc>
      </w:tr>
      <w:tr w:rsidR="003A2433">
        <w:tc>
          <w:tcPr>
            <w:tcW w:w="8528" w:type="dxa"/>
            <w:gridSpan w:val="2"/>
          </w:tcPr>
          <w:p w:rsidR="003A2433" w:rsidRDefault="000C2287">
            <w:pPr>
              <w:spacing w:after="0" w:line="240" w:lineRule="auto"/>
              <w:rPr>
                <w:b/>
                <w:sz w:val="24"/>
                <w:szCs w:val="24"/>
              </w:rPr>
            </w:pPr>
            <w:r>
              <w:rPr>
                <w:b/>
                <w:sz w:val="24"/>
                <w:szCs w:val="24"/>
                <w:rtl/>
              </w:rPr>
              <w:t xml:space="preserve">ج- الأهداف الوجدانية والقيمية </w:t>
            </w:r>
          </w:p>
          <w:p w:rsidR="003A2433" w:rsidRDefault="000C2287">
            <w:pPr>
              <w:spacing w:after="0" w:line="240" w:lineRule="auto"/>
              <w:rPr>
                <w:b/>
                <w:sz w:val="24"/>
                <w:szCs w:val="24"/>
              </w:rPr>
            </w:pPr>
            <w:r>
              <w:rPr>
                <w:b/>
                <w:sz w:val="24"/>
                <w:szCs w:val="24"/>
                <w:rtl/>
              </w:rPr>
              <w:t>ج1-</w:t>
            </w:r>
            <w:r w:rsidR="00070310">
              <w:rPr>
                <w:rFonts w:hint="cs"/>
                <w:b/>
                <w:sz w:val="24"/>
                <w:szCs w:val="24"/>
                <w:rtl/>
              </w:rPr>
              <w:t xml:space="preserve"> الافادة من المصادر الخارجية المتعلقة بمادة حقوق الانسان كالتقارير المحلية والدولية المتعلقة بواقع حقوق الانسان والتحول الديمقراطي في العراق</w:t>
            </w:r>
          </w:p>
          <w:p w:rsidR="003A2433" w:rsidRDefault="000C2287">
            <w:pPr>
              <w:spacing w:after="0" w:line="240" w:lineRule="auto"/>
              <w:rPr>
                <w:b/>
                <w:sz w:val="24"/>
                <w:szCs w:val="24"/>
              </w:rPr>
            </w:pPr>
            <w:r>
              <w:rPr>
                <w:b/>
                <w:sz w:val="24"/>
                <w:szCs w:val="24"/>
                <w:rtl/>
              </w:rPr>
              <w:t>ج2-</w:t>
            </w:r>
            <w:r w:rsidR="00070310">
              <w:rPr>
                <w:rFonts w:hint="cs"/>
                <w:b/>
                <w:sz w:val="24"/>
                <w:szCs w:val="24"/>
                <w:rtl/>
              </w:rPr>
              <w:t xml:space="preserve"> جمع الامثلة والمعلومات من الواقع حول انتهاكات حقوق الانسان ومناقشتها بطريقة علمية وايجاد الحلول للمشكلات التي تواجه الممارسة الديمقراطية في العراق</w:t>
            </w:r>
          </w:p>
          <w:p w:rsidR="003A2433" w:rsidRDefault="000C2287">
            <w:pPr>
              <w:spacing w:after="0" w:line="240" w:lineRule="auto"/>
              <w:rPr>
                <w:b/>
                <w:sz w:val="24"/>
                <w:szCs w:val="24"/>
              </w:rPr>
            </w:pPr>
            <w:r>
              <w:rPr>
                <w:b/>
                <w:sz w:val="24"/>
                <w:szCs w:val="24"/>
                <w:rtl/>
              </w:rPr>
              <w:lastRenderedPageBreak/>
              <w:t>ج3-</w:t>
            </w:r>
          </w:p>
          <w:p w:rsidR="003A2433" w:rsidRDefault="000C2287">
            <w:pPr>
              <w:spacing w:after="0" w:line="240" w:lineRule="auto"/>
              <w:rPr>
                <w:b/>
                <w:sz w:val="24"/>
                <w:szCs w:val="24"/>
              </w:rPr>
            </w:pPr>
            <w:r>
              <w:rPr>
                <w:b/>
                <w:sz w:val="24"/>
                <w:szCs w:val="24"/>
                <w:rtl/>
              </w:rPr>
              <w:t>ج4-</w:t>
            </w:r>
          </w:p>
        </w:tc>
      </w:tr>
      <w:tr w:rsidR="003A2433">
        <w:trPr>
          <w:trHeight w:val="1040"/>
        </w:trPr>
        <w:tc>
          <w:tcPr>
            <w:tcW w:w="8528" w:type="dxa"/>
            <w:gridSpan w:val="2"/>
          </w:tcPr>
          <w:p w:rsidR="003A2433" w:rsidRDefault="000C2287">
            <w:pPr>
              <w:spacing w:after="0" w:line="240" w:lineRule="auto"/>
              <w:rPr>
                <w:b/>
                <w:sz w:val="24"/>
                <w:szCs w:val="24"/>
              </w:rPr>
            </w:pPr>
            <w:r>
              <w:rPr>
                <w:b/>
                <w:sz w:val="24"/>
                <w:szCs w:val="24"/>
                <w:rtl/>
              </w:rPr>
              <w:lastRenderedPageBreak/>
              <w:t xml:space="preserve">11. بنية المقرر </w:t>
            </w:r>
          </w:p>
          <w:p w:rsidR="003A2433" w:rsidRDefault="003A2433">
            <w:pPr>
              <w:spacing w:after="0" w:line="240" w:lineRule="auto"/>
              <w:rPr>
                <w:b/>
                <w:sz w:val="24"/>
                <w:szCs w:val="24"/>
              </w:rPr>
            </w:pPr>
          </w:p>
          <w:tbl>
            <w:tblPr>
              <w:tblStyle w:val="a0"/>
              <w:bidiVisual/>
              <w:tblW w:w="8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2"/>
              <w:gridCol w:w="1255"/>
              <w:gridCol w:w="2691"/>
              <w:gridCol w:w="945"/>
              <w:gridCol w:w="1178"/>
              <w:gridCol w:w="1087"/>
            </w:tblGrid>
            <w:tr w:rsidR="003A2433" w:rsidTr="0099762A">
              <w:trPr>
                <w:trHeight w:val="620"/>
              </w:trPr>
              <w:tc>
                <w:tcPr>
                  <w:tcW w:w="1382" w:type="dxa"/>
                  <w:tcBorders>
                    <w:top w:val="single" w:sz="4" w:space="0" w:color="000000"/>
                    <w:left w:val="single" w:sz="4" w:space="0" w:color="000000"/>
                    <w:bottom w:val="single" w:sz="4" w:space="0" w:color="000000"/>
                    <w:right w:val="single" w:sz="4" w:space="0" w:color="000000"/>
                  </w:tcBorders>
                </w:tcPr>
                <w:p w:rsidR="003A2433" w:rsidRDefault="000C2287">
                  <w:pPr>
                    <w:spacing w:after="0" w:line="240" w:lineRule="auto"/>
                    <w:rPr>
                      <w:b/>
                      <w:sz w:val="24"/>
                      <w:szCs w:val="24"/>
                    </w:rPr>
                  </w:pPr>
                  <w:r>
                    <w:rPr>
                      <w:b/>
                      <w:sz w:val="24"/>
                      <w:szCs w:val="24"/>
                      <w:rtl/>
                    </w:rPr>
                    <w:t xml:space="preserve">الأسبوع </w:t>
                  </w:r>
                </w:p>
              </w:tc>
              <w:tc>
                <w:tcPr>
                  <w:tcW w:w="1255" w:type="dxa"/>
                  <w:tcBorders>
                    <w:top w:val="single" w:sz="4" w:space="0" w:color="000000"/>
                    <w:left w:val="single" w:sz="4" w:space="0" w:color="000000"/>
                    <w:bottom w:val="single" w:sz="4" w:space="0" w:color="000000"/>
                    <w:right w:val="single" w:sz="4" w:space="0" w:color="000000"/>
                  </w:tcBorders>
                </w:tcPr>
                <w:p w:rsidR="003A2433" w:rsidRDefault="000C2287">
                  <w:pPr>
                    <w:spacing w:after="0" w:line="240" w:lineRule="auto"/>
                    <w:rPr>
                      <w:b/>
                      <w:sz w:val="24"/>
                      <w:szCs w:val="24"/>
                    </w:rPr>
                  </w:pPr>
                  <w:r>
                    <w:rPr>
                      <w:b/>
                      <w:sz w:val="24"/>
                      <w:szCs w:val="24"/>
                      <w:rtl/>
                    </w:rPr>
                    <w:t xml:space="preserve">الساعات </w:t>
                  </w:r>
                </w:p>
              </w:tc>
              <w:tc>
                <w:tcPr>
                  <w:tcW w:w="2691" w:type="dxa"/>
                  <w:tcBorders>
                    <w:top w:val="single" w:sz="4" w:space="0" w:color="000000"/>
                    <w:left w:val="single" w:sz="4" w:space="0" w:color="000000"/>
                    <w:bottom w:val="single" w:sz="4" w:space="0" w:color="000000"/>
                    <w:right w:val="single" w:sz="4" w:space="0" w:color="000000"/>
                  </w:tcBorders>
                </w:tcPr>
                <w:p w:rsidR="003A2433" w:rsidRDefault="000C2287">
                  <w:pPr>
                    <w:spacing w:after="0" w:line="240" w:lineRule="auto"/>
                    <w:rPr>
                      <w:b/>
                      <w:sz w:val="24"/>
                      <w:szCs w:val="24"/>
                    </w:rPr>
                  </w:pPr>
                  <w:r>
                    <w:rPr>
                      <w:b/>
                      <w:sz w:val="24"/>
                      <w:szCs w:val="24"/>
                      <w:rtl/>
                    </w:rPr>
                    <w:t xml:space="preserve">مخرجات التعلم المطلوبة </w:t>
                  </w:r>
                </w:p>
              </w:tc>
              <w:tc>
                <w:tcPr>
                  <w:tcW w:w="945" w:type="dxa"/>
                  <w:tcBorders>
                    <w:top w:val="single" w:sz="4" w:space="0" w:color="000000"/>
                    <w:left w:val="single" w:sz="4" w:space="0" w:color="000000"/>
                    <w:bottom w:val="single" w:sz="4" w:space="0" w:color="000000"/>
                    <w:right w:val="single" w:sz="4" w:space="0" w:color="000000"/>
                  </w:tcBorders>
                </w:tcPr>
                <w:p w:rsidR="003A2433" w:rsidRDefault="000C2287">
                  <w:pPr>
                    <w:spacing w:after="0" w:line="240" w:lineRule="auto"/>
                    <w:rPr>
                      <w:b/>
                      <w:sz w:val="24"/>
                      <w:szCs w:val="24"/>
                    </w:rPr>
                  </w:pPr>
                  <w:r>
                    <w:rPr>
                      <w:b/>
                      <w:sz w:val="24"/>
                      <w:szCs w:val="24"/>
                      <w:rtl/>
                    </w:rPr>
                    <w:t xml:space="preserve">اسم الوحدة أو الموضوع </w:t>
                  </w:r>
                </w:p>
              </w:tc>
              <w:tc>
                <w:tcPr>
                  <w:tcW w:w="1178" w:type="dxa"/>
                  <w:tcBorders>
                    <w:top w:val="single" w:sz="4" w:space="0" w:color="000000"/>
                    <w:left w:val="single" w:sz="4" w:space="0" w:color="000000"/>
                    <w:bottom w:val="single" w:sz="4" w:space="0" w:color="000000"/>
                    <w:right w:val="single" w:sz="4" w:space="0" w:color="000000"/>
                  </w:tcBorders>
                </w:tcPr>
                <w:p w:rsidR="003A2433" w:rsidRDefault="000C2287">
                  <w:pPr>
                    <w:spacing w:after="0" w:line="240" w:lineRule="auto"/>
                    <w:rPr>
                      <w:b/>
                      <w:sz w:val="24"/>
                      <w:szCs w:val="24"/>
                    </w:rPr>
                  </w:pPr>
                  <w:r>
                    <w:rPr>
                      <w:b/>
                      <w:sz w:val="24"/>
                      <w:szCs w:val="24"/>
                      <w:rtl/>
                    </w:rPr>
                    <w:t xml:space="preserve">طريقة التعليم </w:t>
                  </w:r>
                </w:p>
              </w:tc>
              <w:tc>
                <w:tcPr>
                  <w:tcW w:w="1087" w:type="dxa"/>
                  <w:tcBorders>
                    <w:top w:val="single" w:sz="4" w:space="0" w:color="000000"/>
                    <w:left w:val="single" w:sz="4" w:space="0" w:color="000000"/>
                    <w:bottom w:val="single" w:sz="4" w:space="0" w:color="000000"/>
                    <w:right w:val="single" w:sz="4" w:space="0" w:color="000000"/>
                  </w:tcBorders>
                </w:tcPr>
                <w:p w:rsidR="003A2433" w:rsidRDefault="000C2287">
                  <w:pPr>
                    <w:spacing w:after="0" w:line="240" w:lineRule="auto"/>
                    <w:rPr>
                      <w:b/>
                      <w:sz w:val="24"/>
                      <w:szCs w:val="24"/>
                    </w:rPr>
                  </w:pPr>
                  <w:r>
                    <w:rPr>
                      <w:b/>
                      <w:sz w:val="24"/>
                      <w:szCs w:val="24"/>
                      <w:rtl/>
                    </w:rPr>
                    <w:t xml:space="preserve">طريقة التقييم </w:t>
                  </w:r>
                </w:p>
              </w:tc>
            </w:tr>
            <w:tr w:rsidR="003A2433" w:rsidTr="0099762A">
              <w:trPr>
                <w:trHeight w:val="160"/>
              </w:trPr>
              <w:tc>
                <w:tcPr>
                  <w:tcW w:w="1382" w:type="dxa"/>
                  <w:tcBorders>
                    <w:top w:val="single" w:sz="4" w:space="0" w:color="000000"/>
                    <w:left w:val="single" w:sz="4" w:space="0" w:color="000000"/>
                    <w:bottom w:val="single" w:sz="4" w:space="0" w:color="000000"/>
                    <w:right w:val="single" w:sz="4" w:space="0" w:color="000000"/>
                  </w:tcBorders>
                </w:tcPr>
                <w:p w:rsidR="003A2433" w:rsidRDefault="00070310">
                  <w:pPr>
                    <w:spacing w:after="0" w:line="240" w:lineRule="auto"/>
                    <w:rPr>
                      <w:b/>
                      <w:sz w:val="24"/>
                      <w:szCs w:val="24"/>
                    </w:rPr>
                  </w:pPr>
                  <w:r>
                    <w:rPr>
                      <w:rFonts w:hint="cs"/>
                      <w:b/>
                      <w:sz w:val="24"/>
                      <w:szCs w:val="24"/>
                      <w:rtl/>
                    </w:rPr>
                    <w:t xml:space="preserve">الاول </w:t>
                  </w:r>
                </w:p>
              </w:tc>
              <w:tc>
                <w:tcPr>
                  <w:tcW w:w="1255" w:type="dxa"/>
                  <w:tcBorders>
                    <w:top w:val="single" w:sz="4" w:space="0" w:color="000000"/>
                    <w:left w:val="single" w:sz="4" w:space="0" w:color="000000"/>
                    <w:bottom w:val="single" w:sz="4" w:space="0" w:color="000000"/>
                    <w:right w:val="single" w:sz="4" w:space="0" w:color="000000"/>
                  </w:tcBorders>
                </w:tcPr>
                <w:p w:rsidR="003A2433" w:rsidRDefault="00070310">
                  <w:pPr>
                    <w:spacing w:after="0" w:line="240" w:lineRule="auto"/>
                    <w:rPr>
                      <w:b/>
                      <w:sz w:val="24"/>
                      <w:szCs w:val="24"/>
                    </w:rPr>
                  </w:pPr>
                  <w:r>
                    <w:rPr>
                      <w:rFonts w:hint="cs"/>
                      <w:b/>
                      <w:sz w:val="24"/>
                      <w:szCs w:val="24"/>
                      <w:rtl/>
                    </w:rPr>
                    <w:t xml:space="preserve">ساعتين </w:t>
                  </w:r>
                </w:p>
              </w:tc>
              <w:tc>
                <w:tcPr>
                  <w:tcW w:w="2691" w:type="dxa"/>
                  <w:tcBorders>
                    <w:top w:val="single" w:sz="4" w:space="0" w:color="000000"/>
                    <w:left w:val="single" w:sz="4" w:space="0" w:color="000000"/>
                    <w:bottom w:val="single" w:sz="4" w:space="0" w:color="000000"/>
                    <w:right w:val="single" w:sz="4" w:space="0" w:color="000000"/>
                  </w:tcBorders>
                </w:tcPr>
                <w:p w:rsidR="003A2433" w:rsidRDefault="00070310">
                  <w:pPr>
                    <w:spacing w:after="0" w:line="240" w:lineRule="auto"/>
                    <w:rPr>
                      <w:b/>
                      <w:sz w:val="24"/>
                      <w:szCs w:val="24"/>
                    </w:rPr>
                  </w:pPr>
                  <w:r>
                    <w:rPr>
                      <w:rFonts w:hint="cs"/>
                      <w:b/>
                      <w:sz w:val="24"/>
                      <w:szCs w:val="24"/>
                      <w:rtl/>
                    </w:rPr>
                    <w:t>الالمام بمفهوم حقوق الانسان والتعاريف المقاربة له ومناقشتها وتفكيكها ونقدها بطريقة علمية من جل الوصول الى ادقها واكثرها موضوعية</w:t>
                  </w:r>
                </w:p>
              </w:tc>
              <w:tc>
                <w:tcPr>
                  <w:tcW w:w="945" w:type="dxa"/>
                  <w:tcBorders>
                    <w:top w:val="single" w:sz="4" w:space="0" w:color="000000"/>
                    <w:left w:val="single" w:sz="4" w:space="0" w:color="000000"/>
                    <w:bottom w:val="single" w:sz="4" w:space="0" w:color="000000"/>
                    <w:right w:val="single" w:sz="4" w:space="0" w:color="000000"/>
                  </w:tcBorders>
                </w:tcPr>
                <w:p w:rsidR="003A2433" w:rsidRDefault="00070310">
                  <w:pPr>
                    <w:spacing w:after="0" w:line="240" w:lineRule="auto"/>
                    <w:rPr>
                      <w:b/>
                      <w:sz w:val="24"/>
                      <w:szCs w:val="24"/>
                    </w:rPr>
                  </w:pPr>
                  <w:r w:rsidRPr="00070310">
                    <w:rPr>
                      <w:b/>
                      <w:sz w:val="24"/>
                      <w:szCs w:val="24"/>
                      <w:rtl/>
                    </w:rPr>
                    <w:t>التعريف بمفهوم حقوق الإنسان والمفاهيم المقاربة.</w:t>
                  </w:r>
                </w:p>
              </w:tc>
              <w:tc>
                <w:tcPr>
                  <w:tcW w:w="1178" w:type="dxa"/>
                  <w:tcBorders>
                    <w:top w:val="single" w:sz="4" w:space="0" w:color="000000"/>
                    <w:left w:val="single" w:sz="4" w:space="0" w:color="000000"/>
                    <w:bottom w:val="single" w:sz="4" w:space="0" w:color="000000"/>
                    <w:right w:val="single" w:sz="4" w:space="0" w:color="000000"/>
                  </w:tcBorders>
                </w:tcPr>
                <w:p w:rsidR="003A2433" w:rsidRDefault="00070310">
                  <w:pPr>
                    <w:spacing w:after="0" w:line="240" w:lineRule="auto"/>
                    <w:rPr>
                      <w:b/>
                      <w:sz w:val="24"/>
                      <w:szCs w:val="24"/>
                    </w:rPr>
                  </w:pPr>
                  <w:r>
                    <w:rPr>
                      <w:rFonts w:hint="cs"/>
                      <w:b/>
                      <w:sz w:val="24"/>
                      <w:szCs w:val="24"/>
                      <w:rtl/>
                    </w:rPr>
                    <w:t xml:space="preserve">نظري </w:t>
                  </w:r>
                </w:p>
              </w:tc>
              <w:tc>
                <w:tcPr>
                  <w:tcW w:w="1087" w:type="dxa"/>
                  <w:tcBorders>
                    <w:top w:val="single" w:sz="4" w:space="0" w:color="000000"/>
                    <w:left w:val="single" w:sz="4" w:space="0" w:color="000000"/>
                    <w:bottom w:val="single" w:sz="4" w:space="0" w:color="000000"/>
                    <w:right w:val="single" w:sz="4" w:space="0" w:color="000000"/>
                  </w:tcBorders>
                </w:tcPr>
                <w:p w:rsidR="003A2433" w:rsidRDefault="00070310">
                  <w:pPr>
                    <w:spacing w:after="0" w:line="240" w:lineRule="auto"/>
                    <w:rPr>
                      <w:b/>
                      <w:sz w:val="24"/>
                      <w:szCs w:val="24"/>
                    </w:rPr>
                  </w:pPr>
                  <w:r>
                    <w:rPr>
                      <w:rFonts w:hint="cs"/>
                      <w:b/>
                      <w:sz w:val="24"/>
                      <w:szCs w:val="24"/>
                      <w:rtl/>
                    </w:rPr>
                    <w:t xml:space="preserve">تحضير يومي مناقشة عامة </w:t>
                  </w:r>
                </w:p>
              </w:tc>
            </w:tr>
            <w:tr w:rsidR="000C05A7" w:rsidTr="0099762A">
              <w:trPr>
                <w:trHeight w:val="160"/>
              </w:trPr>
              <w:tc>
                <w:tcPr>
                  <w:tcW w:w="1382" w:type="dxa"/>
                  <w:tcBorders>
                    <w:top w:val="single" w:sz="4" w:space="0" w:color="000000"/>
                    <w:left w:val="single" w:sz="4" w:space="0" w:color="000000"/>
                    <w:bottom w:val="single" w:sz="4" w:space="0" w:color="000000"/>
                    <w:right w:val="single" w:sz="4" w:space="0" w:color="000000"/>
                  </w:tcBorders>
                </w:tcPr>
                <w:p w:rsidR="000C05A7" w:rsidRDefault="000C05A7" w:rsidP="000C05A7">
                  <w:pPr>
                    <w:spacing w:after="0" w:line="240" w:lineRule="auto"/>
                    <w:rPr>
                      <w:b/>
                      <w:sz w:val="24"/>
                      <w:szCs w:val="24"/>
                    </w:rPr>
                  </w:pPr>
                  <w:r>
                    <w:rPr>
                      <w:rFonts w:hint="cs"/>
                      <w:b/>
                      <w:sz w:val="24"/>
                      <w:szCs w:val="24"/>
                      <w:rtl/>
                    </w:rPr>
                    <w:t>الثاني</w:t>
                  </w:r>
                </w:p>
              </w:tc>
              <w:tc>
                <w:tcPr>
                  <w:tcW w:w="1255" w:type="dxa"/>
                  <w:tcBorders>
                    <w:top w:val="single" w:sz="4" w:space="0" w:color="000000"/>
                    <w:left w:val="single" w:sz="4" w:space="0" w:color="000000"/>
                    <w:bottom w:val="single" w:sz="4" w:space="0" w:color="000000"/>
                    <w:right w:val="single" w:sz="4" w:space="0" w:color="000000"/>
                  </w:tcBorders>
                </w:tcPr>
                <w:p w:rsidR="000C05A7" w:rsidRDefault="000C05A7" w:rsidP="000C05A7">
                  <w:pPr>
                    <w:spacing w:after="0" w:line="240" w:lineRule="auto"/>
                    <w:rPr>
                      <w:b/>
                      <w:sz w:val="24"/>
                      <w:szCs w:val="24"/>
                    </w:rPr>
                  </w:pPr>
                  <w:r>
                    <w:rPr>
                      <w:rFonts w:hint="cs"/>
                      <w:b/>
                      <w:sz w:val="24"/>
                      <w:szCs w:val="24"/>
                      <w:rtl/>
                    </w:rPr>
                    <w:t>ساعتين</w:t>
                  </w:r>
                </w:p>
              </w:tc>
              <w:tc>
                <w:tcPr>
                  <w:tcW w:w="2691" w:type="dxa"/>
                  <w:tcBorders>
                    <w:top w:val="single" w:sz="4" w:space="0" w:color="000000"/>
                    <w:left w:val="single" w:sz="4" w:space="0" w:color="000000"/>
                    <w:bottom w:val="single" w:sz="4" w:space="0" w:color="000000"/>
                    <w:right w:val="single" w:sz="4" w:space="0" w:color="000000"/>
                  </w:tcBorders>
                </w:tcPr>
                <w:p w:rsidR="000C05A7" w:rsidRDefault="000C05A7" w:rsidP="000C05A7">
                  <w:pPr>
                    <w:spacing w:after="0" w:line="240" w:lineRule="auto"/>
                    <w:rPr>
                      <w:b/>
                      <w:sz w:val="24"/>
                      <w:szCs w:val="24"/>
                    </w:rPr>
                  </w:pPr>
                  <w:r>
                    <w:rPr>
                      <w:rFonts w:hint="cs"/>
                      <w:b/>
                      <w:sz w:val="24"/>
                      <w:szCs w:val="24"/>
                      <w:rtl/>
                    </w:rPr>
                    <w:t xml:space="preserve">التعرف على التطور التاريخي لمفهوم حقوق الانسان واهم اسهامات الحضارات البشرية كحضارة وادي الرافدين والحضارة اليوناينة والغربية المسيحية والحضارة الاسلامية في هذا التطور </w:t>
                  </w:r>
                </w:p>
              </w:tc>
              <w:tc>
                <w:tcPr>
                  <w:tcW w:w="945" w:type="dxa"/>
                  <w:tcBorders>
                    <w:top w:val="single" w:sz="4" w:space="0" w:color="000000"/>
                    <w:left w:val="single" w:sz="4" w:space="0" w:color="000000"/>
                    <w:bottom w:val="single" w:sz="4" w:space="0" w:color="000000"/>
                    <w:right w:val="single" w:sz="4" w:space="0" w:color="000000"/>
                  </w:tcBorders>
                </w:tcPr>
                <w:p w:rsidR="000C05A7" w:rsidRDefault="000C05A7" w:rsidP="000C05A7">
                  <w:pPr>
                    <w:spacing w:after="0" w:line="240" w:lineRule="auto"/>
                    <w:rPr>
                      <w:b/>
                      <w:sz w:val="24"/>
                      <w:szCs w:val="24"/>
                    </w:rPr>
                  </w:pPr>
                  <w:r w:rsidRPr="00070310">
                    <w:rPr>
                      <w:b/>
                      <w:sz w:val="24"/>
                      <w:szCs w:val="24"/>
                      <w:rtl/>
                    </w:rPr>
                    <w:t>الاطار التاريخي لتطور مفهوم حقوق الانسان.</w:t>
                  </w:r>
                </w:p>
              </w:tc>
              <w:tc>
                <w:tcPr>
                  <w:tcW w:w="1178" w:type="dxa"/>
                  <w:tcBorders>
                    <w:top w:val="single" w:sz="4" w:space="0" w:color="000000"/>
                    <w:left w:val="single" w:sz="4" w:space="0" w:color="000000"/>
                    <w:bottom w:val="single" w:sz="4" w:space="0" w:color="000000"/>
                    <w:right w:val="single" w:sz="4" w:space="0" w:color="000000"/>
                  </w:tcBorders>
                </w:tcPr>
                <w:p w:rsidR="000C05A7" w:rsidRDefault="000C05A7" w:rsidP="000C05A7">
                  <w:pPr>
                    <w:spacing w:after="0" w:line="240" w:lineRule="auto"/>
                    <w:rPr>
                      <w:b/>
                      <w:sz w:val="24"/>
                      <w:szCs w:val="24"/>
                    </w:rPr>
                  </w:pPr>
                  <w:r>
                    <w:rPr>
                      <w:rFonts w:hint="cs"/>
                      <w:b/>
                      <w:sz w:val="24"/>
                      <w:szCs w:val="24"/>
                      <w:rtl/>
                    </w:rPr>
                    <w:t xml:space="preserve">نظري </w:t>
                  </w:r>
                </w:p>
              </w:tc>
              <w:tc>
                <w:tcPr>
                  <w:tcW w:w="1087" w:type="dxa"/>
                  <w:tcBorders>
                    <w:top w:val="single" w:sz="4" w:space="0" w:color="000000"/>
                    <w:left w:val="single" w:sz="4" w:space="0" w:color="000000"/>
                    <w:bottom w:val="single" w:sz="4" w:space="0" w:color="000000"/>
                    <w:right w:val="single" w:sz="4" w:space="0" w:color="000000"/>
                  </w:tcBorders>
                </w:tcPr>
                <w:p w:rsidR="000C05A7" w:rsidRDefault="000C05A7" w:rsidP="000C05A7">
                  <w:pPr>
                    <w:spacing w:after="0" w:line="240" w:lineRule="auto"/>
                    <w:rPr>
                      <w:b/>
                      <w:sz w:val="24"/>
                      <w:szCs w:val="24"/>
                    </w:rPr>
                  </w:pPr>
                  <w:r>
                    <w:rPr>
                      <w:rFonts w:hint="cs"/>
                      <w:b/>
                      <w:sz w:val="24"/>
                      <w:szCs w:val="24"/>
                      <w:rtl/>
                    </w:rPr>
                    <w:t xml:space="preserve">تحضير يومي مناقشة عامة </w:t>
                  </w:r>
                </w:p>
              </w:tc>
            </w:tr>
            <w:tr w:rsidR="000C05A7" w:rsidTr="0099762A">
              <w:trPr>
                <w:trHeight w:val="220"/>
              </w:trPr>
              <w:tc>
                <w:tcPr>
                  <w:tcW w:w="1382" w:type="dxa"/>
                  <w:tcBorders>
                    <w:top w:val="single" w:sz="4" w:space="0" w:color="000000"/>
                    <w:left w:val="single" w:sz="4" w:space="0" w:color="000000"/>
                    <w:bottom w:val="single" w:sz="4" w:space="0" w:color="000000"/>
                    <w:right w:val="single" w:sz="4" w:space="0" w:color="000000"/>
                  </w:tcBorders>
                </w:tcPr>
                <w:p w:rsidR="000C05A7" w:rsidRDefault="000C05A7" w:rsidP="000C05A7">
                  <w:pPr>
                    <w:spacing w:after="0" w:line="240" w:lineRule="auto"/>
                    <w:rPr>
                      <w:b/>
                      <w:sz w:val="24"/>
                      <w:szCs w:val="24"/>
                    </w:rPr>
                  </w:pPr>
                  <w:r>
                    <w:rPr>
                      <w:rFonts w:hint="cs"/>
                      <w:b/>
                      <w:sz w:val="24"/>
                      <w:szCs w:val="24"/>
                      <w:rtl/>
                    </w:rPr>
                    <w:t>الثالث</w:t>
                  </w:r>
                </w:p>
              </w:tc>
              <w:tc>
                <w:tcPr>
                  <w:tcW w:w="1255" w:type="dxa"/>
                  <w:tcBorders>
                    <w:top w:val="single" w:sz="4" w:space="0" w:color="000000"/>
                    <w:left w:val="single" w:sz="4" w:space="0" w:color="000000"/>
                    <w:bottom w:val="single" w:sz="4" w:space="0" w:color="000000"/>
                    <w:right w:val="single" w:sz="4" w:space="0" w:color="000000"/>
                  </w:tcBorders>
                </w:tcPr>
                <w:p w:rsidR="000C05A7" w:rsidRDefault="000C05A7" w:rsidP="000C05A7">
                  <w:pPr>
                    <w:spacing w:after="0" w:line="240" w:lineRule="auto"/>
                    <w:rPr>
                      <w:b/>
                      <w:sz w:val="24"/>
                      <w:szCs w:val="24"/>
                    </w:rPr>
                  </w:pPr>
                  <w:r>
                    <w:rPr>
                      <w:rFonts w:hint="cs"/>
                      <w:b/>
                      <w:sz w:val="24"/>
                      <w:szCs w:val="24"/>
                      <w:rtl/>
                    </w:rPr>
                    <w:t>ساعتين</w:t>
                  </w:r>
                </w:p>
              </w:tc>
              <w:tc>
                <w:tcPr>
                  <w:tcW w:w="2691" w:type="dxa"/>
                  <w:tcBorders>
                    <w:top w:val="single" w:sz="4" w:space="0" w:color="000000"/>
                    <w:left w:val="single" w:sz="4" w:space="0" w:color="000000"/>
                    <w:bottom w:val="single" w:sz="4" w:space="0" w:color="000000"/>
                    <w:right w:val="single" w:sz="4" w:space="0" w:color="000000"/>
                  </w:tcBorders>
                </w:tcPr>
                <w:p w:rsidR="000C05A7" w:rsidRDefault="00293234" w:rsidP="000C05A7">
                  <w:pPr>
                    <w:spacing w:after="0" w:line="240" w:lineRule="auto"/>
                    <w:rPr>
                      <w:b/>
                      <w:sz w:val="24"/>
                      <w:szCs w:val="24"/>
                      <w:lang w:bidi="ar-IQ"/>
                    </w:rPr>
                  </w:pPr>
                  <w:r>
                    <w:rPr>
                      <w:rFonts w:hint="cs"/>
                      <w:b/>
                      <w:sz w:val="24"/>
                      <w:szCs w:val="24"/>
                      <w:rtl/>
                      <w:lang w:bidi="ar-IQ"/>
                    </w:rPr>
                    <w:t>تعريف الطالب باهم وثيقة اممية في مجال حقوق الانسان والتي تم المصاقة عليها واقرارها من قبل الجميعة</w:t>
                  </w:r>
                  <w:r w:rsidR="00471772">
                    <w:rPr>
                      <w:rFonts w:hint="cs"/>
                      <w:b/>
                      <w:sz w:val="24"/>
                      <w:szCs w:val="24"/>
                      <w:rtl/>
                      <w:lang w:bidi="ar-IQ"/>
                    </w:rPr>
                    <w:t xml:space="preserve"> في 10 كانون الثاني 1948</w:t>
                  </w:r>
                  <w:r>
                    <w:rPr>
                      <w:rFonts w:hint="cs"/>
                      <w:b/>
                      <w:sz w:val="24"/>
                      <w:szCs w:val="24"/>
                      <w:rtl/>
                      <w:lang w:bidi="ar-IQ"/>
                    </w:rPr>
                    <w:t xml:space="preserve"> </w:t>
                  </w:r>
                </w:p>
              </w:tc>
              <w:tc>
                <w:tcPr>
                  <w:tcW w:w="945" w:type="dxa"/>
                  <w:tcBorders>
                    <w:top w:val="single" w:sz="4" w:space="0" w:color="000000"/>
                    <w:left w:val="single" w:sz="4" w:space="0" w:color="000000"/>
                    <w:bottom w:val="single" w:sz="4" w:space="0" w:color="000000"/>
                    <w:right w:val="single" w:sz="4" w:space="0" w:color="000000"/>
                  </w:tcBorders>
                </w:tcPr>
                <w:p w:rsidR="000C05A7" w:rsidRDefault="000C05A7" w:rsidP="000C05A7">
                  <w:pPr>
                    <w:spacing w:after="0" w:line="240" w:lineRule="auto"/>
                    <w:rPr>
                      <w:b/>
                      <w:sz w:val="24"/>
                      <w:szCs w:val="24"/>
                    </w:rPr>
                  </w:pPr>
                  <w:r w:rsidRPr="000C05A7">
                    <w:rPr>
                      <w:b/>
                      <w:sz w:val="24"/>
                      <w:szCs w:val="24"/>
                      <w:rtl/>
                    </w:rPr>
                    <w:t>مضامين حقوق الانسان ( الاعلان العالمي لحقوق الانسان).</w:t>
                  </w:r>
                </w:p>
              </w:tc>
              <w:tc>
                <w:tcPr>
                  <w:tcW w:w="1178" w:type="dxa"/>
                  <w:tcBorders>
                    <w:top w:val="single" w:sz="4" w:space="0" w:color="000000"/>
                    <w:left w:val="single" w:sz="4" w:space="0" w:color="000000"/>
                    <w:bottom w:val="single" w:sz="4" w:space="0" w:color="000000"/>
                    <w:right w:val="single" w:sz="4" w:space="0" w:color="000000"/>
                  </w:tcBorders>
                </w:tcPr>
                <w:p w:rsidR="000C05A7" w:rsidRDefault="00293234" w:rsidP="000C05A7">
                  <w:pPr>
                    <w:spacing w:after="0" w:line="240" w:lineRule="auto"/>
                    <w:rPr>
                      <w:b/>
                      <w:sz w:val="24"/>
                      <w:szCs w:val="24"/>
                    </w:rPr>
                  </w:pPr>
                  <w:r>
                    <w:rPr>
                      <w:rFonts w:hint="cs"/>
                      <w:b/>
                      <w:sz w:val="24"/>
                      <w:szCs w:val="24"/>
                      <w:rtl/>
                    </w:rPr>
                    <w:t>نظري</w:t>
                  </w:r>
                </w:p>
              </w:tc>
              <w:tc>
                <w:tcPr>
                  <w:tcW w:w="1087" w:type="dxa"/>
                  <w:tcBorders>
                    <w:top w:val="single" w:sz="4" w:space="0" w:color="000000"/>
                    <w:left w:val="single" w:sz="4" w:space="0" w:color="000000"/>
                    <w:bottom w:val="single" w:sz="4" w:space="0" w:color="000000"/>
                    <w:right w:val="single" w:sz="4" w:space="0" w:color="000000"/>
                  </w:tcBorders>
                </w:tcPr>
                <w:p w:rsidR="000C05A7" w:rsidRDefault="00293234" w:rsidP="000C05A7">
                  <w:pPr>
                    <w:spacing w:after="0" w:line="240" w:lineRule="auto"/>
                    <w:rPr>
                      <w:b/>
                      <w:sz w:val="24"/>
                      <w:szCs w:val="24"/>
                    </w:rPr>
                  </w:pPr>
                  <w:r>
                    <w:rPr>
                      <w:rFonts w:hint="cs"/>
                      <w:b/>
                      <w:sz w:val="24"/>
                      <w:szCs w:val="24"/>
                      <w:rtl/>
                    </w:rPr>
                    <w:t>تحضير يومي مناقشة عامة</w:t>
                  </w:r>
                </w:p>
              </w:tc>
            </w:tr>
            <w:tr w:rsidR="000C05A7" w:rsidTr="0099762A">
              <w:trPr>
                <w:trHeight w:val="220"/>
              </w:trPr>
              <w:tc>
                <w:tcPr>
                  <w:tcW w:w="1382" w:type="dxa"/>
                  <w:tcBorders>
                    <w:top w:val="single" w:sz="4" w:space="0" w:color="000000"/>
                    <w:left w:val="single" w:sz="4" w:space="0" w:color="000000"/>
                    <w:bottom w:val="single" w:sz="4" w:space="0" w:color="000000"/>
                    <w:right w:val="single" w:sz="4" w:space="0" w:color="000000"/>
                  </w:tcBorders>
                </w:tcPr>
                <w:p w:rsidR="000C05A7" w:rsidRDefault="00293234" w:rsidP="000C05A7">
                  <w:pPr>
                    <w:spacing w:after="0" w:line="240" w:lineRule="auto"/>
                    <w:rPr>
                      <w:b/>
                      <w:sz w:val="24"/>
                      <w:szCs w:val="24"/>
                    </w:rPr>
                  </w:pPr>
                  <w:r>
                    <w:rPr>
                      <w:rFonts w:hint="cs"/>
                      <w:b/>
                      <w:sz w:val="24"/>
                      <w:szCs w:val="24"/>
                      <w:rtl/>
                    </w:rPr>
                    <w:t xml:space="preserve">الرابع </w:t>
                  </w:r>
                </w:p>
              </w:tc>
              <w:tc>
                <w:tcPr>
                  <w:tcW w:w="1255" w:type="dxa"/>
                  <w:tcBorders>
                    <w:top w:val="single" w:sz="4" w:space="0" w:color="000000"/>
                    <w:left w:val="single" w:sz="4" w:space="0" w:color="000000"/>
                    <w:bottom w:val="single" w:sz="4" w:space="0" w:color="000000"/>
                    <w:right w:val="single" w:sz="4" w:space="0" w:color="000000"/>
                  </w:tcBorders>
                </w:tcPr>
                <w:p w:rsidR="000C05A7" w:rsidRDefault="00293234" w:rsidP="000C05A7">
                  <w:pPr>
                    <w:spacing w:after="0" w:line="240" w:lineRule="auto"/>
                    <w:rPr>
                      <w:b/>
                      <w:sz w:val="24"/>
                      <w:szCs w:val="24"/>
                    </w:rPr>
                  </w:pPr>
                  <w:r>
                    <w:rPr>
                      <w:rFonts w:hint="cs"/>
                      <w:b/>
                      <w:sz w:val="24"/>
                      <w:szCs w:val="24"/>
                      <w:rtl/>
                    </w:rPr>
                    <w:t>ساعتين</w:t>
                  </w:r>
                </w:p>
              </w:tc>
              <w:tc>
                <w:tcPr>
                  <w:tcW w:w="2691" w:type="dxa"/>
                  <w:tcBorders>
                    <w:top w:val="single" w:sz="4" w:space="0" w:color="000000"/>
                    <w:left w:val="single" w:sz="4" w:space="0" w:color="000000"/>
                    <w:bottom w:val="single" w:sz="4" w:space="0" w:color="000000"/>
                    <w:right w:val="single" w:sz="4" w:space="0" w:color="000000"/>
                  </w:tcBorders>
                </w:tcPr>
                <w:p w:rsidR="000C05A7" w:rsidRDefault="00293234" w:rsidP="000C05A7">
                  <w:pPr>
                    <w:spacing w:after="0" w:line="240" w:lineRule="auto"/>
                    <w:rPr>
                      <w:b/>
                      <w:sz w:val="24"/>
                      <w:szCs w:val="24"/>
                    </w:rPr>
                  </w:pPr>
                  <w:r>
                    <w:rPr>
                      <w:rFonts w:hint="cs"/>
                      <w:b/>
                      <w:sz w:val="24"/>
                      <w:szCs w:val="24"/>
                      <w:rtl/>
                    </w:rPr>
                    <w:t>في هذه المحاضرة سيتم التعرف والتمييز بين الحقوق الاساسية الطبيعية التي يكتسبها الانسان بصفته انساناً والحقوق المكتسبة التي يتمتع بها لكونه منتمي الى مجموعة معينة كحقوق العمال الاطفال المسنين الرعاية الصحية. كما سيتم التعرف على ماهية الحقوق السياسية والمدنية والاقتصادية والاجتماعية والثقافية</w:t>
                  </w:r>
                </w:p>
              </w:tc>
              <w:tc>
                <w:tcPr>
                  <w:tcW w:w="945" w:type="dxa"/>
                  <w:tcBorders>
                    <w:top w:val="single" w:sz="4" w:space="0" w:color="000000"/>
                    <w:left w:val="single" w:sz="4" w:space="0" w:color="000000"/>
                    <w:bottom w:val="single" w:sz="4" w:space="0" w:color="000000"/>
                    <w:right w:val="single" w:sz="4" w:space="0" w:color="000000"/>
                  </w:tcBorders>
                </w:tcPr>
                <w:p w:rsidR="000C05A7" w:rsidRDefault="00293234" w:rsidP="000C05A7">
                  <w:pPr>
                    <w:spacing w:after="0" w:line="240" w:lineRule="auto"/>
                    <w:rPr>
                      <w:b/>
                      <w:sz w:val="24"/>
                      <w:szCs w:val="24"/>
                    </w:rPr>
                  </w:pPr>
                  <w:r w:rsidRPr="00293234">
                    <w:rPr>
                      <w:b/>
                      <w:sz w:val="24"/>
                      <w:szCs w:val="24"/>
                      <w:rtl/>
                    </w:rPr>
                    <w:t>الحقوق الأساسية والحقوق المكتسبة.</w:t>
                  </w:r>
                </w:p>
              </w:tc>
              <w:tc>
                <w:tcPr>
                  <w:tcW w:w="1178" w:type="dxa"/>
                  <w:tcBorders>
                    <w:top w:val="single" w:sz="4" w:space="0" w:color="000000"/>
                    <w:left w:val="single" w:sz="4" w:space="0" w:color="000000"/>
                    <w:bottom w:val="single" w:sz="4" w:space="0" w:color="000000"/>
                    <w:right w:val="single" w:sz="4" w:space="0" w:color="000000"/>
                  </w:tcBorders>
                </w:tcPr>
                <w:p w:rsidR="000C05A7" w:rsidRDefault="00342F52" w:rsidP="000C05A7">
                  <w:pPr>
                    <w:spacing w:after="0" w:line="240" w:lineRule="auto"/>
                    <w:rPr>
                      <w:b/>
                      <w:sz w:val="24"/>
                      <w:szCs w:val="24"/>
                    </w:rPr>
                  </w:pPr>
                  <w:r>
                    <w:rPr>
                      <w:rFonts w:hint="cs"/>
                      <w:b/>
                      <w:sz w:val="24"/>
                      <w:szCs w:val="24"/>
                      <w:rtl/>
                    </w:rPr>
                    <w:t>نظري</w:t>
                  </w:r>
                </w:p>
              </w:tc>
              <w:tc>
                <w:tcPr>
                  <w:tcW w:w="1087" w:type="dxa"/>
                  <w:tcBorders>
                    <w:top w:val="single" w:sz="4" w:space="0" w:color="000000"/>
                    <w:left w:val="single" w:sz="4" w:space="0" w:color="000000"/>
                    <w:bottom w:val="single" w:sz="4" w:space="0" w:color="000000"/>
                    <w:right w:val="single" w:sz="4" w:space="0" w:color="000000"/>
                  </w:tcBorders>
                </w:tcPr>
                <w:p w:rsidR="000C05A7" w:rsidRDefault="000C05A7" w:rsidP="000C05A7">
                  <w:pPr>
                    <w:spacing w:after="0" w:line="240" w:lineRule="auto"/>
                    <w:rPr>
                      <w:b/>
                      <w:sz w:val="24"/>
                      <w:szCs w:val="24"/>
                    </w:rPr>
                  </w:pPr>
                </w:p>
              </w:tc>
            </w:tr>
            <w:tr w:rsidR="000C05A7" w:rsidTr="0099762A">
              <w:trPr>
                <w:trHeight w:val="240"/>
              </w:trPr>
              <w:tc>
                <w:tcPr>
                  <w:tcW w:w="1382" w:type="dxa"/>
                  <w:tcBorders>
                    <w:top w:val="single" w:sz="4" w:space="0" w:color="000000"/>
                    <w:left w:val="single" w:sz="4" w:space="0" w:color="000000"/>
                    <w:bottom w:val="single" w:sz="4" w:space="0" w:color="000000"/>
                    <w:right w:val="single" w:sz="4" w:space="0" w:color="000000"/>
                  </w:tcBorders>
                </w:tcPr>
                <w:p w:rsidR="000C05A7" w:rsidRDefault="00471772" w:rsidP="000C05A7">
                  <w:pPr>
                    <w:spacing w:after="0" w:line="240" w:lineRule="auto"/>
                    <w:rPr>
                      <w:b/>
                      <w:sz w:val="24"/>
                      <w:szCs w:val="24"/>
                      <w:rtl/>
                      <w:lang w:bidi="ar-IQ"/>
                    </w:rPr>
                  </w:pPr>
                  <w:r>
                    <w:rPr>
                      <w:rFonts w:hint="cs"/>
                      <w:b/>
                      <w:sz w:val="24"/>
                      <w:szCs w:val="24"/>
                      <w:rtl/>
                      <w:lang w:bidi="ar-IQ"/>
                    </w:rPr>
                    <w:t>الخامس</w:t>
                  </w:r>
                </w:p>
              </w:tc>
              <w:tc>
                <w:tcPr>
                  <w:tcW w:w="1255" w:type="dxa"/>
                  <w:tcBorders>
                    <w:top w:val="single" w:sz="4" w:space="0" w:color="000000"/>
                    <w:left w:val="single" w:sz="4" w:space="0" w:color="000000"/>
                    <w:bottom w:val="single" w:sz="4" w:space="0" w:color="000000"/>
                    <w:right w:val="single" w:sz="4" w:space="0" w:color="000000"/>
                  </w:tcBorders>
                </w:tcPr>
                <w:p w:rsidR="000C05A7" w:rsidRDefault="00471772" w:rsidP="000C05A7">
                  <w:pPr>
                    <w:spacing w:after="0" w:line="240" w:lineRule="auto"/>
                    <w:rPr>
                      <w:b/>
                      <w:sz w:val="24"/>
                      <w:szCs w:val="24"/>
                    </w:rPr>
                  </w:pPr>
                  <w:r>
                    <w:rPr>
                      <w:rFonts w:hint="cs"/>
                      <w:b/>
                      <w:sz w:val="24"/>
                      <w:szCs w:val="24"/>
                      <w:rtl/>
                    </w:rPr>
                    <w:t>ساعتين</w:t>
                  </w:r>
                </w:p>
              </w:tc>
              <w:tc>
                <w:tcPr>
                  <w:tcW w:w="2691" w:type="dxa"/>
                  <w:tcBorders>
                    <w:top w:val="single" w:sz="4" w:space="0" w:color="000000"/>
                    <w:left w:val="single" w:sz="4" w:space="0" w:color="000000"/>
                    <w:bottom w:val="single" w:sz="4" w:space="0" w:color="000000"/>
                    <w:right w:val="single" w:sz="4" w:space="0" w:color="000000"/>
                  </w:tcBorders>
                </w:tcPr>
                <w:p w:rsidR="000C05A7" w:rsidRDefault="00471772" w:rsidP="000C05A7">
                  <w:pPr>
                    <w:spacing w:after="0" w:line="240" w:lineRule="auto"/>
                    <w:rPr>
                      <w:b/>
                      <w:sz w:val="24"/>
                      <w:szCs w:val="24"/>
                    </w:rPr>
                  </w:pPr>
                  <w:r>
                    <w:rPr>
                      <w:rFonts w:hint="cs"/>
                      <w:b/>
                      <w:sz w:val="24"/>
                      <w:szCs w:val="24"/>
                      <w:rtl/>
                    </w:rPr>
                    <w:t xml:space="preserve">الغاية من هذا الموضوع في توعية الطالب باهم الضمانات القانونية والسياسية الدستورية لمبادى حقوق الانسان </w:t>
                  </w:r>
                </w:p>
              </w:tc>
              <w:tc>
                <w:tcPr>
                  <w:tcW w:w="945" w:type="dxa"/>
                  <w:tcBorders>
                    <w:top w:val="single" w:sz="4" w:space="0" w:color="000000"/>
                    <w:left w:val="single" w:sz="4" w:space="0" w:color="000000"/>
                    <w:bottom w:val="single" w:sz="4" w:space="0" w:color="000000"/>
                    <w:right w:val="single" w:sz="4" w:space="0" w:color="000000"/>
                  </w:tcBorders>
                </w:tcPr>
                <w:p w:rsidR="000C05A7" w:rsidRDefault="00471772" w:rsidP="000C05A7">
                  <w:pPr>
                    <w:spacing w:after="0" w:line="240" w:lineRule="auto"/>
                    <w:rPr>
                      <w:b/>
                      <w:sz w:val="24"/>
                      <w:szCs w:val="24"/>
                    </w:rPr>
                  </w:pPr>
                  <w:r w:rsidRPr="00471772">
                    <w:rPr>
                      <w:b/>
                      <w:sz w:val="24"/>
                      <w:szCs w:val="24"/>
                      <w:rtl/>
                    </w:rPr>
                    <w:t>تعزيز حقوق الانسان( الاليات والاجراءات)</w:t>
                  </w:r>
                </w:p>
              </w:tc>
              <w:tc>
                <w:tcPr>
                  <w:tcW w:w="1178" w:type="dxa"/>
                  <w:tcBorders>
                    <w:top w:val="single" w:sz="4" w:space="0" w:color="000000"/>
                    <w:left w:val="single" w:sz="4" w:space="0" w:color="000000"/>
                    <w:bottom w:val="single" w:sz="4" w:space="0" w:color="000000"/>
                    <w:right w:val="single" w:sz="4" w:space="0" w:color="000000"/>
                  </w:tcBorders>
                </w:tcPr>
                <w:p w:rsidR="000C05A7" w:rsidRDefault="00342F52" w:rsidP="000C05A7">
                  <w:pPr>
                    <w:spacing w:after="0" w:line="240" w:lineRule="auto"/>
                    <w:rPr>
                      <w:b/>
                      <w:sz w:val="24"/>
                      <w:szCs w:val="24"/>
                    </w:rPr>
                  </w:pPr>
                  <w:r>
                    <w:rPr>
                      <w:rFonts w:hint="cs"/>
                      <w:b/>
                      <w:sz w:val="24"/>
                      <w:szCs w:val="24"/>
                      <w:rtl/>
                    </w:rPr>
                    <w:t>نظري</w:t>
                  </w:r>
                </w:p>
              </w:tc>
              <w:tc>
                <w:tcPr>
                  <w:tcW w:w="1087" w:type="dxa"/>
                  <w:tcBorders>
                    <w:top w:val="single" w:sz="4" w:space="0" w:color="000000"/>
                    <w:left w:val="single" w:sz="4" w:space="0" w:color="000000"/>
                    <w:bottom w:val="single" w:sz="4" w:space="0" w:color="000000"/>
                    <w:right w:val="single" w:sz="4" w:space="0" w:color="000000"/>
                  </w:tcBorders>
                </w:tcPr>
                <w:p w:rsidR="000C05A7" w:rsidRDefault="00471772" w:rsidP="000C05A7">
                  <w:pPr>
                    <w:spacing w:after="0" w:line="240" w:lineRule="auto"/>
                    <w:rPr>
                      <w:b/>
                      <w:sz w:val="24"/>
                      <w:szCs w:val="24"/>
                    </w:rPr>
                  </w:pPr>
                  <w:r>
                    <w:rPr>
                      <w:rFonts w:hint="cs"/>
                      <w:b/>
                      <w:sz w:val="24"/>
                      <w:szCs w:val="24"/>
                      <w:rtl/>
                    </w:rPr>
                    <w:t xml:space="preserve">تحضير يومي، تفكير نقدي، لعب الدور </w:t>
                  </w:r>
                  <w:r>
                    <w:rPr>
                      <w:rFonts w:hint="cs"/>
                      <w:b/>
                      <w:sz w:val="24"/>
                      <w:szCs w:val="24"/>
                      <w:rtl/>
                    </w:rPr>
                    <w:lastRenderedPageBreak/>
                    <w:t>ومحموعات التركيز</w:t>
                  </w:r>
                </w:p>
              </w:tc>
            </w:tr>
            <w:tr w:rsidR="00680BDB" w:rsidTr="0099762A">
              <w:trPr>
                <w:trHeight w:val="240"/>
              </w:trPr>
              <w:tc>
                <w:tcPr>
                  <w:tcW w:w="1382"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b/>
                      <w:sz w:val="24"/>
                      <w:szCs w:val="24"/>
                      <w:rtl/>
                      <w:lang w:bidi="ar-IQ"/>
                    </w:rPr>
                  </w:pPr>
                  <w:r>
                    <w:rPr>
                      <w:rFonts w:hint="cs"/>
                      <w:b/>
                      <w:sz w:val="24"/>
                      <w:szCs w:val="24"/>
                      <w:rtl/>
                      <w:lang w:bidi="ar-IQ"/>
                    </w:rPr>
                    <w:lastRenderedPageBreak/>
                    <w:t>السادس</w:t>
                  </w:r>
                </w:p>
              </w:tc>
              <w:tc>
                <w:tcPr>
                  <w:tcW w:w="1255"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b/>
                      <w:sz w:val="24"/>
                      <w:szCs w:val="24"/>
                      <w:rtl/>
                    </w:rPr>
                  </w:pPr>
                  <w:r>
                    <w:rPr>
                      <w:rFonts w:hint="cs"/>
                      <w:b/>
                      <w:sz w:val="24"/>
                      <w:szCs w:val="24"/>
                      <w:rtl/>
                    </w:rPr>
                    <w:t>ساعتين</w:t>
                  </w:r>
                </w:p>
              </w:tc>
              <w:tc>
                <w:tcPr>
                  <w:tcW w:w="2691"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b/>
                      <w:sz w:val="24"/>
                      <w:szCs w:val="24"/>
                      <w:rtl/>
                    </w:rPr>
                  </w:pPr>
                  <w:r>
                    <w:rPr>
                      <w:rFonts w:hint="cs"/>
                      <w:b/>
                      <w:sz w:val="24"/>
                      <w:szCs w:val="24"/>
                      <w:rtl/>
                    </w:rPr>
                    <w:t>في هذه المحاضرة سيتم التعرف على اهمية التوعية واحترام حقوق الطفل ةذوي الاحتياجات الخاصة باعتبارهم من اهم شرائح المجتمع التي تحتاج الى دعم شرائح المجتمع كافة. كما سيتم التعرف على اهمية مراعاة واحترام حقوق المراة والاقليات في المجتمعات المتنوعة واهمية ضمان ممارسة هذه الشرائح لحقوقهم السياسية والاجتماعية الاقتصادية وضمانها من قبل الدولة ومؤسساتها</w:t>
                  </w:r>
                </w:p>
              </w:tc>
              <w:tc>
                <w:tcPr>
                  <w:tcW w:w="945" w:type="dxa"/>
                  <w:tcBorders>
                    <w:top w:val="single" w:sz="4" w:space="0" w:color="000000"/>
                    <w:left w:val="single" w:sz="4" w:space="0" w:color="000000"/>
                    <w:bottom w:val="single" w:sz="4" w:space="0" w:color="000000"/>
                    <w:right w:val="single" w:sz="4" w:space="0" w:color="000000"/>
                  </w:tcBorders>
                </w:tcPr>
                <w:p w:rsidR="00680BDB" w:rsidRPr="00471772" w:rsidRDefault="00680BDB" w:rsidP="00680BDB">
                  <w:pPr>
                    <w:spacing w:after="0" w:line="240" w:lineRule="auto"/>
                    <w:rPr>
                      <w:b/>
                      <w:sz w:val="24"/>
                      <w:szCs w:val="24"/>
                      <w:rtl/>
                    </w:rPr>
                  </w:pPr>
                  <w:r>
                    <w:rPr>
                      <w:rFonts w:hint="cs"/>
                      <w:b/>
                      <w:sz w:val="24"/>
                      <w:szCs w:val="24"/>
                      <w:rtl/>
                    </w:rPr>
                    <w:t>حقوق الطفل، حقوق ذوي الاحتياجات الخاصة حقوق المراة، وحقوق الاقليات</w:t>
                  </w:r>
                </w:p>
              </w:tc>
              <w:tc>
                <w:tcPr>
                  <w:tcW w:w="1178"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b/>
                      <w:sz w:val="24"/>
                      <w:szCs w:val="24"/>
                      <w:rtl/>
                    </w:rPr>
                  </w:pPr>
                  <w:r>
                    <w:rPr>
                      <w:rFonts w:hint="cs"/>
                      <w:b/>
                      <w:sz w:val="24"/>
                      <w:szCs w:val="24"/>
                      <w:rtl/>
                    </w:rPr>
                    <w:t>نظري</w:t>
                  </w:r>
                </w:p>
              </w:tc>
              <w:tc>
                <w:tcPr>
                  <w:tcW w:w="1087"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b/>
                      <w:sz w:val="24"/>
                      <w:szCs w:val="24"/>
                    </w:rPr>
                  </w:pPr>
                  <w:r>
                    <w:rPr>
                      <w:rFonts w:hint="cs"/>
                      <w:b/>
                      <w:sz w:val="24"/>
                      <w:szCs w:val="24"/>
                      <w:rtl/>
                    </w:rPr>
                    <w:t>تحضير يومي، تفكير نقدي، لعب الدور ومحموعات التركيز</w:t>
                  </w:r>
                </w:p>
              </w:tc>
            </w:tr>
            <w:tr w:rsidR="00680BDB" w:rsidTr="0099762A">
              <w:trPr>
                <w:trHeight w:val="360"/>
              </w:trPr>
              <w:tc>
                <w:tcPr>
                  <w:tcW w:w="1382"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b/>
                      <w:sz w:val="24"/>
                      <w:szCs w:val="24"/>
                    </w:rPr>
                  </w:pPr>
                  <w:r>
                    <w:rPr>
                      <w:rFonts w:hint="cs"/>
                      <w:b/>
                      <w:sz w:val="24"/>
                      <w:szCs w:val="24"/>
                      <w:rtl/>
                    </w:rPr>
                    <w:t>السابع</w:t>
                  </w:r>
                </w:p>
              </w:tc>
              <w:tc>
                <w:tcPr>
                  <w:tcW w:w="1255"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b/>
                      <w:sz w:val="24"/>
                      <w:szCs w:val="24"/>
                    </w:rPr>
                  </w:pPr>
                  <w:r>
                    <w:rPr>
                      <w:rFonts w:hint="cs"/>
                      <w:b/>
                      <w:sz w:val="24"/>
                      <w:szCs w:val="24"/>
                      <w:rtl/>
                    </w:rPr>
                    <w:t>ساعتين</w:t>
                  </w:r>
                </w:p>
              </w:tc>
              <w:tc>
                <w:tcPr>
                  <w:tcW w:w="2691"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b/>
                      <w:sz w:val="24"/>
                      <w:szCs w:val="24"/>
                    </w:rPr>
                  </w:pPr>
                  <w:r>
                    <w:rPr>
                      <w:rFonts w:hint="cs"/>
                      <w:b/>
                      <w:sz w:val="24"/>
                      <w:szCs w:val="24"/>
                      <w:rtl/>
                    </w:rPr>
                    <w:t>في هذا الجزء سيتم التعرف على اهمية تدريس مادة حقوق الانسان في الجامعات والمدارس باستخدام طرائق اجرائية ووسائل تعليم حديثة. والغرض من تدريس هذا الموضوع هو تعريف طلبة قسم اللغة الانكليزية الاتكليزية باهمية ترسيخ تدريس مادة حقوق الانسان في المدارس الثانوية باعتبارهم سيكونوا مدرسي لمادة اللغة</w:t>
                  </w:r>
                </w:p>
              </w:tc>
              <w:tc>
                <w:tcPr>
                  <w:tcW w:w="945"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b/>
                      <w:sz w:val="24"/>
                      <w:szCs w:val="24"/>
                    </w:rPr>
                  </w:pPr>
                  <w:r>
                    <w:rPr>
                      <w:rFonts w:hint="cs"/>
                      <w:b/>
                      <w:sz w:val="24"/>
                      <w:szCs w:val="24"/>
                      <w:rtl/>
                    </w:rPr>
                    <w:t xml:space="preserve">اهمية </w:t>
                  </w:r>
                  <w:r w:rsidRPr="00342F52">
                    <w:rPr>
                      <w:b/>
                      <w:sz w:val="24"/>
                      <w:szCs w:val="24"/>
                      <w:rtl/>
                    </w:rPr>
                    <w:t>تدريس مادة حقوق الانسان</w:t>
                  </w:r>
                  <w:r>
                    <w:rPr>
                      <w:rFonts w:hint="cs"/>
                      <w:b/>
                      <w:sz w:val="24"/>
                      <w:szCs w:val="24"/>
                      <w:rtl/>
                    </w:rPr>
                    <w:t xml:space="preserve"> في الجامعات والمدارس العراقية</w:t>
                  </w:r>
                </w:p>
              </w:tc>
              <w:tc>
                <w:tcPr>
                  <w:tcW w:w="1178"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b/>
                      <w:sz w:val="24"/>
                      <w:szCs w:val="24"/>
                    </w:rPr>
                  </w:pPr>
                  <w:r>
                    <w:rPr>
                      <w:rFonts w:hint="cs"/>
                      <w:b/>
                      <w:sz w:val="24"/>
                      <w:szCs w:val="24"/>
                      <w:rtl/>
                    </w:rPr>
                    <w:t>نظري</w:t>
                  </w:r>
                </w:p>
              </w:tc>
              <w:tc>
                <w:tcPr>
                  <w:tcW w:w="1087"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b/>
                      <w:sz w:val="24"/>
                      <w:szCs w:val="24"/>
                    </w:rPr>
                  </w:pPr>
                  <w:r>
                    <w:rPr>
                      <w:rFonts w:hint="cs"/>
                      <w:b/>
                      <w:sz w:val="24"/>
                      <w:szCs w:val="24"/>
                      <w:rtl/>
                    </w:rPr>
                    <w:t>تحضير يومي، تفكير نقدي، لعب الدور ومحموعات التركيز</w:t>
                  </w:r>
                </w:p>
              </w:tc>
            </w:tr>
            <w:tr w:rsidR="00680BDB" w:rsidTr="0099762A">
              <w:trPr>
                <w:trHeight w:val="360"/>
              </w:trPr>
              <w:tc>
                <w:tcPr>
                  <w:tcW w:w="1382"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b/>
                      <w:sz w:val="24"/>
                      <w:szCs w:val="24"/>
                    </w:rPr>
                  </w:pPr>
                  <w:r>
                    <w:rPr>
                      <w:rFonts w:hint="cs"/>
                      <w:b/>
                      <w:sz w:val="24"/>
                      <w:szCs w:val="24"/>
                      <w:rtl/>
                    </w:rPr>
                    <w:t>الثامن</w:t>
                  </w:r>
                </w:p>
              </w:tc>
              <w:tc>
                <w:tcPr>
                  <w:tcW w:w="1255"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b/>
                      <w:sz w:val="24"/>
                      <w:szCs w:val="24"/>
                    </w:rPr>
                  </w:pPr>
                  <w:r>
                    <w:rPr>
                      <w:rFonts w:hint="cs"/>
                      <w:b/>
                      <w:sz w:val="24"/>
                      <w:szCs w:val="24"/>
                      <w:rtl/>
                    </w:rPr>
                    <w:t>ساعتين</w:t>
                  </w:r>
                </w:p>
              </w:tc>
              <w:tc>
                <w:tcPr>
                  <w:tcW w:w="2691"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b/>
                      <w:sz w:val="24"/>
                      <w:szCs w:val="24"/>
                    </w:rPr>
                  </w:pPr>
                  <w:r>
                    <w:rPr>
                      <w:rFonts w:hint="cs"/>
                      <w:b/>
                      <w:sz w:val="24"/>
                      <w:szCs w:val="24"/>
                      <w:rtl/>
                    </w:rPr>
                    <w:t xml:space="preserve">تكمن اهمية هذه المحاضرة في انها ستعرف الطالب بموضوع جديد مرتبط بالموضوع الذي سبقه لا وهو الديمقراطية ومبادئها العامة. اذ سيتم التعرف على المفهوم اللغوي والاصطلاحي لمفهوم اليمقراطية والمفاهيم المقاربة له </w:t>
                  </w:r>
                </w:p>
              </w:tc>
              <w:tc>
                <w:tcPr>
                  <w:tcW w:w="945"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rFonts w:ascii="Arial" w:eastAsia="Arial" w:hAnsi="Arial" w:cs="Arial"/>
                      <w:b/>
                    </w:rPr>
                  </w:pPr>
                  <w:r w:rsidRPr="00E07978">
                    <w:rPr>
                      <w:rFonts w:ascii="Arial" w:eastAsia="Arial" w:hAnsi="Arial" w:cs="Arial"/>
                      <w:b/>
                      <w:rtl/>
                    </w:rPr>
                    <w:t>التعريف بالديمقراطية (الاطار المفاهيمي)</w:t>
                  </w:r>
                </w:p>
              </w:tc>
              <w:tc>
                <w:tcPr>
                  <w:tcW w:w="1178"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b/>
                      <w:sz w:val="24"/>
                      <w:szCs w:val="24"/>
                    </w:rPr>
                  </w:pPr>
                  <w:r>
                    <w:rPr>
                      <w:rFonts w:hint="cs"/>
                      <w:b/>
                      <w:sz w:val="24"/>
                      <w:szCs w:val="24"/>
                      <w:rtl/>
                    </w:rPr>
                    <w:t>نظري</w:t>
                  </w:r>
                </w:p>
              </w:tc>
              <w:tc>
                <w:tcPr>
                  <w:tcW w:w="1087"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b/>
                      <w:sz w:val="24"/>
                      <w:szCs w:val="24"/>
                    </w:rPr>
                  </w:pPr>
                  <w:r>
                    <w:rPr>
                      <w:rFonts w:hint="cs"/>
                      <w:b/>
                      <w:sz w:val="24"/>
                      <w:szCs w:val="24"/>
                      <w:rtl/>
                    </w:rPr>
                    <w:t>تحضير يومي مناقشة عامة</w:t>
                  </w:r>
                </w:p>
              </w:tc>
            </w:tr>
            <w:tr w:rsidR="00680BDB" w:rsidTr="0099762A">
              <w:trPr>
                <w:trHeight w:val="360"/>
              </w:trPr>
              <w:tc>
                <w:tcPr>
                  <w:tcW w:w="1382"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b/>
                      <w:sz w:val="24"/>
                      <w:szCs w:val="24"/>
                    </w:rPr>
                  </w:pPr>
                  <w:r>
                    <w:rPr>
                      <w:rFonts w:hint="cs"/>
                      <w:b/>
                      <w:sz w:val="24"/>
                      <w:szCs w:val="24"/>
                      <w:rtl/>
                    </w:rPr>
                    <w:t xml:space="preserve">التاسع </w:t>
                  </w:r>
                </w:p>
              </w:tc>
              <w:tc>
                <w:tcPr>
                  <w:tcW w:w="1255"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b/>
                      <w:sz w:val="24"/>
                      <w:szCs w:val="24"/>
                    </w:rPr>
                  </w:pPr>
                  <w:r>
                    <w:rPr>
                      <w:rFonts w:hint="cs"/>
                      <w:b/>
                      <w:sz w:val="24"/>
                      <w:szCs w:val="24"/>
                      <w:rtl/>
                    </w:rPr>
                    <w:t>ساعتين</w:t>
                  </w:r>
                </w:p>
              </w:tc>
              <w:tc>
                <w:tcPr>
                  <w:tcW w:w="2691"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b/>
                      <w:sz w:val="24"/>
                      <w:szCs w:val="24"/>
                    </w:rPr>
                  </w:pPr>
                </w:p>
              </w:tc>
              <w:tc>
                <w:tcPr>
                  <w:tcW w:w="945"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rFonts w:ascii="Arial" w:eastAsia="Arial" w:hAnsi="Arial" w:cs="Arial"/>
                      <w:b/>
                    </w:rPr>
                  </w:pPr>
                  <w:r w:rsidRPr="006E2E78">
                    <w:rPr>
                      <w:rFonts w:ascii="Arial" w:eastAsia="Arial" w:hAnsi="Arial" w:cs="Arial"/>
                      <w:b/>
                      <w:rtl/>
                    </w:rPr>
                    <w:t>الت</w:t>
                  </w:r>
                  <w:r>
                    <w:rPr>
                      <w:rFonts w:ascii="Arial" w:eastAsia="Arial" w:hAnsi="Arial" w:cs="Arial"/>
                      <w:b/>
                      <w:rtl/>
                    </w:rPr>
                    <w:t>طور التاريخي لمفهوم الديمقراطية</w:t>
                  </w:r>
                  <w:r>
                    <w:rPr>
                      <w:rFonts w:ascii="Arial" w:eastAsia="Arial" w:hAnsi="Arial" w:cs="Arial" w:hint="cs"/>
                      <w:b/>
                      <w:rtl/>
                    </w:rPr>
                    <w:t xml:space="preserve"> واهم انواعها </w:t>
                  </w:r>
                </w:p>
              </w:tc>
              <w:tc>
                <w:tcPr>
                  <w:tcW w:w="1178" w:type="dxa"/>
                  <w:tcBorders>
                    <w:top w:val="single" w:sz="4" w:space="0" w:color="000000"/>
                    <w:left w:val="single" w:sz="4" w:space="0" w:color="000000"/>
                    <w:bottom w:val="single" w:sz="4" w:space="0" w:color="000000"/>
                    <w:right w:val="single" w:sz="4" w:space="0" w:color="000000"/>
                  </w:tcBorders>
                </w:tcPr>
                <w:p w:rsidR="00680BDB" w:rsidRPr="006E2E78" w:rsidRDefault="00680BDB" w:rsidP="00680BDB">
                  <w:pPr>
                    <w:spacing w:after="0" w:line="240" w:lineRule="auto"/>
                    <w:rPr>
                      <w:b/>
                      <w:sz w:val="24"/>
                      <w:szCs w:val="24"/>
                    </w:rPr>
                  </w:pPr>
                  <w:r>
                    <w:rPr>
                      <w:rFonts w:hint="cs"/>
                      <w:b/>
                      <w:sz w:val="24"/>
                      <w:szCs w:val="24"/>
                      <w:rtl/>
                    </w:rPr>
                    <w:t>نظري</w:t>
                  </w:r>
                </w:p>
              </w:tc>
              <w:tc>
                <w:tcPr>
                  <w:tcW w:w="1087"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b/>
                      <w:sz w:val="24"/>
                      <w:szCs w:val="24"/>
                    </w:rPr>
                  </w:pPr>
                  <w:r>
                    <w:rPr>
                      <w:rFonts w:hint="cs"/>
                      <w:b/>
                      <w:sz w:val="24"/>
                      <w:szCs w:val="24"/>
                      <w:rtl/>
                    </w:rPr>
                    <w:t>تحضير يومي مناقشة عامة</w:t>
                  </w:r>
                </w:p>
              </w:tc>
            </w:tr>
            <w:tr w:rsidR="00680BDB" w:rsidTr="0099762A">
              <w:trPr>
                <w:trHeight w:val="360"/>
              </w:trPr>
              <w:tc>
                <w:tcPr>
                  <w:tcW w:w="1382"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b/>
                      <w:sz w:val="24"/>
                      <w:szCs w:val="24"/>
                    </w:rPr>
                  </w:pPr>
                  <w:r>
                    <w:rPr>
                      <w:rFonts w:hint="cs"/>
                      <w:b/>
                      <w:sz w:val="24"/>
                      <w:szCs w:val="24"/>
                      <w:rtl/>
                    </w:rPr>
                    <w:t>العاشر</w:t>
                  </w:r>
                </w:p>
              </w:tc>
              <w:tc>
                <w:tcPr>
                  <w:tcW w:w="1255"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b/>
                      <w:sz w:val="24"/>
                      <w:szCs w:val="24"/>
                      <w:rtl/>
                      <w:lang w:bidi="ar-IQ"/>
                    </w:rPr>
                  </w:pPr>
                  <w:r>
                    <w:rPr>
                      <w:rFonts w:hint="cs"/>
                      <w:b/>
                      <w:sz w:val="24"/>
                      <w:szCs w:val="24"/>
                      <w:rtl/>
                      <w:lang w:bidi="ar-IQ"/>
                    </w:rPr>
                    <w:t>ساعتين</w:t>
                  </w:r>
                </w:p>
              </w:tc>
              <w:tc>
                <w:tcPr>
                  <w:tcW w:w="2691"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b/>
                      <w:sz w:val="24"/>
                      <w:szCs w:val="24"/>
                    </w:rPr>
                  </w:pPr>
                  <w:r>
                    <w:rPr>
                      <w:rFonts w:hint="cs"/>
                      <w:b/>
                      <w:sz w:val="24"/>
                      <w:szCs w:val="24"/>
                      <w:rtl/>
                    </w:rPr>
                    <w:t xml:space="preserve">في هذا سيتعرف الطالب على اهم مبادى الممارسة الديمقراطية مثل حكم القانون، </w:t>
                  </w:r>
                  <w:r w:rsidRPr="0043713D">
                    <w:rPr>
                      <w:b/>
                      <w:sz w:val="24"/>
                      <w:szCs w:val="24"/>
                      <w:rtl/>
                    </w:rPr>
                    <w:t>المشاركة الشعبية</w:t>
                  </w:r>
                  <w:r>
                    <w:rPr>
                      <w:rFonts w:hint="cs"/>
                      <w:b/>
                      <w:sz w:val="24"/>
                      <w:szCs w:val="24"/>
                      <w:rtl/>
                    </w:rPr>
                    <w:t xml:space="preserve"> </w:t>
                  </w:r>
                  <w:r w:rsidRPr="0043713D">
                    <w:rPr>
                      <w:b/>
                      <w:sz w:val="24"/>
                      <w:szCs w:val="24"/>
                      <w:rtl/>
                    </w:rPr>
                    <w:t>،المساواة، التس</w:t>
                  </w:r>
                  <w:r>
                    <w:rPr>
                      <w:b/>
                      <w:sz w:val="24"/>
                      <w:szCs w:val="24"/>
                      <w:rtl/>
                    </w:rPr>
                    <w:t xml:space="preserve">امح السياسي، المحاسبة، </w:t>
                  </w:r>
                  <w:r>
                    <w:rPr>
                      <w:b/>
                      <w:sz w:val="24"/>
                      <w:szCs w:val="24"/>
                      <w:rtl/>
                    </w:rPr>
                    <w:lastRenderedPageBreak/>
                    <w:t>الشفافية</w:t>
                  </w:r>
                  <w:r>
                    <w:rPr>
                      <w:rFonts w:hint="cs"/>
                      <w:b/>
                      <w:sz w:val="24"/>
                      <w:szCs w:val="24"/>
                      <w:rtl/>
                    </w:rPr>
                    <w:t>، حماية واحترام حقوق الاقليات)</w:t>
                  </w:r>
                </w:p>
              </w:tc>
              <w:tc>
                <w:tcPr>
                  <w:tcW w:w="945"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rFonts w:ascii="Arial" w:eastAsia="Arial" w:hAnsi="Arial" w:cs="Arial"/>
                      <w:b/>
                    </w:rPr>
                  </w:pPr>
                  <w:r w:rsidRPr="0043713D">
                    <w:rPr>
                      <w:rFonts w:ascii="Arial" w:eastAsia="Arial" w:hAnsi="Arial" w:cs="Arial"/>
                      <w:b/>
                      <w:rtl/>
                    </w:rPr>
                    <w:lastRenderedPageBreak/>
                    <w:t>السمات الاساسية لمفوم الديمقراطية.</w:t>
                  </w:r>
                </w:p>
              </w:tc>
              <w:tc>
                <w:tcPr>
                  <w:tcW w:w="1178"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b/>
                      <w:sz w:val="24"/>
                      <w:szCs w:val="24"/>
                    </w:rPr>
                  </w:pPr>
                  <w:r>
                    <w:rPr>
                      <w:rFonts w:hint="cs"/>
                      <w:b/>
                      <w:sz w:val="24"/>
                      <w:szCs w:val="24"/>
                      <w:rtl/>
                    </w:rPr>
                    <w:t>نظري</w:t>
                  </w:r>
                </w:p>
              </w:tc>
              <w:tc>
                <w:tcPr>
                  <w:tcW w:w="1087"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b/>
                      <w:sz w:val="24"/>
                      <w:szCs w:val="24"/>
                    </w:rPr>
                  </w:pPr>
                  <w:r>
                    <w:rPr>
                      <w:rFonts w:hint="cs"/>
                      <w:b/>
                      <w:sz w:val="24"/>
                      <w:szCs w:val="24"/>
                      <w:rtl/>
                    </w:rPr>
                    <w:t xml:space="preserve">تحضير يومي، تفكير نقدي، لعب الدور </w:t>
                  </w:r>
                  <w:r>
                    <w:rPr>
                      <w:rFonts w:hint="cs"/>
                      <w:b/>
                      <w:sz w:val="24"/>
                      <w:szCs w:val="24"/>
                      <w:rtl/>
                    </w:rPr>
                    <w:lastRenderedPageBreak/>
                    <w:t>ومحموعات التركيز</w:t>
                  </w:r>
                </w:p>
              </w:tc>
            </w:tr>
            <w:tr w:rsidR="00680BDB" w:rsidTr="0099762A">
              <w:trPr>
                <w:trHeight w:val="360"/>
              </w:trPr>
              <w:tc>
                <w:tcPr>
                  <w:tcW w:w="1382"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b/>
                      <w:sz w:val="24"/>
                      <w:szCs w:val="24"/>
                    </w:rPr>
                  </w:pPr>
                  <w:r>
                    <w:rPr>
                      <w:rFonts w:hint="cs"/>
                      <w:b/>
                      <w:sz w:val="24"/>
                      <w:szCs w:val="24"/>
                      <w:rtl/>
                    </w:rPr>
                    <w:lastRenderedPageBreak/>
                    <w:t>الحادي عشر</w:t>
                  </w:r>
                </w:p>
              </w:tc>
              <w:tc>
                <w:tcPr>
                  <w:tcW w:w="1255"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b/>
                      <w:sz w:val="24"/>
                      <w:szCs w:val="24"/>
                    </w:rPr>
                  </w:pPr>
                  <w:r>
                    <w:rPr>
                      <w:rFonts w:hint="cs"/>
                      <w:b/>
                      <w:sz w:val="24"/>
                      <w:szCs w:val="24"/>
                      <w:rtl/>
                    </w:rPr>
                    <w:t>ساعتين</w:t>
                  </w:r>
                </w:p>
              </w:tc>
              <w:tc>
                <w:tcPr>
                  <w:tcW w:w="2691"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b/>
                      <w:sz w:val="24"/>
                      <w:szCs w:val="24"/>
                    </w:rPr>
                  </w:pPr>
                  <w:r>
                    <w:rPr>
                      <w:rFonts w:hint="cs"/>
                      <w:b/>
                      <w:sz w:val="24"/>
                      <w:szCs w:val="24"/>
                      <w:rtl/>
                    </w:rPr>
                    <w:t xml:space="preserve">هذه المحاضرة ستكون مكملة للمحاضرة السابقة لتغطية السمات والمبادى التي لم يتم تغطيتها في المحاضرة السابقة مثل </w:t>
                  </w:r>
                  <w:r w:rsidRPr="0043713D">
                    <w:rPr>
                      <w:b/>
                      <w:sz w:val="24"/>
                      <w:szCs w:val="24"/>
                      <w:rtl/>
                    </w:rPr>
                    <w:t>التحكم بسؤء استعمال السلطة، الدستورية، القبول بنتائج الانتخابات)</w:t>
                  </w:r>
                </w:p>
              </w:tc>
              <w:tc>
                <w:tcPr>
                  <w:tcW w:w="945"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rFonts w:ascii="Arial" w:eastAsia="Arial" w:hAnsi="Arial" w:cs="Arial"/>
                      <w:b/>
                    </w:rPr>
                  </w:pPr>
                  <w:r w:rsidRPr="0043713D">
                    <w:rPr>
                      <w:rFonts w:ascii="Arial" w:eastAsia="Arial" w:hAnsi="Arial" w:cs="Arial"/>
                      <w:b/>
                      <w:rtl/>
                    </w:rPr>
                    <w:t>السمات الاساسية لمفوم الديمقراطية.</w:t>
                  </w:r>
                </w:p>
              </w:tc>
              <w:tc>
                <w:tcPr>
                  <w:tcW w:w="1178"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b/>
                      <w:sz w:val="24"/>
                      <w:szCs w:val="24"/>
                    </w:rPr>
                  </w:pPr>
                  <w:r>
                    <w:rPr>
                      <w:rFonts w:hint="cs"/>
                      <w:b/>
                      <w:sz w:val="24"/>
                      <w:szCs w:val="24"/>
                      <w:rtl/>
                    </w:rPr>
                    <w:t>نظري</w:t>
                  </w:r>
                </w:p>
              </w:tc>
              <w:tc>
                <w:tcPr>
                  <w:tcW w:w="1087"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b/>
                      <w:sz w:val="24"/>
                      <w:szCs w:val="24"/>
                    </w:rPr>
                  </w:pPr>
                  <w:r>
                    <w:rPr>
                      <w:rFonts w:hint="cs"/>
                      <w:b/>
                      <w:sz w:val="24"/>
                      <w:szCs w:val="24"/>
                      <w:rtl/>
                    </w:rPr>
                    <w:t>تحضير يومي، تفكير نقدي، لعب الدور ومحموعات التركيز</w:t>
                  </w:r>
                </w:p>
              </w:tc>
            </w:tr>
            <w:tr w:rsidR="00680BDB" w:rsidTr="0099762A">
              <w:trPr>
                <w:trHeight w:val="360"/>
              </w:trPr>
              <w:tc>
                <w:tcPr>
                  <w:tcW w:w="1382"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b/>
                      <w:sz w:val="24"/>
                      <w:szCs w:val="24"/>
                      <w:rtl/>
                      <w:lang w:bidi="ar-IQ"/>
                    </w:rPr>
                  </w:pPr>
                  <w:r>
                    <w:rPr>
                      <w:rFonts w:hint="cs"/>
                      <w:b/>
                      <w:sz w:val="24"/>
                      <w:szCs w:val="24"/>
                      <w:rtl/>
                      <w:lang w:bidi="ar-IQ"/>
                    </w:rPr>
                    <w:t>الثاني عشر</w:t>
                  </w:r>
                </w:p>
              </w:tc>
              <w:tc>
                <w:tcPr>
                  <w:tcW w:w="1255"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b/>
                      <w:sz w:val="24"/>
                      <w:szCs w:val="24"/>
                    </w:rPr>
                  </w:pPr>
                  <w:r>
                    <w:rPr>
                      <w:rFonts w:hint="cs"/>
                      <w:b/>
                      <w:sz w:val="24"/>
                      <w:szCs w:val="24"/>
                      <w:rtl/>
                    </w:rPr>
                    <w:t>ساعتين</w:t>
                  </w:r>
                </w:p>
              </w:tc>
              <w:tc>
                <w:tcPr>
                  <w:tcW w:w="2691"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b/>
                      <w:sz w:val="24"/>
                      <w:szCs w:val="24"/>
                    </w:rPr>
                  </w:pPr>
                  <w:r>
                    <w:rPr>
                      <w:rFonts w:hint="cs"/>
                      <w:b/>
                      <w:sz w:val="24"/>
                      <w:szCs w:val="24"/>
                      <w:rtl/>
                    </w:rPr>
                    <w:t xml:space="preserve">هذا المحور  سيتناول انواع الحكومات الديمقراطية وفاعليتها وفلسفتها في ظل الانظمة الراسمالية والاشتراكية الى جانب الانظمة البرلمانية والراسمالية </w:t>
                  </w:r>
                </w:p>
              </w:tc>
              <w:tc>
                <w:tcPr>
                  <w:tcW w:w="945"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rFonts w:ascii="Arial" w:eastAsia="Arial" w:hAnsi="Arial" w:cs="Arial"/>
                      <w:b/>
                    </w:rPr>
                  </w:pPr>
                  <w:r w:rsidRPr="00440E88">
                    <w:rPr>
                      <w:rFonts w:ascii="Arial" w:eastAsia="Arial" w:hAnsi="Arial" w:cs="Arial"/>
                      <w:b/>
                      <w:rtl/>
                    </w:rPr>
                    <w:t>الحكومات الديمقراطية مع خصائص النظام الرئاسي والنظام البرلماني.</w:t>
                  </w:r>
                </w:p>
              </w:tc>
              <w:tc>
                <w:tcPr>
                  <w:tcW w:w="1178"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b/>
                      <w:sz w:val="24"/>
                      <w:szCs w:val="24"/>
                    </w:rPr>
                  </w:pPr>
                  <w:r>
                    <w:rPr>
                      <w:rFonts w:hint="cs"/>
                      <w:b/>
                      <w:sz w:val="24"/>
                      <w:szCs w:val="24"/>
                      <w:rtl/>
                    </w:rPr>
                    <w:t>نظري</w:t>
                  </w:r>
                </w:p>
              </w:tc>
              <w:tc>
                <w:tcPr>
                  <w:tcW w:w="1087"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b/>
                      <w:sz w:val="24"/>
                      <w:szCs w:val="24"/>
                    </w:rPr>
                  </w:pPr>
                  <w:r>
                    <w:rPr>
                      <w:rFonts w:hint="cs"/>
                      <w:b/>
                      <w:sz w:val="24"/>
                      <w:szCs w:val="24"/>
                      <w:rtl/>
                    </w:rPr>
                    <w:t>تحضير يومي مناقشة عامة</w:t>
                  </w:r>
                </w:p>
              </w:tc>
            </w:tr>
            <w:tr w:rsidR="00680BDB" w:rsidTr="0099762A">
              <w:trPr>
                <w:trHeight w:val="360"/>
              </w:trPr>
              <w:tc>
                <w:tcPr>
                  <w:tcW w:w="1382"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b/>
                      <w:sz w:val="24"/>
                      <w:szCs w:val="24"/>
                      <w:rtl/>
                      <w:lang w:bidi="ar-IQ"/>
                    </w:rPr>
                  </w:pPr>
                  <w:r>
                    <w:rPr>
                      <w:rFonts w:hint="cs"/>
                      <w:b/>
                      <w:sz w:val="24"/>
                      <w:szCs w:val="24"/>
                      <w:rtl/>
                      <w:lang w:bidi="ar-IQ"/>
                    </w:rPr>
                    <w:t>الثالث عشر</w:t>
                  </w:r>
                </w:p>
              </w:tc>
              <w:tc>
                <w:tcPr>
                  <w:tcW w:w="1255"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b/>
                      <w:sz w:val="24"/>
                      <w:szCs w:val="24"/>
                    </w:rPr>
                  </w:pPr>
                  <w:r>
                    <w:rPr>
                      <w:rFonts w:hint="cs"/>
                      <w:b/>
                      <w:sz w:val="24"/>
                      <w:szCs w:val="24"/>
                      <w:rtl/>
                    </w:rPr>
                    <w:t>ساعتين</w:t>
                  </w:r>
                </w:p>
              </w:tc>
              <w:tc>
                <w:tcPr>
                  <w:tcW w:w="2691"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b/>
                      <w:sz w:val="24"/>
                      <w:szCs w:val="24"/>
                      <w:lang w:bidi="ar-IQ"/>
                    </w:rPr>
                  </w:pPr>
                  <w:r>
                    <w:rPr>
                      <w:rFonts w:hint="cs"/>
                      <w:b/>
                      <w:sz w:val="24"/>
                      <w:szCs w:val="24"/>
                      <w:rtl/>
                      <w:lang w:bidi="ar-IQ"/>
                    </w:rPr>
                    <w:t xml:space="preserve">في هذه المحاضرة سيتم تسليط الضوء على اهمية الاحزاب السياسية في تعزيز مشاركة المواطن الفاعلة في عملية بناء الدولة ومؤسساتها. الى جانب ذلك سيتم تناول دور المعارضة السياسية </w:t>
                  </w:r>
                </w:p>
              </w:tc>
              <w:tc>
                <w:tcPr>
                  <w:tcW w:w="945"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rFonts w:ascii="Arial" w:eastAsia="Arial" w:hAnsi="Arial" w:cs="Arial"/>
                      <w:b/>
                    </w:rPr>
                  </w:pPr>
                  <w:r w:rsidRPr="00F11732">
                    <w:rPr>
                      <w:rFonts w:ascii="Arial" w:eastAsia="Arial" w:hAnsi="Arial" w:cs="Arial"/>
                      <w:b/>
                      <w:rtl/>
                    </w:rPr>
                    <w:t>دور</w:t>
                  </w:r>
                  <w:r>
                    <w:rPr>
                      <w:rFonts w:ascii="Arial" w:eastAsia="Arial" w:hAnsi="Arial" w:cs="Arial"/>
                      <w:b/>
                    </w:rPr>
                    <w:t xml:space="preserve"> </w:t>
                  </w:r>
                  <w:r>
                    <w:rPr>
                      <w:rFonts w:ascii="Arial" w:eastAsia="Arial" w:hAnsi="Arial" w:cs="Arial" w:hint="cs"/>
                      <w:b/>
                      <w:rtl/>
                      <w:lang w:bidi="ar-IQ"/>
                    </w:rPr>
                    <w:t>احزاب السلطة و</w:t>
                  </w:r>
                  <w:r w:rsidRPr="00F11732">
                    <w:rPr>
                      <w:rFonts w:ascii="Arial" w:eastAsia="Arial" w:hAnsi="Arial" w:cs="Arial"/>
                      <w:b/>
                      <w:rtl/>
                    </w:rPr>
                    <w:t xml:space="preserve"> المعارضة السياسية</w:t>
                  </w:r>
                  <w:r>
                    <w:rPr>
                      <w:rFonts w:ascii="Arial" w:eastAsia="Arial" w:hAnsi="Arial" w:cs="Arial" w:hint="cs"/>
                      <w:b/>
                      <w:rtl/>
                    </w:rPr>
                    <w:t xml:space="preserve"> في العملية السياسية</w:t>
                  </w:r>
                  <w:r w:rsidRPr="00F11732">
                    <w:rPr>
                      <w:rFonts w:ascii="Arial" w:eastAsia="Arial" w:hAnsi="Arial" w:cs="Arial"/>
                      <w:b/>
                      <w:rtl/>
                    </w:rPr>
                    <w:t xml:space="preserve">، </w:t>
                  </w:r>
                  <w:r>
                    <w:rPr>
                      <w:rFonts w:ascii="Arial" w:eastAsia="Arial" w:hAnsi="Arial" w:cs="Arial" w:hint="cs"/>
                      <w:b/>
                      <w:rtl/>
                    </w:rPr>
                    <w:t xml:space="preserve">فضلاً عن دور </w:t>
                  </w:r>
                  <w:r w:rsidRPr="00F11732">
                    <w:rPr>
                      <w:rFonts w:ascii="Arial" w:eastAsia="Arial" w:hAnsi="Arial" w:cs="Arial"/>
                      <w:b/>
                      <w:rtl/>
                    </w:rPr>
                    <w:t>وسائل الاعلام في الانظمة الديمقراطية.</w:t>
                  </w:r>
                </w:p>
              </w:tc>
              <w:tc>
                <w:tcPr>
                  <w:tcW w:w="1178"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b/>
                      <w:sz w:val="24"/>
                      <w:szCs w:val="24"/>
                    </w:rPr>
                  </w:pPr>
                  <w:r>
                    <w:rPr>
                      <w:rFonts w:hint="cs"/>
                      <w:b/>
                      <w:sz w:val="24"/>
                      <w:szCs w:val="24"/>
                      <w:rtl/>
                    </w:rPr>
                    <w:t>نظري</w:t>
                  </w:r>
                </w:p>
              </w:tc>
              <w:tc>
                <w:tcPr>
                  <w:tcW w:w="1087"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b/>
                      <w:sz w:val="24"/>
                      <w:szCs w:val="24"/>
                    </w:rPr>
                  </w:pPr>
                  <w:r>
                    <w:rPr>
                      <w:rFonts w:hint="cs"/>
                      <w:b/>
                      <w:sz w:val="24"/>
                      <w:szCs w:val="24"/>
                      <w:rtl/>
                    </w:rPr>
                    <w:t>تحضير يومي مناقشة عامة</w:t>
                  </w:r>
                </w:p>
              </w:tc>
            </w:tr>
            <w:tr w:rsidR="00680BDB" w:rsidTr="0099762A">
              <w:trPr>
                <w:trHeight w:val="360"/>
              </w:trPr>
              <w:tc>
                <w:tcPr>
                  <w:tcW w:w="1382"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b/>
                      <w:sz w:val="24"/>
                      <w:szCs w:val="24"/>
                    </w:rPr>
                  </w:pPr>
                  <w:r>
                    <w:rPr>
                      <w:rFonts w:hint="cs"/>
                      <w:b/>
                      <w:sz w:val="24"/>
                      <w:szCs w:val="24"/>
                      <w:rtl/>
                    </w:rPr>
                    <w:t>الرابع عشر</w:t>
                  </w:r>
                </w:p>
              </w:tc>
              <w:tc>
                <w:tcPr>
                  <w:tcW w:w="1255"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b/>
                      <w:sz w:val="24"/>
                      <w:szCs w:val="24"/>
                    </w:rPr>
                  </w:pPr>
                  <w:r>
                    <w:rPr>
                      <w:rFonts w:hint="cs"/>
                      <w:b/>
                      <w:sz w:val="24"/>
                      <w:szCs w:val="24"/>
                      <w:rtl/>
                    </w:rPr>
                    <w:t>ساعتين</w:t>
                  </w:r>
                </w:p>
              </w:tc>
              <w:tc>
                <w:tcPr>
                  <w:tcW w:w="2691"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b/>
                      <w:sz w:val="24"/>
                      <w:szCs w:val="24"/>
                    </w:rPr>
                  </w:pPr>
                  <w:r>
                    <w:rPr>
                      <w:rFonts w:hint="cs"/>
                      <w:b/>
                      <w:sz w:val="24"/>
                      <w:szCs w:val="24"/>
                      <w:rtl/>
                    </w:rPr>
                    <w:t xml:space="preserve">في هذه المحاضرة سيتم تعريف الطلبة باهم التحديات التي مازالت تواجه عملية اعادة بناء الدولة في العراق </w:t>
                  </w:r>
                </w:p>
              </w:tc>
              <w:tc>
                <w:tcPr>
                  <w:tcW w:w="945"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rFonts w:ascii="Arial" w:eastAsia="Arial" w:hAnsi="Arial" w:cs="Arial"/>
                      <w:b/>
                    </w:rPr>
                  </w:pPr>
                  <w:r>
                    <w:rPr>
                      <w:rFonts w:ascii="Arial" w:eastAsia="Arial" w:hAnsi="Arial" w:cs="Arial" w:hint="cs"/>
                      <w:b/>
                      <w:rtl/>
                    </w:rPr>
                    <w:t>الارهاب، الطائفية، والمصالحة الوطنية</w:t>
                  </w:r>
                </w:p>
              </w:tc>
              <w:tc>
                <w:tcPr>
                  <w:tcW w:w="1178"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b/>
                      <w:sz w:val="24"/>
                      <w:szCs w:val="24"/>
                      <w:rtl/>
                      <w:lang w:bidi="ar-IQ"/>
                    </w:rPr>
                  </w:pPr>
                  <w:r>
                    <w:rPr>
                      <w:rFonts w:hint="cs"/>
                      <w:b/>
                      <w:sz w:val="24"/>
                      <w:szCs w:val="24"/>
                      <w:rtl/>
                      <w:lang w:bidi="ar-IQ"/>
                    </w:rPr>
                    <w:t>نظري</w:t>
                  </w:r>
                </w:p>
              </w:tc>
              <w:tc>
                <w:tcPr>
                  <w:tcW w:w="1087" w:type="dxa"/>
                  <w:tcBorders>
                    <w:top w:val="single" w:sz="4" w:space="0" w:color="000000"/>
                    <w:left w:val="single" w:sz="4" w:space="0" w:color="000000"/>
                    <w:bottom w:val="single" w:sz="4" w:space="0" w:color="000000"/>
                    <w:right w:val="single" w:sz="4" w:space="0" w:color="000000"/>
                  </w:tcBorders>
                </w:tcPr>
                <w:p w:rsidR="00680BDB" w:rsidRDefault="00680BDB" w:rsidP="00680BDB">
                  <w:pPr>
                    <w:spacing w:after="0" w:line="240" w:lineRule="auto"/>
                    <w:rPr>
                      <w:b/>
                      <w:sz w:val="24"/>
                      <w:szCs w:val="24"/>
                    </w:rPr>
                  </w:pPr>
                  <w:r>
                    <w:rPr>
                      <w:rFonts w:hint="cs"/>
                      <w:b/>
                      <w:sz w:val="24"/>
                      <w:szCs w:val="24"/>
                      <w:rtl/>
                    </w:rPr>
                    <w:t>تحضير يومي مناقشة عامة</w:t>
                  </w:r>
                </w:p>
              </w:tc>
            </w:tr>
          </w:tbl>
          <w:p w:rsidR="003A2433" w:rsidRDefault="003A2433">
            <w:pPr>
              <w:spacing w:after="0" w:line="240" w:lineRule="auto"/>
              <w:rPr>
                <w:b/>
                <w:sz w:val="24"/>
                <w:szCs w:val="24"/>
              </w:rPr>
            </w:pPr>
            <w:bookmarkStart w:id="1" w:name="_gjdgxs" w:colFirst="0" w:colLast="0"/>
            <w:bookmarkEnd w:id="1"/>
          </w:p>
          <w:p w:rsidR="003A2433" w:rsidRDefault="003A2433">
            <w:pPr>
              <w:spacing w:after="0" w:line="240" w:lineRule="auto"/>
              <w:rPr>
                <w:b/>
                <w:sz w:val="24"/>
                <w:szCs w:val="24"/>
              </w:rPr>
            </w:pPr>
          </w:p>
          <w:p w:rsidR="003A2433" w:rsidRDefault="003A2433">
            <w:pPr>
              <w:spacing w:after="0" w:line="240" w:lineRule="auto"/>
              <w:rPr>
                <w:b/>
                <w:sz w:val="24"/>
                <w:szCs w:val="24"/>
              </w:rPr>
            </w:pPr>
          </w:p>
          <w:p w:rsidR="003A2433" w:rsidRDefault="003A2433">
            <w:pPr>
              <w:spacing w:after="0" w:line="240" w:lineRule="auto"/>
              <w:jc w:val="center"/>
              <w:rPr>
                <w:b/>
                <w:sz w:val="24"/>
                <w:szCs w:val="24"/>
              </w:rPr>
            </w:pPr>
          </w:p>
        </w:tc>
      </w:tr>
    </w:tbl>
    <w:p w:rsidR="003A2433" w:rsidRDefault="003A2433">
      <w:pPr>
        <w:rPr>
          <w:b/>
          <w:sz w:val="24"/>
          <w:szCs w:val="24"/>
        </w:rPr>
      </w:pPr>
    </w:p>
    <w:p w:rsidR="003A2433" w:rsidRDefault="003A2433">
      <w:pPr>
        <w:rPr>
          <w:b/>
          <w:sz w:val="24"/>
          <w:szCs w:val="24"/>
        </w:rPr>
      </w:pPr>
    </w:p>
    <w:tbl>
      <w:tblPr>
        <w:tblStyle w:val="a1"/>
        <w:bidiVisual/>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00"/>
        <w:gridCol w:w="5228"/>
      </w:tblGrid>
      <w:tr w:rsidR="003A2433">
        <w:tc>
          <w:tcPr>
            <w:tcW w:w="8528" w:type="dxa"/>
            <w:gridSpan w:val="2"/>
          </w:tcPr>
          <w:p w:rsidR="003A2433" w:rsidRDefault="000C2287">
            <w:pPr>
              <w:spacing w:after="0" w:line="240" w:lineRule="auto"/>
              <w:rPr>
                <w:b/>
                <w:sz w:val="24"/>
                <w:szCs w:val="24"/>
              </w:rPr>
            </w:pPr>
            <w:r>
              <w:rPr>
                <w:b/>
                <w:sz w:val="24"/>
                <w:szCs w:val="24"/>
                <w:rtl/>
              </w:rPr>
              <w:t xml:space="preserve">12- البنية التحتية </w:t>
            </w:r>
          </w:p>
          <w:p w:rsidR="003A2433" w:rsidRDefault="003A2433">
            <w:pPr>
              <w:spacing w:after="0" w:line="240" w:lineRule="auto"/>
              <w:rPr>
                <w:b/>
                <w:sz w:val="24"/>
                <w:szCs w:val="24"/>
              </w:rPr>
            </w:pPr>
          </w:p>
        </w:tc>
      </w:tr>
      <w:tr w:rsidR="003A2433">
        <w:tc>
          <w:tcPr>
            <w:tcW w:w="3300" w:type="dxa"/>
          </w:tcPr>
          <w:p w:rsidR="003A2433" w:rsidRDefault="000C2287">
            <w:pPr>
              <w:numPr>
                <w:ilvl w:val="0"/>
                <w:numId w:val="1"/>
              </w:numPr>
              <w:spacing w:after="0" w:line="240" w:lineRule="auto"/>
              <w:rPr>
                <w:b/>
                <w:sz w:val="24"/>
                <w:szCs w:val="24"/>
              </w:rPr>
            </w:pPr>
            <w:r>
              <w:rPr>
                <w:b/>
                <w:sz w:val="24"/>
                <w:szCs w:val="24"/>
                <w:rtl/>
              </w:rPr>
              <w:t xml:space="preserve">الكتب المقررة المطلوبة </w:t>
            </w:r>
          </w:p>
          <w:p w:rsidR="003A2433" w:rsidRDefault="003A2433">
            <w:pPr>
              <w:spacing w:after="0" w:line="240" w:lineRule="auto"/>
              <w:rPr>
                <w:b/>
                <w:sz w:val="24"/>
                <w:szCs w:val="24"/>
              </w:rPr>
            </w:pPr>
          </w:p>
        </w:tc>
        <w:tc>
          <w:tcPr>
            <w:tcW w:w="5228" w:type="dxa"/>
          </w:tcPr>
          <w:p w:rsidR="00F216C3" w:rsidRDefault="00F216C3" w:rsidP="00F216C3">
            <w:pPr>
              <w:pStyle w:val="Bibliography"/>
              <w:rPr>
                <w:rFonts w:ascii="Times New Roman" w:hAnsi="Times New Roman" w:cs="Times New Roman"/>
                <w:sz w:val="24"/>
              </w:rPr>
            </w:pPr>
            <w:r>
              <w:rPr>
                <w:rFonts w:ascii="Times New Roman" w:hAnsi="Times New Roman" w:cs="Times New Roman"/>
                <w:sz w:val="24"/>
                <w:rtl/>
              </w:rPr>
              <w:t xml:space="preserve">هادي, رياض عزبز. (2005). </w:t>
            </w:r>
            <w:r>
              <w:rPr>
                <w:rFonts w:ascii="Times New Roman" w:hAnsi="Times New Roman" w:cs="Times New Roman"/>
                <w:i/>
                <w:iCs/>
                <w:sz w:val="24"/>
                <w:rtl/>
              </w:rPr>
              <w:t xml:space="preserve">حقوق الانسان ( تطورها ـ مضامينها ـ </w:t>
            </w:r>
            <w:r w:rsidRPr="00F216C3">
              <w:rPr>
                <w:rFonts w:ascii="Times New Roman" w:hAnsi="Times New Roman" w:cs="Times New Roman"/>
                <w:i/>
                <w:iCs/>
                <w:sz w:val="24"/>
                <w:rtl/>
              </w:rPr>
              <w:t>حمايتها</w:t>
            </w:r>
            <w:r>
              <w:rPr>
                <w:rFonts w:ascii="Times New Roman" w:hAnsi="Times New Roman" w:cs="Times New Roman"/>
                <w:i/>
                <w:iCs/>
                <w:sz w:val="24"/>
                <w:rtl/>
              </w:rPr>
              <w:t xml:space="preserve"> )</w:t>
            </w:r>
            <w:r>
              <w:rPr>
                <w:rFonts w:ascii="Times New Roman" w:hAnsi="Times New Roman" w:cs="Times New Roman"/>
                <w:sz w:val="24"/>
                <w:rtl/>
              </w:rPr>
              <w:t xml:space="preserve"> (بغداد)</w:t>
            </w:r>
            <w:r>
              <w:rPr>
                <w:rFonts w:ascii="Times New Roman" w:hAnsi="Times New Roman" w:cs="Times New Roman"/>
                <w:sz w:val="24"/>
              </w:rPr>
              <w:t>.</w:t>
            </w:r>
          </w:p>
          <w:p w:rsidR="00F216C3" w:rsidRDefault="00F216C3" w:rsidP="00F216C3">
            <w:pPr>
              <w:pStyle w:val="Bibliography"/>
              <w:rPr>
                <w:rFonts w:ascii="Times New Roman" w:hAnsi="Times New Roman" w:cs="Times New Roman"/>
                <w:sz w:val="24"/>
              </w:rPr>
            </w:pPr>
            <w:r>
              <w:rPr>
                <w:rFonts w:ascii="Times New Roman" w:hAnsi="Times New Roman" w:cs="Times New Roman"/>
                <w:sz w:val="24"/>
                <w:rtl/>
              </w:rPr>
              <w:t>السندي, ن</w:t>
            </w:r>
            <w:r>
              <w:rPr>
                <w:rFonts w:ascii="Times New Roman" w:hAnsi="Times New Roman" w:cs="Times New Roman"/>
                <w:sz w:val="24"/>
                <w:rtl/>
                <w:lang w:bidi="ar-IQ"/>
              </w:rPr>
              <w:t>از</w:t>
            </w:r>
            <w:r>
              <w:rPr>
                <w:rFonts w:ascii="Times New Roman" w:hAnsi="Times New Roman" w:cs="Times New Roman"/>
                <w:sz w:val="24"/>
                <w:rtl/>
              </w:rPr>
              <w:t xml:space="preserve">. بدرخان. (2012). </w:t>
            </w:r>
            <w:r>
              <w:rPr>
                <w:rFonts w:ascii="Times New Roman" w:hAnsi="Times New Roman" w:cs="Times New Roman"/>
                <w:i/>
                <w:iCs/>
                <w:sz w:val="24"/>
                <w:rtl/>
              </w:rPr>
              <w:t>حقوق الانسان والديمقراطية</w:t>
            </w:r>
            <w:r>
              <w:rPr>
                <w:rFonts w:ascii="Times New Roman" w:hAnsi="Times New Roman" w:cs="Times New Roman"/>
                <w:sz w:val="24"/>
                <w:rtl/>
              </w:rPr>
              <w:t>. كلية التربية ابن رشد للعلوم الانسانية جامعة بغداد</w:t>
            </w:r>
            <w:r>
              <w:rPr>
                <w:rFonts w:ascii="Times New Roman" w:hAnsi="Times New Roman" w:cs="Times New Roman"/>
                <w:sz w:val="24"/>
              </w:rPr>
              <w:t>.</w:t>
            </w:r>
          </w:p>
          <w:p w:rsidR="003A2433" w:rsidRPr="00F216C3" w:rsidRDefault="003A2433">
            <w:pPr>
              <w:spacing w:after="0" w:line="240" w:lineRule="auto"/>
              <w:rPr>
                <w:b/>
                <w:sz w:val="24"/>
                <w:szCs w:val="24"/>
              </w:rPr>
            </w:pPr>
          </w:p>
        </w:tc>
      </w:tr>
      <w:tr w:rsidR="003A2433">
        <w:tc>
          <w:tcPr>
            <w:tcW w:w="3300" w:type="dxa"/>
          </w:tcPr>
          <w:p w:rsidR="003A2433" w:rsidRDefault="000C2287">
            <w:pPr>
              <w:numPr>
                <w:ilvl w:val="0"/>
                <w:numId w:val="1"/>
              </w:numPr>
              <w:spacing w:after="0" w:line="240" w:lineRule="auto"/>
              <w:rPr>
                <w:b/>
                <w:sz w:val="24"/>
                <w:szCs w:val="24"/>
              </w:rPr>
            </w:pPr>
            <w:r>
              <w:rPr>
                <w:b/>
                <w:sz w:val="24"/>
                <w:szCs w:val="24"/>
                <w:rtl/>
              </w:rPr>
              <w:lastRenderedPageBreak/>
              <w:t>المراجع الرئيسية (المصادر)</w:t>
            </w:r>
          </w:p>
          <w:p w:rsidR="003A2433" w:rsidRDefault="003A2433">
            <w:pPr>
              <w:spacing w:after="0" w:line="240" w:lineRule="auto"/>
              <w:rPr>
                <w:b/>
                <w:sz w:val="24"/>
                <w:szCs w:val="24"/>
              </w:rPr>
            </w:pPr>
          </w:p>
        </w:tc>
        <w:tc>
          <w:tcPr>
            <w:tcW w:w="5228" w:type="dxa"/>
          </w:tcPr>
          <w:p w:rsidR="003A2433" w:rsidRDefault="00F216C3">
            <w:pPr>
              <w:spacing w:after="0" w:line="240" w:lineRule="auto"/>
              <w:rPr>
                <w:b/>
                <w:sz w:val="24"/>
                <w:szCs w:val="24"/>
                <w:rtl/>
              </w:rPr>
            </w:pPr>
            <w:r w:rsidRPr="00F216C3">
              <w:rPr>
                <w:b/>
                <w:sz w:val="24"/>
                <w:szCs w:val="24"/>
                <w:rtl/>
              </w:rPr>
              <w:t>هادي, رياض عزبز. (2005). حقوق الانسان ( تطورها ـ مضامينها ـ حمايتها ) (بغداد).</w:t>
            </w:r>
          </w:p>
          <w:p w:rsidR="00F216C3" w:rsidRPr="00F216C3" w:rsidRDefault="00F216C3">
            <w:pPr>
              <w:spacing w:after="0" w:line="240" w:lineRule="auto"/>
              <w:rPr>
                <w:b/>
                <w:sz w:val="24"/>
                <w:szCs w:val="24"/>
              </w:rPr>
            </w:pPr>
            <w:r w:rsidRPr="00F216C3">
              <w:rPr>
                <w:b/>
                <w:sz w:val="24"/>
                <w:szCs w:val="24"/>
                <w:rtl/>
              </w:rPr>
              <w:t>الدليمي, حافظ علوان. (2009). قراءة معاصرة لموضوعة حقوق الانسان.</w:t>
            </w:r>
          </w:p>
        </w:tc>
      </w:tr>
      <w:tr w:rsidR="003A2433">
        <w:tc>
          <w:tcPr>
            <w:tcW w:w="3300" w:type="dxa"/>
          </w:tcPr>
          <w:p w:rsidR="003A2433" w:rsidRDefault="000C2287">
            <w:pPr>
              <w:numPr>
                <w:ilvl w:val="0"/>
                <w:numId w:val="2"/>
              </w:numPr>
              <w:spacing w:after="0" w:line="240" w:lineRule="auto"/>
              <w:rPr>
                <w:b/>
              </w:rPr>
            </w:pPr>
            <w:r>
              <w:rPr>
                <w:b/>
                <w:sz w:val="24"/>
                <w:szCs w:val="24"/>
                <w:rtl/>
              </w:rPr>
              <w:t>الكتب والمراجع التي يوصي بها ( المجلات العلمية , التقارير , ...)</w:t>
            </w:r>
          </w:p>
          <w:p w:rsidR="003A2433" w:rsidRDefault="003A2433">
            <w:pPr>
              <w:spacing w:after="0" w:line="240" w:lineRule="auto"/>
              <w:rPr>
                <w:b/>
                <w:sz w:val="24"/>
                <w:szCs w:val="24"/>
              </w:rPr>
            </w:pPr>
          </w:p>
          <w:p w:rsidR="003A2433" w:rsidRDefault="003A2433">
            <w:pPr>
              <w:spacing w:after="0" w:line="240" w:lineRule="auto"/>
              <w:rPr>
                <w:b/>
                <w:sz w:val="24"/>
                <w:szCs w:val="24"/>
              </w:rPr>
            </w:pPr>
          </w:p>
        </w:tc>
        <w:tc>
          <w:tcPr>
            <w:tcW w:w="5228" w:type="dxa"/>
          </w:tcPr>
          <w:p w:rsidR="00F216C3" w:rsidRDefault="00F216C3" w:rsidP="00F216C3">
            <w:pPr>
              <w:pStyle w:val="Bibliography"/>
              <w:bidi w:val="0"/>
              <w:jc w:val="right"/>
              <w:rPr>
                <w:rFonts w:ascii="Times New Roman" w:hAnsi="Times New Roman" w:cs="Times New Roman"/>
                <w:sz w:val="24"/>
              </w:rPr>
            </w:pPr>
            <w:r>
              <w:rPr>
                <w:rFonts w:ascii="Times New Roman" w:hAnsi="Times New Roman" w:cs="Times New Roman"/>
                <w:sz w:val="24"/>
                <w:rtl/>
              </w:rPr>
              <w:t xml:space="preserve">الدليمي, حافظ علوان. (2009). </w:t>
            </w:r>
            <w:r>
              <w:rPr>
                <w:rFonts w:ascii="Times New Roman" w:hAnsi="Times New Roman" w:cs="Times New Roman"/>
                <w:i/>
                <w:iCs/>
                <w:sz w:val="24"/>
                <w:rtl/>
              </w:rPr>
              <w:t>قراءة معاصرة لموضوعة حقوق الانسان</w:t>
            </w:r>
            <w:r>
              <w:rPr>
                <w:rFonts w:ascii="Times New Roman" w:hAnsi="Times New Roman" w:cs="Times New Roman"/>
                <w:sz w:val="24"/>
              </w:rPr>
              <w:t>.</w:t>
            </w:r>
          </w:p>
          <w:p w:rsidR="003A2433" w:rsidRPr="00F216C3" w:rsidRDefault="003A2433">
            <w:pPr>
              <w:spacing w:after="0" w:line="240" w:lineRule="auto"/>
              <w:rPr>
                <w:b/>
                <w:sz w:val="24"/>
                <w:szCs w:val="24"/>
              </w:rPr>
            </w:pPr>
          </w:p>
        </w:tc>
      </w:tr>
      <w:tr w:rsidR="003A2433">
        <w:tc>
          <w:tcPr>
            <w:tcW w:w="3300" w:type="dxa"/>
          </w:tcPr>
          <w:p w:rsidR="003A2433" w:rsidRDefault="000C2287">
            <w:pPr>
              <w:numPr>
                <w:ilvl w:val="0"/>
                <w:numId w:val="2"/>
              </w:numPr>
              <w:spacing w:after="0" w:line="240" w:lineRule="auto"/>
              <w:rPr>
                <w:b/>
              </w:rPr>
            </w:pPr>
            <w:r>
              <w:rPr>
                <w:b/>
                <w:sz w:val="24"/>
                <w:szCs w:val="24"/>
                <w:rtl/>
              </w:rPr>
              <w:t>المراجع الالكترونية , مواقع الانترنيت ...</w:t>
            </w:r>
          </w:p>
          <w:p w:rsidR="003A2433" w:rsidRDefault="003A2433">
            <w:pPr>
              <w:spacing w:after="0" w:line="240" w:lineRule="auto"/>
              <w:rPr>
                <w:b/>
                <w:sz w:val="24"/>
                <w:szCs w:val="24"/>
              </w:rPr>
            </w:pPr>
          </w:p>
          <w:p w:rsidR="003A2433" w:rsidRDefault="003A2433">
            <w:pPr>
              <w:spacing w:after="0" w:line="240" w:lineRule="auto"/>
              <w:rPr>
                <w:b/>
                <w:sz w:val="24"/>
                <w:szCs w:val="24"/>
              </w:rPr>
            </w:pPr>
          </w:p>
        </w:tc>
        <w:tc>
          <w:tcPr>
            <w:tcW w:w="5228" w:type="dxa"/>
          </w:tcPr>
          <w:p w:rsidR="00F216C3" w:rsidRPr="00F216C3" w:rsidRDefault="00F216C3" w:rsidP="00F216C3">
            <w:pPr>
              <w:rPr>
                <w:b/>
                <w:sz w:val="24"/>
                <w:szCs w:val="24"/>
                <w:rtl/>
              </w:rPr>
            </w:pPr>
            <w:r w:rsidRPr="00F216C3">
              <w:rPr>
                <w:b/>
                <w:sz w:val="24"/>
                <w:szCs w:val="24"/>
                <w:rtl/>
              </w:rPr>
              <w:t xml:space="preserve">” طرق وتعليم وثقافة حقوق الانسان” ، منشور على شبكة المعلومات الدولية ( الانترنت) على الموقع الالكتروني </w:t>
            </w:r>
            <w:r w:rsidRPr="00F216C3">
              <w:rPr>
                <w:b/>
                <w:sz w:val="24"/>
                <w:szCs w:val="24"/>
              </w:rPr>
              <w:t>http://ghrorg-learning.blogspot.com</w:t>
            </w:r>
          </w:p>
          <w:p w:rsidR="003A2433" w:rsidRDefault="003A2433">
            <w:pPr>
              <w:spacing w:after="0" w:line="240" w:lineRule="auto"/>
              <w:rPr>
                <w:b/>
                <w:sz w:val="24"/>
                <w:szCs w:val="24"/>
              </w:rPr>
            </w:pPr>
          </w:p>
        </w:tc>
      </w:tr>
    </w:tbl>
    <w:p w:rsidR="003A2433" w:rsidRDefault="003A2433">
      <w:pPr>
        <w:rPr>
          <w:b/>
          <w:sz w:val="24"/>
          <w:szCs w:val="24"/>
        </w:rPr>
      </w:pPr>
    </w:p>
    <w:p w:rsidR="003A2433" w:rsidRDefault="003A2433">
      <w:pPr>
        <w:rPr>
          <w:b/>
          <w:sz w:val="24"/>
          <w:szCs w:val="24"/>
        </w:rPr>
      </w:pPr>
    </w:p>
    <w:p w:rsidR="003A2433" w:rsidRDefault="003A2433">
      <w:pPr>
        <w:rPr>
          <w:b/>
          <w:sz w:val="24"/>
          <w:szCs w:val="24"/>
        </w:rPr>
      </w:pPr>
    </w:p>
    <w:tbl>
      <w:tblPr>
        <w:tblStyle w:val="a2"/>
        <w:bidiVisual/>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8"/>
      </w:tblGrid>
      <w:tr w:rsidR="003A2433">
        <w:tc>
          <w:tcPr>
            <w:tcW w:w="8528" w:type="dxa"/>
          </w:tcPr>
          <w:p w:rsidR="003A2433" w:rsidRDefault="000C2287">
            <w:pPr>
              <w:spacing w:after="0" w:line="240" w:lineRule="auto"/>
              <w:rPr>
                <w:b/>
                <w:sz w:val="24"/>
                <w:szCs w:val="24"/>
              </w:rPr>
            </w:pPr>
            <w:r>
              <w:rPr>
                <w:b/>
                <w:sz w:val="24"/>
                <w:szCs w:val="24"/>
                <w:rtl/>
              </w:rPr>
              <w:t xml:space="preserve">13- خطة تطوير المقرر الدراسي </w:t>
            </w:r>
          </w:p>
          <w:p w:rsidR="003A2433" w:rsidRDefault="003A2433">
            <w:pPr>
              <w:spacing w:after="0" w:line="240" w:lineRule="auto"/>
              <w:rPr>
                <w:b/>
                <w:sz w:val="24"/>
                <w:szCs w:val="24"/>
              </w:rPr>
            </w:pPr>
          </w:p>
        </w:tc>
      </w:tr>
      <w:tr w:rsidR="003A2433">
        <w:trPr>
          <w:trHeight w:val="1040"/>
        </w:trPr>
        <w:tc>
          <w:tcPr>
            <w:tcW w:w="8528" w:type="dxa"/>
          </w:tcPr>
          <w:p w:rsidR="003A2433" w:rsidRDefault="00373FC0" w:rsidP="00373FC0">
            <w:pPr>
              <w:spacing w:after="0" w:line="240" w:lineRule="auto"/>
              <w:rPr>
                <w:b/>
                <w:sz w:val="24"/>
                <w:szCs w:val="24"/>
              </w:rPr>
            </w:pPr>
            <w:r>
              <w:rPr>
                <w:rFonts w:hint="cs"/>
                <w:b/>
                <w:sz w:val="24"/>
                <w:szCs w:val="24"/>
                <w:rtl/>
              </w:rPr>
              <w:t xml:space="preserve">اعادة النظر بالمؤلفات المنهجية المتداولة في تدريس مادة حقوق الانسان والديمقراطية في تشكيلات جامعة بغداد وبقية الجامعات العراقية وجعلها متوافقة مع كل تخصص. بحيث يتم اضافة فصول تخصصيية للمنهج وتدريب تدريسين لتدريب وتدريس طلاب كل قسم او كلية حسب اختصاصها باساسيات احترام حقوق الانسان   </w:t>
            </w:r>
          </w:p>
        </w:tc>
      </w:tr>
    </w:tbl>
    <w:p w:rsidR="003A2433" w:rsidRDefault="003A2433"/>
    <w:sectPr w:rsidR="003A2433">
      <w:footerReference w:type="default" r:id="rId7"/>
      <w:pgSz w:w="11906" w:h="16838"/>
      <w:pgMar w:top="1440" w:right="1797" w:bottom="1440"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8EC" w:rsidRDefault="001A48EC">
      <w:pPr>
        <w:spacing w:after="0" w:line="240" w:lineRule="auto"/>
      </w:pPr>
      <w:r>
        <w:separator/>
      </w:r>
    </w:p>
  </w:endnote>
  <w:endnote w:type="continuationSeparator" w:id="0">
    <w:p w:rsidR="001A48EC" w:rsidRDefault="001A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287" w:rsidRDefault="000C2287">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8EC" w:rsidRDefault="001A48EC">
      <w:pPr>
        <w:spacing w:after="0" w:line="240" w:lineRule="auto"/>
      </w:pPr>
      <w:r>
        <w:separator/>
      </w:r>
    </w:p>
  </w:footnote>
  <w:footnote w:type="continuationSeparator" w:id="0">
    <w:p w:rsidR="001A48EC" w:rsidRDefault="001A4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F3CBE"/>
    <w:multiLevelType w:val="hybridMultilevel"/>
    <w:tmpl w:val="7E76D8E2"/>
    <w:lvl w:ilvl="0" w:tplc="76169DAC">
      <w:start w:val="20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023E0"/>
    <w:multiLevelType w:val="multilevel"/>
    <w:tmpl w:val="07103C1E"/>
    <w:lvl w:ilvl="0">
      <w:start w:val="1"/>
      <w:numFmt w:val="decimal"/>
      <w:lvlText w:val="%1-"/>
      <w:lvlJc w:val="left"/>
      <w:pPr>
        <w:ind w:left="720" w:hanging="360"/>
      </w:pPr>
      <w:rPr>
        <w:sz w:val="2"/>
        <w:szCs w:val="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9842C7"/>
    <w:multiLevelType w:val="multilevel"/>
    <w:tmpl w:val="24BCB7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2F10C7D"/>
    <w:multiLevelType w:val="multilevel"/>
    <w:tmpl w:val="922AFA3E"/>
    <w:lvl w:ilvl="0">
      <w:start w:val="1"/>
      <w:numFmt w:val="decimal"/>
      <w:lvlText w:val="%1-"/>
      <w:lvlJc w:val="left"/>
      <w:pPr>
        <w:ind w:left="720" w:hanging="360"/>
      </w:pPr>
      <w:rPr>
        <w:sz w:val="2"/>
        <w:szCs w:val="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6E1FEE"/>
    <w:multiLevelType w:val="multilevel"/>
    <w:tmpl w:val="28605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33"/>
    <w:rsid w:val="00070310"/>
    <w:rsid w:val="000C05A7"/>
    <w:rsid w:val="000C2287"/>
    <w:rsid w:val="001250C8"/>
    <w:rsid w:val="001A48EC"/>
    <w:rsid w:val="00207D0E"/>
    <w:rsid w:val="00293234"/>
    <w:rsid w:val="00342F52"/>
    <w:rsid w:val="00373FC0"/>
    <w:rsid w:val="003A2433"/>
    <w:rsid w:val="0043713D"/>
    <w:rsid w:val="00440E88"/>
    <w:rsid w:val="00471772"/>
    <w:rsid w:val="00527004"/>
    <w:rsid w:val="005B2849"/>
    <w:rsid w:val="00680BDB"/>
    <w:rsid w:val="00683FA3"/>
    <w:rsid w:val="006C1601"/>
    <w:rsid w:val="006E2E78"/>
    <w:rsid w:val="007D4916"/>
    <w:rsid w:val="008C2C94"/>
    <w:rsid w:val="0099762A"/>
    <w:rsid w:val="00B73650"/>
    <w:rsid w:val="00C35655"/>
    <w:rsid w:val="00CF5036"/>
    <w:rsid w:val="00E07978"/>
    <w:rsid w:val="00E419FB"/>
    <w:rsid w:val="00E87825"/>
    <w:rsid w:val="00F11732"/>
    <w:rsid w:val="00F216C3"/>
    <w:rsid w:val="00FD2A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3FE7"/>
  <w15:docId w15:val="{A9FE00B0-0BEB-4411-B2D0-8AEA7299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B2849"/>
    <w:pPr>
      <w:ind w:left="720"/>
      <w:contextualSpacing/>
    </w:pPr>
  </w:style>
  <w:style w:type="paragraph" w:styleId="Bibliography">
    <w:name w:val="Bibliography"/>
    <w:basedOn w:val="Normal"/>
    <w:next w:val="Normal"/>
    <w:uiPriority w:val="37"/>
    <w:semiHidden/>
    <w:unhideWhenUsed/>
    <w:rsid w:val="00F21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74892">
      <w:bodyDiv w:val="1"/>
      <w:marLeft w:val="0"/>
      <w:marRight w:val="0"/>
      <w:marTop w:val="0"/>
      <w:marBottom w:val="0"/>
      <w:divBdr>
        <w:top w:val="none" w:sz="0" w:space="0" w:color="auto"/>
        <w:left w:val="none" w:sz="0" w:space="0" w:color="auto"/>
        <w:bottom w:val="none" w:sz="0" w:space="0" w:color="auto"/>
        <w:right w:val="none" w:sz="0" w:space="0" w:color="auto"/>
      </w:divBdr>
    </w:div>
    <w:div w:id="1965192448">
      <w:bodyDiv w:val="1"/>
      <w:marLeft w:val="0"/>
      <w:marRight w:val="0"/>
      <w:marTop w:val="0"/>
      <w:marBottom w:val="0"/>
      <w:divBdr>
        <w:top w:val="none" w:sz="0" w:space="0" w:color="auto"/>
        <w:left w:val="none" w:sz="0" w:space="0" w:color="auto"/>
        <w:bottom w:val="none" w:sz="0" w:space="0" w:color="auto"/>
        <w:right w:val="none" w:sz="0" w:space="0" w:color="auto"/>
      </w:divBdr>
    </w:div>
    <w:div w:id="2005737320">
      <w:bodyDiv w:val="1"/>
      <w:marLeft w:val="0"/>
      <w:marRight w:val="0"/>
      <w:marTop w:val="0"/>
      <w:marBottom w:val="0"/>
      <w:divBdr>
        <w:top w:val="none" w:sz="0" w:space="0" w:color="auto"/>
        <w:left w:val="none" w:sz="0" w:space="0" w:color="auto"/>
        <w:bottom w:val="none" w:sz="0" w:space="0" w:color="auto"/>
        <w:right w:val="none" w:sz="0" w:space="0" w:color="auto"/>
      </w:divBdr>
    </w:div>
    <w:div w:id="2137747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 Fadhil</dc:creator>
  <cp:lastModifiedBy>user</cp:lastModifiedBy>
  <cp:revision>3</cp:revision>
  <dcterms:created xsi:type="dcterms:W3CDTF">2021-01-22T19:01:00Z</dcterms:created>
  <dcterms:modified xsi:type="dcterms:W3CDTF">2021-02-19T15:47:00Z</dcterms:modified>
</cp:coreProperties>
</file>