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D10C" w14:textId="77777777" w:rsidR="00BD5C44" w:rsidRPr="00FF0996" w:rsidRDefault="00BD5C44" w:rsidP="00FF0996">
      <w:pPr>
        <w:spacing w:after="160" w:line="256" w:lineRule="auto"/>
        <w:jc w:val="center"/>
        <w:rPr>
          <w:rFonts w:ascii="Sakkal Majalla" w:eastAsia="Calibri" w:hAnsi="Sakkal Majalla" w:cs="Sakkal Majalla"/>
          <w:b/>
          <w:bCs/>
          <w:sz w:val="44"/>
          <w:szCs w:val="44"/>
          <w:rtl/>
        </w:rPr>
      </w:pPr>
      <w:r w:rsidRPr="00C81A3B">
        <w:rPr>
          <w:rFonts w:ascii="Sakkal Majalla" w:eastAsia="Calibri" w:hAnsi="Sakkal Majalla" w:cs="Sakkal Majalla"/>
          <w:b/>
          <w:bCs/>
          <w:sz w:val="44"/>
          <w:szCs w:val="44"/>
          <w:rtl/>
        </w:rPr>
        <w:t>نموذج وصف المقرر</w:t>
      </w:r>
    </w:p>
    <w:p w14:paraId="77EA68DC" w14:textId="10BA9AD5" w:rsidR="00BD5C44" w:rsidRDefault="00BD5C44" w:rsidP="00BD5C44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C81A3B">
        <w:rPr>
          <w:rFonts w:ascii="Calibri" w:eastAsia="Calibri" w:hAnsi="Calibri" w:cs="Arial"/>
          <w:b/>
          <w:bCs/>
          <w:sz w:val="24"/>
          <w:szCs w:val="24"/>
          <w:rtl/>
        </w:rPr>
        <w:t>وصف المقرر</w:t>
      </w:r>
    </w:p>
    <w:p w14:paraId="61D28EAE" w14:textId="7584F8FE" w:rsidR="00D0655D" w:rsidRDefault="00D0655D" w:rsidP="00BD5C44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C81A3B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الفكر الجغرافي 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المعاصر</w:t>
      </w:r>
    </w:p>
    <w:p w14:paraId="09511200" w14:textId="03F65307" w:rsidR="00D0655D" w:rsidRPr="00C81A3B" w:rsidRDefault="00D0655D" w:rsidP="00BD5C44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</w:rPr>
        <w:t>د وسام عبد الله</w:t>
      </w:r>
    </w:p>
    <w:tbl>
      <w:tblPr>
        <w:tblStyle w:val="TableGrid1"/>
        <w:bidiVisual/>
        <w:tblW w:w="9782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2604"/>
        <w:gridCol w:w="798"/>
        <w:gridCol w:w="6380"/>
      </w:tblGrid>
      <w:tr w:rsidR="00BD5C44" w:rsidRPr="00C81A3B" w14:paraId="1C5412C5" w14:textId="77777777" w:rsidTr="00AA27A4">
        <w:trPr>
          <w:trHeight w:val="82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C644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BD5C44" w:rsidRPr="00C81A3B" w14:paraId="7D3DF69C" w14:textId="77777777" w:rsidTr="00AA27A4">
        <w:trPr>
          <w:trHeight w:val="40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0FA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BD5C44" w:rsidRPr="00C81A3B" w14:paraId="7D8C522E" w14:textId="77777777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BF2C" w14:textId="77777777"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المؤسس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ة التعليمية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89A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وزارة التعليم العالي والبحث العلمي</w:t>
            </w:r>
            <w:r w:rsidRPr="00C81A3B">
              <w:rPr>
                <w:rFonts w:ascii="Times New Roman" w:eastAsia="Calibri" w:hAnsi="Times New Roman" w:cs="Times New Roman" w:hint="cs"/>
                <w:b/>
                <w:bCs/>
                <w:color w:val="000000"/>
                <w:rtl/>
              </w:rPr>
              <w:t xml:space="preserve"> - 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جامعة بغداد  -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كلية التربية ابن رشد للعلوم الانسانية </w:t>
            </w:r>
          </w:p>
        </w:tc>
      </w:tr>
      <w:tr w:rsidR="00BD5C44" w:rsidRPr="00C81A3B" w14:paraId="5324C107" w14:textId="77777777" w:rsidTr="00AA27A4">
        <w:trPr>
          <w:trHeight w:val="42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A0D5" w14:textId="77777777"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القسم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العلمي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B112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BD5C44" w:rsidRPr="00C81A3B" w14:paraId="46CA7098" w14:textId="77777777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F9F1" w14:textId="77777777"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اسم / رمز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891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الفكر الجغرافي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المعاصر</w:t>
            </w:r>
          </w:p>
        </w:tc>
      </w:tr>
      <w:tr w:rsidR="00BD5C44" w:rsidRPr="00C81A3B" w14:paraId="35182085" w14:textId="77777777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62F7" w14:textId="77777777"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7F36" w14:textId="3FA94E85" w:rsidR="00BD5C44" w:rsidRPr="00C81A3B" w:rsidRDefault="001B2722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محاضرات</w:t>
            </w:r>
          </w:p>
        </w:tc>
      </w:tr>
      <w:tr w:rsidR="00BD5C44" w:rsidRPr="00C81A3B" w14:paraId="1B0E7AAF" w14:textId="77777777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695A" w14:textId="77777777"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9623" w14:textId="6B1B4E5C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فصلي</w:t>
            </w:r>
            <w:r w:rsidR="001B272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2020 2021</w:t>
            </w:r>
          </w:p>
        </w:tc>
      </w:tr>
      <w:tr w:rsidR="00BD5C44" w:rsidRPr="00C81A3B" w14:paraId="373A90F2" w14:textId="77777777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475F" w14:textId="77777777"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عددالساعات الدراسية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(الكل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B90A" w14:textId="020A00DE" w:rsidR="00BD5C44" w:rsidRPr="00C81A3B" w:rsidRDefault="001B2722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BD5C44" w:rsidRPr="00C81A3B" w14:paraId="3031E2A8" w14:textId="77777777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655C" w14:textId="77777777"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545" w14:textId="3B26D7E5" w:rsidR="00BD5C44" w:rsidRPr="00C81A3B" w:rsidRDefault="001B2722" w:rsidP="00FF0996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1-9</w:t>
            </w:r>
            <w:r w:rsidR="00BD5C44"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</w:t>
            </w:r>
            <w:r w:rsidR="00FF099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BD5C44" w:rsidRPr="00C81A3B" w14:paraId="651F15EC" w14:textId="77777777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11AA" w14:textId="77777777" w:rsidR="00BD5C44" w:rsidRPr="00C81A3B" w:rsidRDefault="00BD5C44" w:rsidP="00AA27A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اهداف المقرر</w:t>
            </w:r>
          </w:p>
          <w:p w14:paraId="639F56EF" w14:textId="77777777" w:rsidR="00BD5C44" w:rsidRPr="00C81A3B" w:rsidRDefault="00BD5C44" w:rsidP="00AA27A4">
            <w:p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728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3E3A7ECB" w14:textId="77777777"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D5C44" w:rsidRPr="00C81A3B" w14:paraId="0CCD16F4" w14:textId="77777777" w:rsidTr="00AA27A4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950" w14:textId="77777777"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14:paraId="2BA1788F" w14:textId="77777777"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E196" w14:textId="77777777" w:rsidR="00BD5C44" w:rsidRPr="00C81A3B" w:rsidRDefault="00BD5C44" w:rsidP="00AA27A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إحاطة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بتطور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الفكر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الجغرافى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المعاصر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BD5C44" w:rsidRPr="00C81A3B" w14:paraId="5A90612C" w14:textId="77777777" w:rsidTr="00AA27A4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5201" w14:textId="77777777"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14:paraId="2EB4AF28" w14:textId="77777777"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4D3F" w14:textId="77777777" w:rsidR="00BD5C44" w:rsidRPr="00C81A3B" w:rsidRDefault="00BD5C44" w:rsidP="00AA27A4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تدريب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اكتساب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مهارات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التحليل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والبحث العلمي 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BD5C44" w:rsidRPr="00C81A3B" w14:paraId="0C8BCF4F" w14:textId="77777777" w:rsidTr="00AA27A4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B56A" w14:textId="77777777"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14:paraId="66F89AF1" w14:textId="77777777"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FE11" w14:textId="77777777" w:rsidR="00BD5C44" w:rsidRPr="00C81A3B" w:rsidRDefault="00BD5C44" w:rsidP="00AA27A4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اكتساب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لمهارة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التعامل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شبكة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المعلومات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الدولية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للبحث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مراجع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مقرره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الدراسي 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BD5C44" w:rsidRPr="00C81A3B" w14:paraId="2FDA3DA5" w14:textId="77777777" w:rsidTr="00AA27A4">
        <w:trPr>
          <w:trHeight w:val="34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A36" w14:textId="77777777"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14:paraId="1C066285" w14:textId="77777777" w:rsidR="00BD5C44" w:rsidRPr="00C81A3B" w:rsidRDefault="00BD5C44" w:rsidP="00AA27A4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472F" w14:textId="77777777" w:rsidR="00BD5C44" w:rsidRPr="00C81A3B" w:rsidRDefault="00BD5C44" w:rsidP="00AA27A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تنمية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مهارة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العمل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الجماعي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البحث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الواجبات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الدورية</w:t>
            </w:r>
            <w:r w:rsidRPr="00C8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24FD98C3" w14:textId="77777777" w:rsidR="00BD5C44" w:rsidRPr="00C81A3B" w:rsidRDefault="00BD5C44" w:rsidP="00AA27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D5C44" w:rsidRPr="00C81A3B" w14:paraId="33F484A7" w14:textId="77777777" w:rsidTr="00AA27A4">
        <w:trPr>
          <w:trHeight w:val="327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9D62" w14:textId="77777777" w:rsidR="00BD5C44" w:rsidRPr="00C81A3B" w:rsidRDefault="00BD5C44" w:rsidP="00AA27A4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9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14:paraId="3B51AC84" w14:textId="77777777" w:rsidR="00BD5C44" w:rsidRPr="00C81A3B" w:rsidRDefault="00BD5C44" w:rsidP="00AA27A4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:-</w:t>
            </w:r>
          </w:p>
          <w:p w14:paraId="47541DB8" w14:textId="77777777" w:rsidR="00BD5C44" w:rsidRPr="00C81A3B" w:rsidRDefault="00BD5C44" w:rsidP="00AA27A4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التحليل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الفلسفي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والتاريخي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للمادة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العلمية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14:paraId="0104E68D" w14:textId="77777777" w:rsidR="00BD5C44" w:rsidRPr="00C81A3B" w:rsidRDefault="00BD5C44" w:rsidP="00AA27A4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الربط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بين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السبب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والنتيجة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.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340D665F" w14:textId="77777777" w:rsidR="00BD5C44" w:rsidRPr="00C81A3B" w:rsidRDefault="00BD5C44" w:rsidP="00AA27A4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اجراء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البحوث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مادة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المعاصر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14:paraId="011D185E" w14:textId="77777777" w:rsidR="00BD5C44" w:rsidRPr="00C81A3B" w:rsidRDefault="00BD5C44" w:rsidP="00AA27A4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الأهداف المهاراتية الخاصة بالمقرر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:-</w:t>
            </w:r>
          </w:p>
          <w:p w14:paraId="543C828F" w14:textId="77777777" w:rsidR="00BD5C44" w:rsidRPr="00C81A3B" w:rsidRDefault="00BD5C44" w:rsidP="00AA27A4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باحثين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متخصصين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مادة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المعاصر 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14:paraId="3069972F" w14:textId="77777777" w:rsidR="00BD5C44" w:rsidRPr="00C81A3B" w:rsidRDefault="00BD5C44" w:rsidP="00AA27A4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المساهمة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معالجة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المشكلات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تواجه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تعلم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مادة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المعاصر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وتوجيههم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التوجيه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المهني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الصحيح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14:paraId="5DD9AAA2" w14:textId="77777777" w:rsidR="00BD5C44" w:rsidRPr="00C81A3B" w:rsidRDefault="00BD5C44" w:rsidP="00AA27A4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التمرس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شبكة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المعلومات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الدولية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الوصول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إلى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المراجع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والمعلومات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المطلوبة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14:paraId="0273EA6A" w14:textId="77777777" w:rsidR="00BD5C44" w:rsidRPr="00C81A3B" w:rsidRDefault="00BD5C44" w:rsidP="00AA27A4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المقدرة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التعامل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مع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فهارس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المكتبات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والفهارس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الببليوغرافية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للحصول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المراجع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والمصادر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المطلوبة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.        </w:t>
            </w:r>
          </w:p>
        </w:tc>
      </w:tr>
      <w:tr w:rsidR="00BD5C44" w:rsidRPr="00C81A3B" w14:paraId="35EEB782" w14:textId="77777777" w:rsidTr="00AA27A4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D196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CF1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BD5C44" w:rsidRPr="00C81A3B" w14:paraId="47E67776" w14:textId="77777777" w:rsidTr="00FF0996">
        <w:trPr>
          <w:trHeight w:val="55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6AB" w14:textId="77777777" w:rsidR="00BD5C44" w:rsidRPr="00C81A3B" w:rsidRDefault="00BD5C44" w:rsidP="00AA27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استعمال طريقة العصف الذهني  في تنمية المهارات .</w:t>
            </w:r>
          </w:p>
          <w:p w14:paraId="5D2679B0" w14:textId="77777777" w:rsidR="00BD5C44" w:rsidRPr="00C81A3B" w:rsidRDefault="00BD5C44" w:rsidP="00AA27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التفكير التجمعي لانتاج معلومات صحيحة .</w:t>
            </w:r>
          </w:p>
          <w:p w14:paraId="28173E4A" w14:textId="77777777" w:rsidR="00BD5C44" w:rsidRPr="00C81A3B" w:rsidRDefault="00BD5C44" w:rsidP="00AA27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قيام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بإعداد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وعرضها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زملائها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فتح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النقاش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14:paraId="1EBD5F32" w14:textId="77777777" w:rsidR="00BD5C44" w:rsidRPr="00C81A3B" w:rsidRDefault="00BD5C44" w:rsidP="00AA27A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باستخدام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شبكة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المعلومات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بطريقة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إيجابية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تحقق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الفائدة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14:paraId="61F9D17C" w14:textId="77777777" w:rsidR="00BD5C44" w:rsidRPr="00FF0996" w:rsidRDefault="00BD5C44" w:rsidP="00FF099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الاستخدام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الصحيح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للمراجع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BD5C44" w:rsidRPr="00C81A3B" w14:paraId="5E1E80DE" w14:textId="77777777" w:rsidTr="00FF0996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B58B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D5C44" w:rsidRPr="00C81A3B" w14:paraId="06D9DEFE" w14:textId="77777777" w:rsidTr="00AA27A4">
        <w:trPr>
          <w:trHeight w:val="156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9BA" w14:textId="77777777" w:rsidR="00BD5C44" w:rsidRPr="00C81A3B" w:rsidRDefault="00BD5C44" w:rsidP="00AA27A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اختبارات يومية .</w:t>
            </w:r>
          </w:p>
          <w:p w14:paraId="3F761FAF" w14:textId="77777777" w:rsidR="00BD5C44" w:rsidRPr="00C81A3B" w:rsidRDefault="00BD5C44" w:rsidP="00AA27A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مناقشة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 في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قاعات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الدرس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بعض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القضايا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المطروحة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14:paraId="31AA519E" w14:textId="77777777" w:rsidR="00BD5C44" w:rsidRPr="00C81A3B" w:rsidRDefault="00BD5C44" w:rsidP="00AA27A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 بواجبات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دورية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موضوعات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مستقلة،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ومناقشتهم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6E09FA74" w14:textId="77777777" w:rsidR="00BD5C44" w:rsidRPr="00C81A3B" w:rsidRDefault="00BD5C44" w:rsidP="00AA27A4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إجراء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فصلي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للطلبة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فيما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أخذوه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الدراسي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0FDA2F1A" w14:textId="77777777" w:rsidR="00BD5C44" w:rsidRPr="00C81A3B" w:rsidRDefault="00BD5C44" w:rsidP="00AA27A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اختبارات خلال مدة التطبيق في المدارس الثانوية .</w:t>
            </w:r>
          </w:p>
          <w:p w14:paraId="404DAEC5" w14:textId="77777777" w:rsidR="00BD5C44" w:rsidRPr="00C81A3B" w:rsidRDefault="00BD5C44" w:rsidP="00AA27A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الطلبة مشكلة ويطلب منهم حلها .</w:t>
            </w:r>
          </w:p>
          <w:p w14:paraId="7F36897D" w14:textId="77777777" w:rsidR="00BD5C44" w:rsidRPr="00C81A3B" w:rsidRDefault="00BD5C44" w:rsidP="00AA27A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اختبار نهائي في نهاية الفصل الدراسي .</w:t>
            </w:r>
          </w:p>
          <w:p w14:paraId="6A457D03" w14:textId="77777777" w:rsidR="00BD5C44" w:rsidRPr="00C81A3B" w:rsidRDefault="00BD5C44" w:rsidP="00AA27A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بعد انتهاء مدة التطبيق .</w:t>
            </w:r>
          </w:p>
        </w:tc>
      </w:tr>
      <w:tr w:rsidR="00BD5C44" w:rsidRPr="00C81A3B" w14:paraId="020748E2" w14:textId="77777777" w:rsidTr="00AA27A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7642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14:paraId="6361C6D3" w14:textId="77777777"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استعمال طريقة العصف الذهني  في تنمية المهارات .</w:t>
            </w:r>
          </w:p>
          <w:p w14:paraId="39156871" w14:textId="77777777"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التفكير التجمعي لانتاج معلومات صحيحة .</w:t>
            </w:r>
          </w:p>
          <w:p w14:paraId="05547E16" w14:textId="77777777"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قيام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بإعداد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وعرضها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زملائها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فتح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النقاش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14:paraId="1575CCF7" w14:textId="77777777"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باستخدام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شبكة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المعلومات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بطريقة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إيجابية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تحقق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الفائدة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14:paraId="6344D155" w14:textId="77777777"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الاستخدام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الصحيح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للمراجع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14:paraId="621F8D28" w14:textId="77777777"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تنمية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قدرة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المتعلمين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التفكير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العلمي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والتفكير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الناقد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14:paraId="6F772B38" w14:textId="77777777"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يتم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بواجبات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حول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موضوع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14:paraId="49C1EE91" w14:textId="77777777"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تنمية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المفاهيم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وتطويرها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بخصوص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مادة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الفكر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الجغرافي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14:paraId="2FEA07D2" w14:textId="77777777"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تحقيق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مستوى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عالي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مستويات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الادراك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العقلي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للمشكلات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يدور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حولها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النقاش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اثناء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14:paraId="403AC048" w14:textId="77777777"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تشجيع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تناول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بعض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القضايا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أكثر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تفصيلاً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14:paraId="28EF5E74" w14:textId="77777777" w:rsidR="00BD5C44" w:rsidRPr="00C81A3B" w:rsidRDefault="00BD5C44" w:rsidP="00AA27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حث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إجراء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أبحاث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مبتكرة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تقوم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التحليل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والاستنتاج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BD5C44" w:rsidRPr="00C81A3B" w14:paraId="14173895" w14:textId="77777777" w:rsidTr="00AA27A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B72D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D5C44" w:rsidRPr="00C81A3B" w14:paraId="3C47808F" w14:textId="77777777" w:rsidTr="00AA27A4">
        <w:trPr>
          <w:trHeight w:val="10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60A7" w14:textId="77777777" w:rsidR="00BD5C44" w:rsidRPr="00C81A3B" w:rsidRDefault="00BD5C44" w:rsidP="00AA27A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5CA2CD2B" w14:textId="77777777" w:rsidR="00BD5C44" w:rsidRPr="00C81A3B" w:rsidRDefault="00BD5C44" w:rsidP="00AA27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مناهج تدريسية متناسقة ومتماسكة تعتمد استيعاب الحقائق والمنهج العلمي .</w:t>
            </w:r>
          </w:p>
          <w:p w14:paraId="6CA5D70A" w14:textId="77777777" w:rsidR="00BD5C44" w:rsidRPr="00C81A3B" w:rsidRDefault="00BD5C44" w:rsidP="00AA27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ارسال الطلبة الى المدارس الثانوية لغرض التدريب العلمي .</w:t>
            </w:r>
          </w:p>
          <w:p w14:paraId="31379478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D5C44" w:rsidRPr="00C81A3B" w14:paraId="27D2A454" w14:textId="77777777" w:rsidTr="00AA27A4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B3EF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D5C44" w:rsidRPr="00C81A3B" w14:paraId="4E7B83C1" w14:textId="77777777" w:rsidTr="00FF0996">
        <w:trPr>
          <w:trHeight w:val="55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F73" w14:textId="77777777" w:rsidR="00BD5C44" w:rsidRPr="00C81A3B" w:rsidRDefault="00BD5C44" w:rsidP="00AA27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الدرجات لمشاركة الطلبة اثناء المحاضرة .</w:t>
            </w:r>
          </w:p>
          <w:p w14:paraId="5A4CECD0" w14:textId="77777777" w:rsidR="00BD5C44" w:rsidRPr="00C81A3B" w:rsidRDefault="00BD5C44" w:rsidP="00AA27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الدرجات لحضور الطلبة .</w:t>
            </w:r>
          </w:p>
          <w:p w14:paraId="5425BFD4" w14:textId="77777777" w:rsidR="00BD5C44" w:rsidRPr="00C81A3B" w:rsidRDefault="00BD5C44" w:rsidP="00AA27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اثناء استخدامهم وسائل الايضاح اثناء المحاضرة .</w:t>
            </w:r>
          </w:p>
          <w:p w14:paraId="473D00CE" w14:textId="77777777" w:rsidR="00BD5C44" w:rsidRPr="00C81A3B" w:rsidRDefault="00BD5C44" w:rsidP="00AA27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تناول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موضوعات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الواجبات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عنصر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حل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المشكلات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للوصول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للحقيقة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التاريخية 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للكشف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عن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قدرة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الطلبة.</w:t>
            </w:r>
          </w:p>
          <w:p w14:paraId="0A54C20B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14:paraId="70A4E65A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14:paraId="0125FA0B" w14:textId="77777777" w:rsidR="00BD5C44" w:rsidRPr="00C81A3B" w:rsidRDefault="00BD5C44" w:rsidP="00AA27A4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د1-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التطبيق في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الجامعات والكليات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لت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هيلهم لمهنة التدريس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الجامعي .</w:t>
            </w:r>
          </w:p>
          <w:p w14:paraId="28F6287A" w14:textId="77777777" w:rsidR="00BD5C44" w:rsidRPr="00C81A3B" w:rsidRDefault="00BD5C44" w:rsidP="00AA27A4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استعمال اساليب وطرائق التدريس الحديثة في مادة الفكر الجغرافي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المعاصر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067B97CF" w14:textId="77777777" w:rsidR="00BD5C44" w:rsidRPr="00C81A3B" w:rsidRDefault="00BD5C44" w:rsidP="00AA27A4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81A3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lastRenderedPageBreak/>
              <w:t>د3-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تكليف الطلبة باجراء البحوث المتعلقة في مادة الفكر الجغرافي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المعاصر</w:t>
            </w:r>
            <w:r w:rsidRPr="00C81A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BD5C44" w:rsidRPr="00C81A3B" w14:paraId="2954FEE4" w14:textId="77777777" w:rsidTr="00AA27A4">
        <w:trPr>
          <w:trHeight w:val="10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5100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lastRenderedPageBreak/>
              <w:t>11. بنية المقرر</w:t>
            </w:r>
          </w:p>
          <w:tbl>
            <w:tblPr>
              <w:tblStyle w:val="TableGrid2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870"/>
              <w:gridCol w:w="949"/>
              <w:gridCol w:w="5003"/>
              <w:gridCol w:w="992"/>
              <w:gridCol w:w="709"/>
            </w:tblGrid>
            <w:tr w:rsidR="00BD5C44" w:rsidRPr="00C81A3B" w14:paraId="61DA7C1C" w14:textId="77777777" w:rsidTr="00FF0996">
              <w:tc>
                <w:tcPr>
                  <w:tcW w:w="862" w:type="dxa"/>
                </w:tcPr>
                <w:p w14:paraId="368252E7" w14:textId="77777777" w:rsidR="00BD5C44" w:rsidRPr="00C81A3B" w:rsidRDefault="00BD5C44" w:rsidP="00AA27A4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</w:p>
              </w:tc>
              <w:tc>
                <w:tcPr>
                  <w:tcW w:w="870" w:type="dxa"/>
                </w:tcPr>
                <w:p w14:paraId="40B342F5" w14:textId="77777777" w:rsidR="00BD5C44" w:rsidRPr="00C81A3B" w:rsidRDefault="00BD5C44" w:rsidP="00AA27A4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عدد الساعات</w:t>
                  </w:r>
                </w:p>
              </w:tc>
              <w:tc>
                <w:tcPr>
                  <w:tcW w:w="949" w:type="dxa"/>
                </w:tcPr>
                <w:p w14:paraId="381C7F14" w14:textId="77777777" w:rsidR="00BD5C44" w:rsidRPr="00C81A3B" w:rsidRDefault="00BD5C44" w:rsidP="00AA27A4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5003" w:type="dxa"/>
                </w:tcPr>
                <w:p w14:paraId="38440672" w14:textId="77777777" w:rsidR="00BD5C44" w:rsidRPr="00C81A3B" w:rsidRDefault="00BD5C44" w:rsidP="00AA27A4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992" w:type="dxa"/>
                </w:tcPr>
                <w:p w14:paraId="24B817A3" w14:textId="77777777" w:rsidR="00BD5C44" w:rsidRPr="00C81A3B" w:rsidRDefault="00BD5C44" w:rsidP="00AA27A4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طريقة التعلم</w:t>
                  </w:r>
                </w:p>
              </w:tc>
              <w:tc>
                <w:tcPr>
                  <w:tcW w:w="709" w:type="dxa"/>
                </w:tcPr>
                <w:p w14:paraId="456F81FC" w14:textId="77777777" w:rsidR="00BD5C44" w:rsidRPr="00C81A3B" w:rsidRDefault="00BD5C44" w:rsidP="00AA27A4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FF0996" w:rsidRPr="00C81A3B" w14:paraId="17894DC3" w14:textId="77777777" w:rsidTr="00FF0996">
              <w:tc>
                <w:tcPr>
                  <w:tcW w:w="862" w:type="dxa"/>
                </w:tcPr>
                <w:p w14:paraId="15D816AA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870" w:type="dxa"/>
                </w:tcPr>
                <w:p w14:paraId="1DEA3F18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14:paraId="3E832C33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03" w:type="dxa"/>
                  <w:vAlign w:val="center"/>
                </w:tcPr>
                <w:p w14:paraId="49436802" w14:textId="77777777" w:rsidR="00FF0996" w:rsidRPr="0055209B" w:rsidRDefault="00FF0996" w:rsidP="00FF099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 w:rsidRPr="0055209B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مفهوم الفكر الجغرافي المعاصر</w:t>
                  </w:r>
                </w:p>
              </w:tc>
              <w:tc>
                <w:tcPr>
                  <w:tcW w:w="992" w:type="dxa"/>
                </w:tcPr>
                <w:p w14:paraId="39F9F981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45E5AF77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F0996" w:rsidRPr="00C81A3B" w14:paraId="4C2386E3" w14:textId="77777777" w:rsidTr="00FF0996">
              <w:tc>
                <w:tcPr>
                  <w:tcW w:w="862" w:type="dxa"/>
                </w:tcPr>
                <w:p w14:paraId="0978EA0A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870" w:type="dxa"/>
                </w:tcPr>
                <w:p w14:paraId="7EB73DF2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14:paraId="56D07595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03" w:type="dxa"/>
                  <w:shd w:val="clear" w:color="auto" w:fill="C5E0B3"/>
                  <w:vAlign w:val="center"/>
                </w:tcPr>
                <w:p w14:paraId="163BBAF6" w14:textId="77777777" w:rsidR="00FF0996" w:rsidRPr="0055209B" w:rsidRDefault="00FF0996" w:rsidP="00FF0996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55209B"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الاطار النظري للجغرافيا</w:t>
                  </w:r>
                </w:p>
              </w:tc>
              <w:tc>
                <w:tcPr>
                  <w:tcW w:w="992" w:type="dxa"/>
                </w:tcPr>
                <w:p w14:paraId="0C801D14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29E8341A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F0996" w:rsidRPr="00C81A3B" w14:paraId="50D767BD" w14:textId="77777777" w:rsidTr="00FF0996">
              <w:tc>
                <w:tcPr>
                  <w:tcW w:w="862" w:type="dxa"/>
                </w:tcPr>
                <w:p w14:paraId="09FA8A36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70" w:type="dxa"/>
                </w:tcPr>
                <w:p w14:paraId="6B94E1A0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14:paraId="49A0B72D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03" w:type="dxa"/>
                  <w:vAlign w:val="center"/>
                </w:tcPr>
                <w:p w14:paraId="35A02386" w14:textId="77777777" w:rsidR="00FF0996" w:rsidRPr="0055209B" w:rsidRDefault="00FF0996" w:rsidP="00FF0996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55209B"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الازدواجية في الجغرافيا</w:t>
                  </w:r>
                </w:p>
              </w:tc>
              <w:tc>
                <w:tcPr>
                  <w:tcW w:w="992" w:type="dxa"/>
                </w:tcPr>
                <w:p w14:paraId="5B7F8DEA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477439BA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F0996" w:rsidRPr="00C81A3B" w14:paraId="554E3F1B" w14:textId="77777777" w:rsidTr="00FF0996">
              <w:tc>
                <w:tcPr>
                  <w:tcW w:w="862" w:type="dxa"/>
                </w:tcPr>
                <w:p w14:paraId="72B3AF53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870" w:type="dxa"/>
                </w:tcPr>
                <w:p w14:paraId="7259F20B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14:paraId="7FA7899A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03" w:type="dxa"/>
                  <w:shd w:val="clear" w:color="auto" w:fill="C5E0B3"/>
                  <w:vAlign w:val="center"/>
                </w:tcPr>
                <w:p w14:paraId="5956D1A7" w14:textId="77777777" w:rsidR="00FF0996" w:rsidRPr="0055209B" w:rsidRDefault="00FF0996" w:rsidP="00FF0996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55209B"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فلسفة الجغرافيا وطبيعتها</w:t>
                  </w:r>
                </w:p>
              </w:tc>
              <w:tc>
                <w:tcPr>
                  <w:tcW w:w="992" w:type="dxa"/>
                </w:tcPr>
                <w:p w14:paraId="72B5E57B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47319C84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F0996" w:rsidRPr="00C81A3B" w14:paraId="73DDCF21" w14:textId="77777777" w:rsidTr="00FF0996">
              <w:tc>
                <w:tcPr>
                  <w:tcW w:w="862" w:type="dxa"/>
                </w:tcPr>
                <w:p w14:paraId="35D7CFC4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870" w:type="dxa"/>
                </w:tcPr>
                <w:p w14:paraId="334A6DB1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14:paraId="495EF0D3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03" w:type="dxa"/>
                  <w:vAlign w:val="center"/>
                </w:tcPr>
                <w:p w14:paraId="5A499A1B" w14:textId="77777777" w:rsidR="00FF0996" w:rsidRPr="00FF0996" w:rsidRDefault="00FF0996" w:rsidP="00FF0996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55209B"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القيمة المعرفية للفكر الجغرافي</w:t>
                  </w:r>
                </w:p>
              </w:tc>
              <w:tc>
                <w:tcPr>
                  <w:tcW w:w="992" w:type="dxa"/>
                </w:tcPr>
                <w:p w14:paraId="54A9D446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124172CD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F0996" w:rsidRPr="00C81A3B" w14:paraId="3CC2EC22" w14:textId="77777777" w:rsidTr="00FF0996">
              <w:tc>
                <w:tcPr>
                  <w:tcW w:w="862" w:type="dxa"/>
                </w:tcPr>
                <w:p w14:paraId="1F6008B8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870" w:type="dxa"/>
                </w:tcPr>
                <w:p w14:paraId="423B4BB1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14:paraId="77D39EC3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03" w:type="dxa"/>
                  <w:shd w:val="clear" w:color="auto" w:fill="C5E0B3"/>
                  <w:vAlign w:val="center"/>
                </w:tcPr>
                <w:p w14:paraId="0C7E9A66" w14:textId="77777777" w:rsidR="00FF0996" w:rsidRPr="0055209B" w:rsidRDefault="00FF0996" w:rsidP="00FF0996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55209B">
                    <w:rPr>
                      <w:rFonts w:ascii="Sakkal Majalla" w:eastAsia="Times New Roman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الابعاد الفلسفية للفكر الجغرافي</w:t>
                  </w:r>
                </w:p>
              </w:tc>
              <w:tc>
                <w:tcPr>
                  <w:tcW w:w="992" w:type="dxa"/>
                </w:tcPr>
                <w:p w14:paraId="6FF602C2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4BD4C629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F0996" w:rsidRPr="00C81A3B" w14:paraId="1E7E3572" w14:textId="77777777" w:rsidTr="00FF0996">
              <w:tc>
                <w:tcPr>
                  <w:tcW w:w="862" w:type="dxa"/>
                </w:tcPr>
                <w:p w14:paraId="1CE9BB01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870" w:type="dxa"/>
                </w:tcPr>
                <w:p w14:paraId="4DB7E95B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14:paraId="238039A7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03" w:type="dxa"/>
                  <w:vAlign w:val="center"/>
                </w:tcPr>
                <w:p w14:paraId="09307D3C" w14:textId="77777777" w:rsidR="00FF0996" w:rsidRPr="0055209B" w:rsidRDefault="00FF0996" w:rsidP="00FF0996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55209B"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البحث الجغرافي تغذية راجعة للفكر الجغرافي</w:t>
                  </w:r>
                </w:p>
              </w:tc>
              <w:tc>
                <w:tcPr>
                  <w:tcW w:w="992" w:type="dxa"/>
                </w:tcPr>
                <w:p w14:paraId="244117CD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703AE55E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F0996" w:rsidRPr="00C81A3B" w14:paraId="62F00BE7" w14:textId="77777777" w:rsidTr="00FF0996">
              <w:tc>
                <w:tcPr>
                  <w:tcW w:w="862" w:type="dxa"/>
                </w:tcPr>
                <w:p w14:paraId="6AD51846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870" w:type="dxa"/>
                </w:tcPr>
                <w:p w14:paraId="0C1128AC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14:paraId="0952100D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03" w:type="dxa"/>
                  <w:shd w:val="clear" w:color="auto" w:fill="C5E0B3"/>
                  <w:vAlign w:val="center"/>
                </w:tcPr>
                <w:p w14:paraId="2C3E73BA" w14:textId="77777777" w:rsidR="00FF0996" w:rsidRPr="0055209B" w:rsidRDefault="00FF0996" w:rsidP="00FF0996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FF0996">
                    <w:rPr>
                      <w:rFonts w:ascii="Sakkal Majalla" w:eastAsia="Times New Roman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المدارس الجغرافية العلمية  :  أ - المدرسة الفرنسية</w:t>
                  </w:r>
                </w:p>
              </w:tc>
              <w:tc>
                <w:tcPr>
                  <w:tcW w:w="992" w:type="dxa"/>
                </w:tcPr>
                <w:p w14:paraId="72EA7877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281C5B87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F0996" w:rsidRPr="00C81A3B" w14:paraId="50641F71" w14:textId="77777777" w:rsidTr="00FF0996">
              <w:tc>
                <w:tcPr>
                  <w:tcW w:w="862" w:type="dxa"/>
                </w:tcPr>
                <w:p w14:paraId="2E059029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870" w:type="dxa"/>
                </w:tcPr>
                <w:p w14:paraId="2678364F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14:paraId="6CC83E20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03" w:type="dxa"/>
                  <w:vAlign w:val="center"/>
                </w:tcPr>
                <w:p w14:paraId="59045220" w14:textId="77777777" w:rsidR="00FF0996" w:rsidRPr="0055209B" w:rsidRDefault="00FF0996" w:rsidP="00FF0996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55209B"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ب - المدرسة الالمانية</w:t>
                  </w:r>
                </w:p>
              </w:tc>
              <w:tc>
                <w:tcPr>
                  <w:tcW w:w="992" w:type="dxa"/>
                </w:tcPr>
                <w:p w14:paraId="15CF833F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54EAD7C2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F0996" w:rsidRPr="00C81A3B" w14:paraId="5B9E5E4B" w14:textId="77777777" w:rsidTr="00FF0996">
              <w:tc>
                <w:tcPr>
                  <w:tcW w:w="862" w:type="dxa"/>
                </w:tcPr>
                <w:p w14:paraId="2C171675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870" w:type="dxa"/>
                </w:tcPr>
                <w:p w14:paraId="0CC54945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14:paraId="0798897A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03" w:type="dxa"/>
                  <w:shd w:val="clear" w:color="auto" w:fill="C5E0B3"/>
                  <w:vAlign w:val="center"/>
                </w:tcPr>
                <w:p w14:paraId="01DEC3A6" w14:textId="77777777" w:rsidR="00FF0996" w:rsidRPr="0055209B" w:rsidRDefault="00FF0996" w:rsidP="00FF0996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55209B"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ج - المدرسة الانكليزية</w:t>
                  </w:r>
                </w:p>
              </w:tc>
              <w:tc>
                <w:tcPr>
                  <w:tcW w:w="992" w:type="dxa"/>
                </w:tcPr>
                <w:p w14:paraId="5A045EDE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74B840E4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F0996" w:rsidRPr="00C81A3B" w14:paraId="6E1354B8" w14:textId="77777777" w:rsidTr="00FF0996">
              <w:tc>
                <w:tcPr>
                  <w:tcW w:w="862" w:type="dxa"/>
                </w:tcPr>
                <w:p w14:paraId="659439A3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870" w:type="dxa"/>
                </w:tcPr>
                <w:p w14:paraId="02740C9E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14:paraId="3914BA2D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03" w:type="dxa"/>
                  <w:vAlign w:val="center"/>
                </w:tcPr>
                <w:p w14:paraId="6B3733B4" w14:textId="77777777" w:rsidR="00FF0996" w:rsidRPr="0055209B" w:rsidRDefault="00FF0996" w:rsidP="00FF0996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55209B"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د - المدرسة الامريكية</w:t>
                  </w:r>
                </w:p>
              </w:tc>
              <w:tc>
                <w:tcPr>
                  <w:tcW w:w="992" w:type="dxa"/>
                </w:tcPr>
                <w:p w14:paraId="3FC76BB0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607B1CF9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F0996" w:rsidRPr="00C81A3B" w14:paraId="51E5A0AE" w14:textId="77777777" w:rsidTr="00FF0996">
              <w:tc>
                <w:tcPr>
                  <w:tcW w:w="862" w:type="dxa"/>
                </w:tcPr>
                <w:p w14:paraId="76A615FE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870" w:type="dxa"/>
                </w:tcPr>
                <w:p w14:paraId="5CA6BAEA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14:paraId="035D96C7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03" w:type="dxa"/>
                  <w:shd w:val="clear" w:color="auto" w:fill="C5E0B3"/>
                  <w:vAlign w:val="center"/>
                </w:tcPr>
                <w:p w14:paraId="386DF5C2" w14:textId="77777777" w:rsidR="00FF0996" w:rsidRPr="0055209B" w:rsidRDefault="00FF0996" w:rsidP="00FF0996">
                  <w:pPr>
                    <w:jc w:val="center"/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FF0996">
                    <w:rPr>
                      <w:rFonts w:ascii="Sakkal Majalla" w:eastAsia="Times New Roman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المدارس الجغرافية الفكرية  :  أ - المدرسة الحتمية</w:t>
                  </w:r>
                </w:p>
              </w:tc>
              <w:tc>
                <w:tcPr>
                  <w:tcW w:w="992" w:type="dxa"/>
                </w:tcPr>
                <w:p w14:paraId="6D79E66B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788999FE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F0996" w:rsidRPr="00C81A3B" w14:paraId="7E8EEA6D" w14:textId="77777777" w:rsidTr="00FF0996">
              <w:tc>
                <w:tcPr>
                  <w:tcW w:w="862" w:type="dxa"/>
                </w:tcPr>
                <w:p w14:paraId="71521357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870" w:type="dxa"/>
                </w:tcPr>
                <w:p w14:paraId="74BCF287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14:paraId="0FB1240D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03" w:type="dxa"/>
                  <w:vAlign w:val="center"/>
                </w:tcPr>
                <w:p w14:paraId="19C0B5B5" w14:textId="77777777" w:rsidR="00FF0996" w:rsidRPr="0055209B" w:rsidRDefault="00FF0996" w:rsidP="00FF099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 w:rsidRPr="0055209B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ب- </w:t>
                  </w:r>
                  <w:r w:rsidRPr="0055209B"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المدرسة الامكانية</w:t>
                  </w:r>
                </w:p>
              </w:tc>
              <w:tc>
                <w:tcPr>
                  <w:tcW w:w="992" w:type="dxa"/>
                </w:tcPr>
                <w:p w14:paraId="11078FF6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6A2A947A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F0996" w:rsidRPr="00C81A3B" w14:paraId="7913795D" w14:textId="77777777" w:rsidTr="00FF0996">
              <w:tc>
                <w:tcPr>
                  <w:tcW w:w="862" w:type="dxa"/>
                </w:tcPr>
                <w:p w14:paraId="4BC45D32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870" w:type="dxa"/>
                </w:tcPr>
                <w:p w14:paraId="47381BE8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14:paraId="4E937DD4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03" w:type="dxa"/>
                  <w:shd w:val="clear" w:color="auto" w:fill="C5E0B3"/>
                  <w:vAlign w:val="center"/>
                </w:tcPr>
                <w:p w14:paraId="0B4F1319" w14:textId="77777777" w:rsidR="00FF0996" w:rsidRPr="0055209B" w:rsidRDefault="00FF0996" w:rsidP="00FF099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 w:rsidRPr="0055209B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ج- </w:t>
                  </w:r>
                  <w:r w:rsidRPr="0055209B">
                    <w:rPr>
                      <w:rFonts w:ascii="Sakkal Majalla" w:eastAsia="Times New Roman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المدرسة الاحتمالية</w:t>
                  </w:r>
                </w:p>
              </w:tc>
              <w:tc>
                <w:tcPr>
                  <w:tcW w:w="992" w:type="dxa"/>
                </w:tcPr>
                <w:p w14:paraId="739C5AD4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5055726C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F0996" w:rsidRPr="00C81A3B" w14:paraId="161D95B1" w14:textId="77777777" w:rsidTr="00FF0996">
              <w:tc>
                <w:tcPr>
                  <w:tcW w:w="862" w:type="dxa"/>
                </w:tcPr>
                <w:p w14:paraId="7B23E6B5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870" w:type="dxa"/>
                </w:tcPr>
                <w:p w14:paraId="2B56ACC2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A3B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14:paraId="372E63D2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003" w:type="dxa"/>
                  <w:vAlign w:val="center"/>
                </w:tcPr>
                <w:p w14:paraId="09B844DC" w14:textId="77777777" w:rsidR="00FF0996" w:rsidRPr="00FF0996" w:rsidRDefault="00FF0996" w:rsidP="00FF0996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  <w:lang w:bidi="ar-IQ"/>
                    </w:rPr>
                  </w:pPr>
                  <w:r w:rsidRPr="0055209B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  <w:lang w:bidi="ar-IQ"/>
                    </w:rPr>
                    <w:t xml:space="preserve">افاق المعاصرة في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36"/>
                      <w:szCs w:val="36"/>
                      <w:rtl/>
                      <w:lang w:bidi="ar-IQ"/>
                    </w:rPr>
                    <w:t>ال</w:t>
                  </w:r>
                  <w:r>
                    <w:rPr>
                      <w:rFonts w:ascii="Sakkal Majalla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  <w:lang w:bidi="ar-IQ"/>
                    </w:rPr>
                    <w:t>تراث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Pr="0055209B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36"/>
                      <w:szCs w:val="36"/>
                      <w:rtl/>
                      <w:lang w:bidi="ar-IQ"/>
                    </w:rPr>
                    <w:t>العلمي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36"/>
                      <w:szCs w:val="36"/>
                      <w:rtl/>
                      <w:lang w:bidi="ar-IQ"/>
                    </w:rPr>
                    <w:t xml:space="preserve"> العربي</w:t>
                  </w:r>
                </w:p>
              </w:tc>
              <w:tc>
                <w:tcPr>
                  <w:tcW w:w="992" w:type="dxa"/>
                </w:tcPr>
                <w:p w14:paraId="7D367007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14:paraId="2C74C105" w14:textId="77777777" w:rsidR="00FF0996" w:rsidRPr="00C81A3B" w:rsidRDefault="00FF0996" w:rsidP="00FF0996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804559C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</w:tbl>
    <w:p w14:paraId="3CC333AA" w14:textId="77777777"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9782" w:type="dxa"/>
        <w:tblInd w:w="-750" w:type="dxa"/>
        <w:tblLook w:val="04A0" w:firstRow="1" w:lastRow="0" w:firstColumn="1" w:lastColumn="0" w:noHBand="0" w:noVBand="1"/>
      </w:tblPr>
      <w:tblGrid>
        <w:gridCol w:w="2946"/>
        <w:gridCol w:w="6836"/>
      </w:tblGrid>
      <w:tr w:rsidR="00BD5C44" w:rsidRPr="00C81A3B" w14:paraId="32C01AB1" w14:textId="77777777" w:rsidTr="00AA27A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B7F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14:paraId="076E6FB5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BD5C44" w:rsidRPr="00C81A3B" w14:paraId="5EE86E08" w14:textId="77777777" w:rsidTr="00AA27A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CB06" w14:textId="77777777" w:rsidR="00BD5C44" w:rsidRPr="00C81A3B" w:rsidRDefault="00BD5C44" w:rsidP="00AA27A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14:paraId="61956D09" w14:textId="77777777" w:rsidR="00BD5C44" w:rsidRPr="00C81A3B" w:rsidRDefault="00BD5C44" w:rsidP="00AA27A4">
            <w:p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387" w14:textId="77777777" w:rsidR="00BD5C44" w:rsidRDefault="00BD5C44" w:rsidP="00AA27A4">
            <w:pPr>
              <w:pStyle w:val="a4"/>
              <w:numPr>
                <w:ilvl w:val="0"/>
                <w:numId w:val="13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محمد</w:t>
            </w:r>
            <w:r w:rsidR="00FF09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أزهر سعيد السماك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 الفكر الجغرافي بين التراث المعرفي والجيومعلوماتية المعاصرة ،</w:t>
            </w:r>
          </w:p>
          <w:p w14:paraId="4EB3B30A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5C44" w:rsidRPr="00C81A3B" w14:paraId="4B1855DF" w14:textId="77777777" w:rsidTr="00AA27A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C39" w14:textId="77777777" w:rsidR="00BD5C44" w:rsidRPr="00C81A3B" w:rsidRDefault="00BD5C44" w:rsidP="00AA27A4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14:paraId="38917F17" w14:textId="77777777" w:rsidR="00BD5C44" w:rsidRPr="00C81A3B" w:rsidRDefault="00BD5C44" w:rsidP="00AA27A4">
            <w:p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AAA" w14:textId="77777777" w:rsidR="00BD5C44" w:rsidRPr="00C81A3B" w:rsidRDefault="00BD5C44" w:rsidP="00AA27A4">
            <w:pPr>
              <w:pStyle w:val="a4"/>
              <w:numPr>
                <w:ilvl w:val="0"/>
                <w:numId w:val="16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موسوعة السماك العلمية لاصدارات الكتب الجغرافية المنهجية الحديثة (10) ، دار ابن الاثير للطباعة والنشر </w:t>
            </w:r>
            <w:r w:rsidRPr="00C81A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C81A3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جامعة الموصل ، 2012. </w:t>
            </w:r>
          </w:p>
          <w:p w14:paraId="6E340645" w14:textId="77777777"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هارتشون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طبيعة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ترجمة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: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شاكر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خصباك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الجزء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مطابع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1985.</w:t>
            </w:r>
          </w:p>
          <w:p w14:paraId="5CE16F17" w14:textId="77777777"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فيدال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دي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لابلاش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اصول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البشرية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ترجمة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: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شاكر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خصباك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مطابع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جامعة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1984.</w:t>
            </w:r>
          </w:p>
          <w:p w14:paraId="4F6FA018" w14:textId="77777777"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تي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دبليو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فريمان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شاكر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خصباك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قرن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التطور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مراجعة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: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حسن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الخياط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مطبعة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العاني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1976.</w:t>
            </w:r>
          </w:p>
          <w:p w14:paraId="085D914A" w14:textId="77777777"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كرون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اعلام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الحديثة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ترجمة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: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شاكر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خصباك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دار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المعارف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القاهرة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1964.</w:t>
            </w:r>
          </w:p>
          <w:p w14:paraId="089B6BD3" w14:textId="77777777"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مورغر،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المدخل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دراسة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الجغرافيا،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ترجمة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شاكر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خصباك،ط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الدار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القومية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للطباعة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والنشر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القاهرة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1964.</w:t>
            </w:r>
          </w:p>
          <w:p w14:paraId="4D842A02" w14:textId="77777777"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عبدالعال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دراسات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الفكر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الطبعة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دار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فكرة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للنشر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والتوزيع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2009 .</w:t>
            </w:r>
          </w:p>
          <w:p w14:paraId="624C7CF2" w14:textId="77777777"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العال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الفكر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عند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جمال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حمدان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الطبعة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مكتبة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جزيرة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الورد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2011 .</w:t>
            </w:r>
          </w:p>
          <w:p w14:paraId="2B62312C" w14:textId="77777777"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عبدالعال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الجغرافيا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العصور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مكتبة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جزيرة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الورد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2011.</w:t>
            </w:r>
          </w:p>
          <w:p w14:paraId="710535FB" w14:textId="77777777"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مضر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خليل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مقالات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الفكر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الجغرافي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المعاصر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المطبعة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المركزية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ديالى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2011 . </w:t>
            </w:r>
          </w:p>
          <w:p w14:paraId="6FF4C595" w14:textId="77777777"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محمد ازهر السماك ، تطور الفكر الجغرافي ، الطبعة الاولى ، دار حنين للنشر والتوزيع ، 2011 .</w:t>
            </w:r>
          </w:p>
          <w:p w14:paraId="1C4CD872" w14:textId="77777777" w:rsidR="00BD5C44" w:rsidRPr="00C81A3B" w:rsidRDefault="00BD5C44" w:rsidP="00AA27A4">
            <w:pPr>
              <w:numPr>
                <w:ilvl w:val="0"/>
                <w:numId w:val="13"/>
              </w:numPr>
              <w:spacing w:after="160" w:line="256" w:lineRule="auto"/>
              <w:contextualSpacing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عيسى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ابراهيم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الفكر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والكشوف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،دار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المعرفة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الجامعية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1A3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C81A3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2000.</w:t>
            </w:r>
          </w:p>
        </w:tc>
      </w:tr>
      <w:tr w:rsidR="00BD5C44" w:rsidRPr="00C81A3B" w14:paraId="0EC1181A" w14:textId="77777777" w:rsidTr="00AA27A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849" w14:textId="77777777" w:rsidR="00BD5C44" w:rsidRPr="00C81A3B" w:rsidRDefault="00BD5C44" w:rsidP="00AA27A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14:paraId="2EE7A547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14:paraId="07BC58E8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407" w14:textId="77777777" w:rsidR="00BD5C44" w:rsidRPr="00C81A3B" w:rsidRDefault="00BD5C44" w:rsidP="00AA27A4">
            <w:pPr>
              <w:numPr>
                <w:ilvl w:val="0"/>
                <w:numId w:val="14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طه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محمد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جاد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نظرات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الحديث،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مجلة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الجمعية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الكويتية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(19)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1980.</w:t>
            </w:r>
          </w:p>
          <w:p w14:paraId="4F8F0FC7" w14:textId="77777777" w:rsidR="00BD5C44" w:rsidRPr="00C81A3B" w:rsidRDefault="00BD5C44" w:rsidP="00AA27A4">
            <w:pPr>
              <w:numPr>
                <w:ilvl w:val="0"/>
                <w:numId w:val="14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محمد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الفرا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مناهج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البحث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الجغرافيا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بالوسائل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الكمية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وكالة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المطبوعات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الكويت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1975 .</w:t>
            </w:r>
          </w:p>
          <w:p w14:paraId="3E5D19F6" w14:textId="77777777" w:rsidR="00BD5C44" w:rsidRDefault="00BD5C44" w:rsidP="00AA27A4">
            <w:pPr>
              <w:numPr>
                <w:ilvl w:val="0"/>
                <w:numId w:val="14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محمد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الفرا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علم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الجغرافيا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"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دراسة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تحليلية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نقدية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المفاهيم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والمدارس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والاتجاهات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الحديثة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البحث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،مجلة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الجمعية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الكويتية،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1980.</w:t>
            </w:r>
          </w:p>
          <w:p w14:paraId="14B9D5F3" w14:textId="77777777" w:rsidR="00BD5C44" w:rsidRPr="00C81A3B" w:rsidRDefault="00BD5C44" w:rsidP="00AA27A4">
            <w:pPr>
              <w:pStyle w:val="a4"/>
              <w:numPr>
                <w:ilvl w:val="0"/>
                <w:numId w:val="14"/>
              </w:num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حسن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طه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النجم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دراسة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مجلة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عالم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1971 .</w:t>
            </w:r>
          </w:p>
          <w:p w14:paraId="38518E1D" w14:textId="77777777" w:rsidR="00BD5C44" w:rsidRPr="006A1B4F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Hartshorne R.,The Nature of Geography , Lancaster,1953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14:paraId="2BC5C946" w14:textId="77777777" w:rsidR="00BD5C44" w:rsidRPr="006A1B4F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May,J,A,Kants ,Concept of Geography ,Toronto,1976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14:paraId="5DC75AFE" w14:textId="77777777" w:rsidR="00BD5C44" w:rsidRPr="006A1B4F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Fischer,Eric and Campbell,R.D. and  Miller,E.S., a .Question of place ,Arlington, Virginia , 1969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14:paraId="43FAB6F0" w14:textId="77777777" w:rsidR="00BD5C44" w:rsidRPr="006A1B4F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Holt-Jensen,A.,( Geography : Its History and Concepts ) Harper and Row, London , 1980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14:paraId="0448E7EA" w14:textId="77777777" w:rsidR="00BD5C44" w:rsidRPr="006A1B4F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Chorlry ,R.J.and Kenney , B.A ,Physical Geography:Asystems 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lastRenderedPageBreak/>
              <w:t>Approach,Prentice Hall ,1979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14:paraId="7BF59D7F" w14:textId="77777777" w:rsidR="00BD5C44" w:rsidRPr="006A1B4F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Harvey,D,Explanation in Geography ,Edward Arnold,London,1970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14:paraId="18A818C2" w14:textId="77777777" w:rsidR="00BD5C44" w:rsidRPr="006A1B4F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Morgan,M,Historical Sources in Geography , Butter Worths,London,1979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14:paraId="03CA9BA1" w14:textId="77777777" w:rsidR="00BD5C44" w:rsidRPr="00C81A3B" w:rsidRDefault="00BD5C44" w:rsidP="00AA27A4">
            <w:pPr>
              <w:numPr>
                <w:ilvl w:val="0"/>
                <w:numId w:val="14"/>
              </w:numPr>
              <w:bidi w:val="0"/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Pounds,N,Geography Human and Regional,John Murray ,LonDON,1976</w:t>
            </w:r>
            <w:r w:rsidRPr="006A1B4F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BD5C44" w:rsidRPr="00C81A3B" w14:paraId="58B26D8F" w14:textId="77777777" w:rsidTr="00AA27A4">
        <w:trPr>
          <w:trHeight w:val="143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228" w14:textId="77777777" w:rsidR="00BD5C44" w:rsidRPr="00C81A3B" w:rsidRDefault="00BD5C44" w:rsidP="00AA27A4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lastRenderedPageBreak/>
              <w:t>المراجع الالكترونية , مواقع الانترنيت ...</w:t>
            </w:r>
          </w:p>
          <w:p w14:paraId="75B061A9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7507" w14:textId="77777777" w:rsidR="00BD5C44" w:rsidRPr="006A1B4F" w:rsidRDefault="00BD5C44" w:rsidP="00AA27A4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http://fikr.com</w:t>
            </w:r>
          </w:p>
          <w:p w14:paraId="22593EEC" w14:textId="77777777" w:rsidR="00BD5C44" w:rsidRPr="006A1B4F" w:rsidRDefault="00BD5C44" w:rsidP="00AA27A4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http://www.3IIm.com/main/download.php.</w:t>
            </w:r>
          </w:p>
          <w:p w14:paraId="54CFB21C" w14:textId="77777777" w:rsidR="00BD5C44" w:rsidRPr="006A1B4F" w:rsidRDefault="00BD5C44" w:rsidP="00AA27A4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http://www.absba.info/pafile/pafiledb.php.</w:t>
            </w:r>
          </w:p>
          <w:p w14:paraId="3EF0B5DD" w14:textId="77777777" w:rsidR="00BD5C44" w:rsidRPr="006A1B4F" w:rsidRDefault="00BD5C44" w:rsidP="00AA27A4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http://www.fiseb.com</w:t>
            </w:r>
          </w:p>
          <w:p w14:paraId="337DA305" w14:textId="77777777" w:rsidR="00BD5C44" w:rsidRPr="006A1B4F" w:rsidRDefault="00BD5C44" w:rsidP="00AA27A4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http://www.1 1.brinkster.com/amarz.</w:t>
            </w:r>
          </w:p>
          <w:p w14:paraId="75E3D872" w14:textId="77777777" w:rsidR="00BD5C44" w:rsidRPr="006A1B4F" w:rsidRDefault="00BD5C44" w:rsidP="00AA27A4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www.cb4a.com.</w:t>
            </w:r>
          </w:p>
          <w:p w14:paraId="40F38141" w14:textId="77777777" w:rsidR="00BD5C44" w:rsidRPr="00C81A3B" w:rsidRDefault="00BD5C44" w:rsidP="00AA27A4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A1B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http://archive.bibalex.org/mybook.</w:t>
            </w:r>
          </w:p>
        </w:tc>
      </w:tr>
    </w:tbl>
    <w:p w14:paraId="5021E3B6" w14:textId="77777777"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tbl>
      <w:tblPr>
        <w:tblStyle w:val="TableGrid1"/>
        <w:bidiVisual/>
        <w:tblW w:w="9782" w:type="dxa"/>
        <w:tblInd w:w="-750" w:type="dxa"/>
        <w:tblLook w:val="04A0" w:firstRow="1" w:lastRow="0" w:firstColumn="1" w:lastColumn="0" w:noHBand="0" w:noVBand="1"/>
      </w:tblPr>
      <w:tblGrid>
        <w:gridCol w:w="9782"/>
      </w:tblGrid>
      <w:tr w:rsidR="00BD5C44" w:rsidRPr="00C81A3B" w14:paraId="1D92A775" w14:textId="77777777" w:rsidTr="00AA27A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9203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81A3B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14:paraId="38D34F36" w14:textId="77777777" w:rsidR="00BD5C44" w:rsidRPr="00C81A3B" w:rsidRDefault="00BD5C44" w:rsidP="00AA27A4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D5C44" w:rsidRPr="00C81A3B" w14:paraId="08AD995E" w14:textId="77777777" w:rsidTr="00FF0996">
        <w:trPr>
          <w:trHeight w:val="61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901" w14:textId="77777777" w:rsidR="00BD5C44" w:rsidRPr="00C81A3B" w:rsidRDefault="00BD5C44" w:rsidP="00AA27A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C81A3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ادخال المصادر الاجنبية الحديثة ، والاطلاع على آخر النتاجات العلمية العالمية ومواكبة التطور العلمي الحاصل في العالم </w:t>
            </w:r>
          </w:p>
        </w:tc>
      </w:tr>
    </w:tbl>
    <w:p w14:paraId="06E16200" w14:textId="77777777"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14:paraId="0F794BFB" w14:textId="77777777"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14:paraId="3B649594" w14:textId="77777777"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14:paraId="1CCB2DDA" w14:textId="77777777" w:rsidR="00BD5C44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14:paraId="39AACAEE" w14:textId="77777777" w:rsidR="00FA48F6" w:rsidRDefault="00FA48F6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14:paraId="6837D1EB" w14:textId="77777777" w:rsidR="00FA48F6" w:rsidRPr="00C81A3B" w:rsidRDefault="00FA48F6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14:paraId="407D0CD2" w14:textId="77777777" w:rsidR="00BD5C44" w:rsidRPr="0042177F" w:rsidRDefault="00BD5C44" w:rsidP="00BD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</w:pPr>
      <w:r w:rsidRPr="0042177F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 xml:space="preserve">                                                  </w:t>
      </w:r>
      <w:r w:rsidR="00FF099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</w:t>
      </w:r>
      <w:r w:rsidRPr="0042177F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 xml:space="preserve"> أستاذ المادة </w:t>
      </w:r>
    </w:p>
    <w:p w14:paraId="1861B613" w14:textId="77777777" w:rsidR="00BD5C44" w:rsidRPr="0042177F" w:rsidRDefault="00BD5C44" w:rsidP="00BD5C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p w14:paraId="7792ABF3" w14:textId="77777777" w:rsidR="00BD5C44" w:rsidRPr="0042177F" w:rsidRDefault="00FF0996" w:rsidP="00FF09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>الاستاذ</w:t>
      </w:r>
      <w:r w:rsidR="00BD5C44" w:rsidRPr="0042177F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  <w:t xml:space="preserve"> الدكتورة وسام عبدالله جاسم</w:t>
      </w:r>
    </w:p>
    <w:p w14:paraId="50DB7A32" w14:textId="77777777"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14:paraId="0EEB9FD1" w14:textId="77777777"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14:paraId="005ECBA1" w14:textId="77777777"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14:paraId="4FB68387" w14:textId="77777777" w:rsidR="00BD5C44" w:rsidRPr="00C81A3B" w:rsidRDefault="00BD5C44" w:rsidP="00BD5C44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14:paraId="27E0BA0C" w14:textId="77777777" w:rsidR="00BD5C44" w:rsidRDefault="00BD5C44" w:rsidP="00BD5C44">
      <w:pPr>
        <w:rPr>
          <w:lang w:bidi="ar-IQ"/>
        </w:rPr>
      </w:pPr>
    </w:p>
    <w:p w14:paraId="734E24B7" w14:textId="77777777" w:rsidR="00CD41A6" w:rsidRDefault="00D0655D"/>
    <w:sectPr w:rsidR="00CD41A6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771D"/>
    <w:multiLevelType w:val="hybridMultilevel"/>
    <w:tmpl w:val="DB5868B4"/>
    <w:lvl w:ilvl="0" w:tplc="E2ECF6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C1DC5"/>
    <w:multiLevelType w:val="hybridMultilevel"/>
    <w:tmpl w:val="8ACE7B18"/>
    <w:lvl w:ilvl="0" w:tplc="D2E2A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9B6"/>
    <w:multiLevelType w:val="hybridMultilevel"/>
    <w:tmpl w:val="8932E346"/>
    <w:lvl w:ilvl="0" w:tplc="DED669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3AB7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5387"/>
    <w:multiLevelType w:val="hybridMultilevel"/>
    <w:tmpl w:val="4A261F52"/>
    <w:lvl w:ilvl="0" w:tplc="64DCB6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3086"/>
    <w:multiLevelType w:val="hybridMultilevel"/>
    <w:tmpl w:val="BBB25268"/>
    <w:lvl w:ilvl="0" w:tplc="6B28767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177EE"/>
    <w:multiLevelType w:val="hybridMultilevel"/>
    <w:tmpl w:val="3C36664C"/>
    <w:lvl w:ilvl="0" w:tplc="E70E948A">
      <w:start w:val="1"/>
      <w:numFmt w:val="arabicAlpha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184ABE"/>
    <w:multiLevelType w:val="hybridMultilevel"/>
    <w:tmpl w:val="8E84C618"/>
    <w:lvl w:ilvl="0" w:tplc="FCE2F5DC">
      <w:start w:val="1"/>
      <w:numFmt w:val="decimal"/>
      <w:lvlText w:val="%1-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496A"/>
    <w:multiLevelType w:val="hybridMultilevel"/>
    <w:tmpl w:val="978C6C1C"/>
    <w:lvl w:ilvl="0" w:tplc="CB587E06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54BC5"/>
    <w:multiLevelType w:val="hybridMultilevel"/>
    <w:tmpl w:val="2404F000"/>
    <w:lvl w:ilvl="0" w:tplc="55FE8A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C44"/>
    <w:rsid w:val="001B2722"/>
    <w:rsid w:val="009A42DE"/>
    <w:rsid w:val="00AC73BC"/>
    <w:rsid w:val="00BD5C44"/>
    <w:rsid w:val="00D0655D"/>
    <w:rsid w:val="00FA48F6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45C87F"/>
  <w15:docId w15:val="{72025E6F-DDDB-4643-9964-C6991C23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C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BD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BD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C44"/>
    <w:pPr>
      <w:ind w:left="720"/>
      <w:contextualSpacing/>
    </w:pPr>
  </w:style>
  <w:style w:type="table" w:styleId="a3">
    <w:name w:val="Table Grid"/>
    <w:basedOn w:val="a1"/>
    <w:uiPriority w:val="59"/>
    <w:rsid w:val="00BD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Areej Bahjat</cp:lastModifiedBy>
  <cp:revision>7</cp:revision>
  <cp:lastPrinted>2018-12-18T04:09:00Z</cp:lastPrinted>
  <dcterms:created xsi:type="dcterms:W3CDTF">2018-12-17T21:24:00Z</dcterms:created>
  <dcterms:modified xsi:type="dcterms:W3CDTF">2021-02-12T16:14:00Z</dcterms:modified>
</cp:coreProperties>
</file>