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4D8D" w14:textId="77777777"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3298DE09" w14:textId="77777777"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14:paraId="2D8AC183" w14:textId="77777777"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3F2E7896" w14:textId="77777777" w:rsidR="0050486A" w:rsidRDefault="0050486A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>م المادة :</w:t>
      </w:r>
      <w:r w:rsidR="00131901">
        <w:rPr>
          <w:rFonts w:hint="cs"/>
          <w:b/>
          <w:bCs/>
          <w:sz w:val="24"/>
          <w:szCs w:val="24"/>
          <w:rtl/>
        </w:rPr>
        <w:t xml:space="preserve">ـالجغرافية الزراعية </w:t>
      </w:r>
      <w:r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اسم التدريسي :</w:t>
      </w:r>
      <w:r w:rsidR="00B053F6">
        <w:rPr>
          <w:rFonts w:hint="cs"/>
          <w:b/>
          <w:bCs/>
          <w:sz w:val="24"/>
          <w:szCs w:val="24"/>
          <w:rtl/>
        </w:rPr>
        <w:t xml:space="preserve">ـأ.م.د.حسن علي </w:t>
      </w:r>
      <w:r w:rsidR="00D03007">
        <w:rPr>
          <w:rFonts w:hint="cs"/>
          <w:b/>
          <w:bCs/>
          <w:sz w:val="24"/>
          <w:szCs w:val="24"/>
          <w:rtl/>
        </w:rPr>
        <w:t xml:space="preserve">نجم </w:t>
      </w:r>
    </w:p>
    <w:p w14:paraId="74D4DC98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D03007">
        <w:rPr>
          <w:rFonts w:hint="cs"/>
          <w:b/>
          <w:bCs/>
          <w:sz w:val="24"/>
          <w:szCs w:val="24"/>
          <w:rtl/>
        </w:rPr>
        <w:t xml:space="preserve">الثالثة صباحي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0"/>
        <w:gridCol w:w="4468"/>
      </w:tblGrid>
      <w:tr w:rsidR="0050486A" w:rsidRPr="0034175A" w14:paraId="4A24FF93" w14:textId="77777777" w:rsidTr="009771B2">
        <w:tc>
          <w:tcPr>
            <w:tcW w:w="12974" w:type="dxa"/>
            <w:gridSpan w:val="2"/>
          </w:tcPr>
          <w:p w14:paraId="251FA5B6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14:paraId="58F9F187" w14:textId="77777777" w:rsidTr="009771B2">
        <w:trPr>
          <w:trHeight w:val="986"/>
        </w:trPr>
        <w:tc>
          <w:tcPr>
            <w:tcW w:w="12974" w:type="dxa"/>
            <w:gridSpan w:val="2"/>
          </w:tcPr>
          <w:p w14:paraId="086D76AF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6A6EC79A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6EC4958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1C68C1D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645EC602" w14:textId="77777777" w:rsidTr="009771B2">
        <w:tc>
          <w:tcPr>
            <w:tcW w:w="4148" w:type="dxa"/>
          </w:tcPr>
          <w:p w14:paraId="07B39C57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0817659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51A5E569" w14:textId="77777777" w:rsidR="0050486A" w:rsidRPr="00537FC1" w:rsidRDefault="00063EFE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بغداد كلية التربية للعلوم الإنسانية إبن </w:t>
            </w:r>
            <w:r w:rsidR="00D22F84">
              <w:rPr>
                <w:rFonts w:hint="cs"/>
                <w:b/>
                <w:bCs/>
                <w:rtl/>
              </w:rPr>
              <w:t xml:space="preserve">رشد </w:t>
            </w:r>
          </w:p>
        </w:tc>
      </w:tr>
      <w:tr w:rsidR="0050486A" w:rsidRPr="0034175A" w14:paraId="7E4FEBE2" w14:textId="77777777" w:rsidTr="009771B2">
        <w:tc>
          <w:tcPr>
            <w:tcW w:w="4148" w:type="dxa"/>
          </w:tcPr>
          <w:p w14:paraId="22DF24E7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65977427" w14:textId="77777777" w:rsidR="0050486A" w:rsidRPr="0034175A" w:rsidRDefault="00D22F8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الجغرافية </w:t>
            </w:r>
          </w:p>
        </w:tc>
      </w:tr>
      <w:tr w:rsidR="0050486A" w:rsidRPr="0034175A" w14:paraId="6BA53496" w14:textId="77777777" w:rsidTr="009771B2">
        <w:tc>
          <w:tcPr>
            <w:tcW w:w="4148" w:type="dxa"/>
          </w:tcPr>
          <w:p w14:paraId="5B1936A2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14:paraId="7151D6AA" w14:textId="77777777" w:rsidR="0050486A" w:rsidRPr="0034175A" w:rsidRDefault="00802B41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</w:t>
            </w:r>
            <w:r w:rsidR="00B21009">
              <w:rPr>
                <w:rFonts w:hint="cs"/>
                <w:b/>
                <w:bCs/>
                <w:sz w:val="24"/>
                <w:szCs w:val="24"/>
                <w:rtl/>
              </w:rPr>
              <w:t xml:space="preserve">زراعية </w:t>
            </w:r>
          </w:p>
        </w:tc>
      </w:tr>
      <w:tr w:rsidR="0050486A" w:rsidRPr="0034175A" w14:paraId="74071DEE" w14:textId="77777777" w:rsidTr="009771B2">
        <w:tc>
          <w:tcPr>
            <w:tcW w:w="4148" w:type="dxa"/>
          </w:tcPr>
          <w:p w14:paraId="3BDF5002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14:paraId="010D3DC3" w14:textId="77777777" w:rsidR="0050486A" w:rsidRPr="0034175A" w:rsidRDefault="00B21009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الكتروني </w:t>
            </w:r>
          </w:p>
        </w:tc>
      </w:tr>
      <w:tr w:rsidR="0050486A" w:rsidRPr="0034175A" w14:paraId="7DC08174" w14:textId="77777777" w:rsidTr="009771B2">
        <w:tc>
          <w:tcPr>
            <w:tcW w:w="4148" w:type="dxa"/>
          </w:tcPr>
          <w:p w14:paraId="5014273A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14:paraId="3031B383" w14:textId="77777777" w:rsidR="00B21009" w:rsidRPr="0034175A" w:rsidRDefault="00B21009" w:rsidP="00B2100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</w:p>
        </w:tc>
      </w:tr>
      <w:tr w:rsidR="0050486A" w:rsidRPr="0034175A" w14:paraId="2EA284FC" w14:textId="77777777" w:rsidTr="009771B2">
        <w:tc>
          <w:tcPr>
            <w:tcW w:w="4148" w:type="dxa"/>
          </w:tcPr>
          <w:p w14:paraId="5D332950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14:paraId="0EC4CABE" w14:textId="2FA44D3A" w:rsidR="0050486A" w:rsidRPr="0034175A" w:rsidRDefault="006A4AEC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7760B6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اسبوعيا</w:t>
            </w:r>
          </w:p>
        </w:tc>
      </w:tr>
      <w:tr w:rsidR="0050486A" w:rsidRPr="0034175A" w14:paraId="0F523A5A" w14:textId="77777777" w:rsidTr="009771B2">
        <w:tc>
          <w:tcPr>
            <w:tcW w:w="4148" w:type="dxa"/>
          </w:tcPr>
          <w:p w14:paraId="2BD48699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133C6743" w14:textId="77777777" w:rsidR="0050486A" w:rsidRPr="0034175A" w:rsidRDefault="007760B6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٢٠٢٠</w:t>
            </w:r>
            <w:r w:rsidR="00346913">
              <w:rPr>
                <w:rFonts w:hint="cs"/>
                <w:b/>
                <w:bCs/>
                <w:sz w:val="24"/>
                <w:szCs w:val="24"/>
                <w:rtl/>
              </w:rPr>
              <w:t>/٢٠٢١</w:t>
            </w:r>
          </w:p>
        </w:tc>
      </w:tr>
      <w:tr w:rsidR="0050486A" w:rsidRPr="0034175A" w14:paraId="5A7894AC" w14:textId="77777777" w:rsidTr="009771B2">
        <w:tc>
          <w:tcPr>
            <w:tcW w:w="4148" w:type="dxa"/>
          </w:tcPr>
          <w:p w14:paraId="60954D55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5AC4B063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46AF9F21" w14:textId="77777777" w:rsidR="0050486A" w:rsidRPr="0034175A" w:rsidRDefault="00346913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يهدف المقرر إلى إكساب الطلبة المهارات العلمية </w:t>
            </w:r>
            <w:r w:rsidR="00FD2CB6">
              <w:rPr>
                <w:rFonts w:hint="cs"/>
                <w:b/>
                <w:bCs/>
                <w:sz w:val="24"/>
                <w:szCs w:val="24"/>
                <w:rtl/>
              </w:rPr>
              <w:t xml:space="preserve">والمعرفية اللازمة من أجل </w:t>
            </w:r>
            <w:r w:rsidR="00531A3F">
              <w:rPr>
                <w:rFonts w:hint="cs"/>
                <w:b/>
                <w:bCs/>
                <w:sz w:val="24"/>
                <w:szCs w:val="24"/>
                <w:rtl/>
              </w:rPr>
              <w:t xml:space="preserve">مساعدتهم في تطوير كفائتهم العلمية </w:t>
            </w:r>
            <w:r w:rsidR="0012286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التي تؤهلهم لنيل الدرجة العلمية في </w:t>
            </w:r>
            <w:r w:rsidR="005226EE">
              <w:rPr>
                <w:rFonts w:hint="cs"/>
                <w:b/>
                <w:bCs/>
                <w:sz w:val="24"/>
                <w:szCs w:val="24"/>
                <w:rtl/>
              </w:rPr>
              <w:t>تخصصهم المعرفي</w:t>
            </w:r>
          </w:p>
        </w:tc>
      </w:tr>
      <w:tr w:rsidR="0050486A" w:rsidRPr="0034175A" w14:paraId="27B9D48F" w14:textId="77777777" w:rsidTr="009771B2">
        <w:trPr>
          <w:trHeight w:val="315"/>
        </w:trPr>
        <w:tc>
          <w:tcPr>
            <w:tcW w:w="4148" w:type="dxa"/>
          </w:tcPr>
          <w:p w14:paraId="5EEC6299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2D8F78CD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741A158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4FADCC2F" w14:textId="77777777" w:rsidTr="009771B2">
        <w:trPr>
          <w:trHeight w:val="315"/>
        </w:trPr>
        <w:tc>
          <w:tcPr>
            <w:tcW w:w="4148" w:type="dxa"/>
          </w:tcPr>
          <w:p w14:paraId="1F1C420D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A1EA6DF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24F46AB1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43AFEB0C" w14:textId="77777777" w:rsidTr="009771B2">
        <w:trPr>
          <w:trHeight w:val="345"/>
        </w:trPr>
        <w:tc>
          <w:tcPr>
            <w:tcW w:w="4148" w:type="dxa"/>
          </w:tcPr>
          <w:p w14:paraId="597F16A4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B947D2C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0A92FAE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600631AB" w14:textId="77777777" w:rsidTr="009771B2">
        <w:trPr>
          <w:trHeight w:val="300"/>
        </w:trPr>
        <w:tc>
          <w:tcPr>
            <w:tcW w:w="4148" w:type="dxa"/>
          </w:tcPr>
          <w:p w14:paraId="4ED90C9E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7C5DA65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7C583C17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1934872F" w14:textId="77777777" w:rsidTr="009771B2">
        <w:tc>
          <w:tcPr>
            <w:tcW w:w="4148" w:type="dxa"/>
          </w:tcPr>
          <w:p w14:paraId="68AC5BF0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74FF8D4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1209B369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141D0C0F" w14:textId="77777777" w:rsidTr="009771B2">
        <w:tc>
          <w:tcPr>
            <w:tcW w:w="4148" w:type="dxa"/>
          </w:tcPr>
          <w:p w14:paraId="0F32C6DB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2A037C8D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2CE018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1298E7BE" w14:textId="77777777" w:rsidTr="009771B2">
        <w:tc>
          <w:tcPr>
            <w:tcW w:w="4148" w:type="dxa"/>
          </w:tcPr>
          <w:p w14:paraId="39644C87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57D8AFE8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2EE1417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0D102C63" w14:textId="77777777" w:rsidTr="009771B2">
        <w:trPr>
          <w:trHeight w:val="540"/>
        </w:trPr>
        <w:tc>
          <w:tcPr>
            <w:tcW w:w="4148" w:type="dxa"/>
          </w:tcPr>
          <w:p w14:paraId="0EFF2D62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6E7CB568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41484873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319FAFD2" w14:textId="77777777" w:rsidTr="009771B2">
        <w:trPr>
          <w:trHeight w:val="540"/>
        </w:trPr>
        <w:tc>
          <w:tcPr>
            <w:tcW w:w="4148" w:type="dxa"/>
          </w:tcPr>
          <w:p w14:paraId="408385D1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0B17114" w14:textId="77777777"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024BD10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3AA132E4" w14:textId="77777777" w:rsidTr="009771B2">
        <w:trPr>
          <w:trHeight w:val="4778"/>
        </w:trPr>
        <w:tc>
          <w:tcPr>
            <w:tcW w:w="12974" w:type="dxa"/>
            <w:gridSpan w:val="2"/>
          </w:tcPr>
          <w:p w14:paraId="5628EBC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AEAE026" w14:textId="77777777"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FA6195A" w14:textId="77777777"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3631">
              <w:rPr>
                <w:rFonts w:hint="cs"/>
                <w:b/>
                <w:bCs/>
                <w:sz w:val="24"/>
                <w:szCs w:val="24"/>
                <w:rtl/>
              </w:rPr>
              <w:t xml:space="preserve">اكتساب مهارات وخبرات </w:t>
            </w:r>
            <w:r w:rsidR="00874821">
              <w:rPr>
                <w:rFonts w:hint="cs"/>
                <w:b/>
                <w:bCs/>
                <w:sz w:val="24"/>
                <w:szCs w:val="24"/>
                <w:rtl/>
              </w:rPr>
              <w:t xml:space="preserve">تمكنهم </w:t>
            </w:r>
            <w:r w:rsidR="00D72619">
              <w:rPr>
                <w:rFonts w:hint="cs"/>
                <w:b/>
                <w:bCs/>
                <w:sz w:val="24"/>
                <w:szCs w:val="24"/>
                <w:rtl/>
              </w:rPr>
              <w:t>من تحسين قدراتهم المعرفية</w:t>
            </w:r>
          </w:p>
          <w:p w14:paraId="42275BCD" w14:textId="77777777"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BF0697"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الطلبة </w:t>
            </w:r>
            <w:r w:rsidR="00646A34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الحصول على الخبرات </w:t>
            </w:r>
            <w:r w:rsidR="00584D68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والتجارب العلمية في الجغرافية الزراعية </w:t>
            </w:r>
          </w:p>
          <w:p w14:paraId="7AF99399" w14:textId="77777777"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23AC2">
              <w:rPr>
                <w:rFonts w:hint="cs"/>
                <w:b/>
                <w:bCs/>
                <w:sz w:val="24"/>
                <w:szCs w:val="24"/>
                <w:rtl/>
              </w:rPr>
              <w:t>تطوير الذات لدى الطلبة</w:t>
            </w:r>
          </w:p>
          <w:p w14:paraId="53A04366" w14:textId="77777777"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AE134F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الاطلاع على المعلومات الحديثة في </w:t>
            </w:r>
            <w:r w:rsidR="00F10EBA"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 تخصص الجغرافية الزراعية </w:t>
            </w:r>
          </w:p>
          <w:p w14:paraId="464692C5" w14:textId="77777777"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</w:t>
            </w:r>
          </w:p>
          <w:p w14:paraId="1C796CEE" w14:textId="77777777"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7954A65F" w14:textId="77777777"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0EBA">
              <w:rPr>
                <w:rFonts w:hint="cs"/>
                <w:b/>
                <w:bCs/>
                <w:sz w:val="24"/>
                <w:szCs w:val="24"/>
                <w:rtl/>
              </w:rPr>
              <w:t xml:space="preserve">تحسين </w:t>
            </w:r>
            <w:r w:rsidR="00493A0E">
              <w:rPr>
                <w:rFonts w:hint="cs"/>
                <w:b/>
                <w:bCs/>
                <w:sz w:val="24"/>
                <w:szCs w:val="24"/>
                <w:rtl/>
              </w:rPr>
              <w:t>الثقة بالنفس لدى الطلبة</w:t>
            </w:r>
          </w:p>
          <w:p w14:paraId="3F7F8864" w14:textId="77777777"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70F47">
              <w:rPr>
                <w:rFonts w:hint="cs"/>
                <w:b/>
                <w:bCs/>
                <w:sz w:val="24"/>
                <w:szCs w:val="24"/>
                <w:rtl/>
              </w:rPr>
              <w:t xml:space="preserve">تشجيع الطلبة </w:t>
            </w:r>
            <w:r w:rsidR="00525272">
              <w:rPr>
                <w:rFonts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="00C110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البحث العلمي </w:t>
            </w:r>
          </w:p>
          <w:p w14:paraId="1AA0442A" w14:textId="77777777"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71660">
              <w:rPr>
                <w:rFonts w:hint="cs"/>
                <w:b/>
                <w:bCs/>
                <w:sz w:val="24"/>
                <w:szCs w:val="24"/>
                <w:rtl/>
              </w:rPr>
              <w:t xml:space="preserve">اكساب الطلبة المهارات العلمية والمعرفية اللازمة </w:t>
            </w:r>
            <w:r w:rsidR="00B409A3">
              <w:rPr>
                <w:rFonts w:hint="cs"/>
                <w:b/>
                <w:bCs/>
                <w:sz w:val="24"/>
                <w:szCs w:val="24"/>
                <w:rtl/>
              </w:rPr>
              <w:t xml:space="preserve">في الجغرافية الزراعية </w:t>
            </w:r>
          </w:p>
          <w:p w14:paraId="1163BEF3" w14:textId="77777777"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A414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14:paraId="7D8BFF53" w14:textId="77777777" w:rsidTr="009771B2">
        <w:tc>
          <w:tcPr>
            <w:tcW w:w="4148" w:type="dxa"/>
          </w:tcPr>
          <w:p w14:paraId="552A1AA9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4B4DAA53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69AA95DB" w14:textId="77777777" w:rsidTr="009771B2">
        <w:trPr>
          <w:trHeight w:val="1042"/>
        </w:trPr>
        <w:tc>
          <w:tcPr>
            <w:tcW w:w="12974" w:type="dxa"/>
            <w:gridSpan w:val="2"/>
          </w:tcPr>
          <w:p w14:paraId="7ECF16CC" w14:textId="77777777" w:rsidR="0050486A" w:rsidRPr="0034175A" w:rsidRDefault="00B409A3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الطرق الحديثة في التعليم </w:t>
            </w:r>
            <w:r w:rsidR="00147C56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والبحث العلمي </w:t>
            </w:r>
          </w:p>
        </w:tc>
      </w:tr>
      <w:tr w:rsidR="0050486A" w:rsidRPr="0034175A" w14:paraId="55586777" w14:textId="77777777" w:rsidTr="009771B2">
        <w:tc>
          <w:tcPr>
            <w:tcW w:w="12974" w:type="dxa"/>
            <w:gridSpan w:val="2"/>
          </w:tcPr>
          <w:p w14:paraId="5043D53D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14:paraId="246EE185" w14:textId="77777777" w:rsidTr="009771B2">
        <w:trPr>
          <w:trHeight w:val="1568"/>
        </w:trPr>
        <w:tc>
          <w:tcPr>
            <w:tcW w:w="12974" w:type="dxa"/>
            <w:gridSpan w:val="2"/>
          </w:tcPr>
          <w:p w14:paraId="3B86260F" w14:textId="77777777" w:rsidR="0050486A" w:rsidRPr="0034175A" w:rsidRDefault="008217C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اليومية والشهرية الإلكترونية </w:t>
            </w:r>
            <w:r w:rsidR="00396AB9">
              <w:rPr>
                <w:rFonts w:hint="cs"/>
                <w:b/>
                <w:bCs/>
                <w:sz w:val="24"/>
                <w:szCs w:val="24"/>
                <w:rtl/>
              </w:rPr>
              <w:t xml:space="preserve">وعمل البحوث </w:t>
            </w:r>
          </w:p>
        </w:tc>
      </w:tr>
      <w:tr w:rsidR="0050486A" w:rsidRPr="0034175A" w14:paraId="72C7F2A7" w14:textId="77777777" w:rsidTr="009771B2">
        <w:tc>
          <w:tcPr>
            <w:tcW w:w="12974" w:type="dxa"/>
            <w:gridSpan w:val="2"/>
          </w:tcPr>
          <w:p w14:paraId="4CCE7D83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8B1EE6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32B8C">
              <w:rPr>
                <w:rFonts w:hint="cs"/>
                <w:b/>
                <w:bCs/>
                <w:sz w:val="24"/>
                <w:szCs w:val="24"/>
                <w:rtl/>
              </w:rPr>
              <w:t xml:space="preserve">تحفيز الروح </w:t>
            </w:r>
            <w:r w:rsidR="00D77A6E">
              <w:rPr>
                <w:rFonts w:hint="cs"/>
                <w:b/>
                <w:bCs/>
                <w:sz w:val="24"/>
                <w:szCs w:val="24"/>
                <w:rtl/>
              </w:rPr>
              <w:t>الوطنية لدى الطلبة</w:t>
            </w:r>
          </w:p>
          <w:p w14:paraId="4D13706F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D77A6E">
              <w:rPr>
                <w:rFonts w:hint="cs"/>
                <w:b/>
                <w:bCs/>
                <w:sz w:val="24"/>
                <w:szCs w:val="24"/>
                <w:rtl/>
              </w:rPr>
              <w:t xml:space="preserve">حث الطلبة </w:t>
            </w:r>
            <w:r w:rsidR="00506318">
              <w:rPr>
                <w:rFonts w:hint="cs"/>
                <w:b/>
                <w:bCs/>
                <w:sz w:val="24"/>
                <w:szCs w:val="24"/>
                <w:rtl/>
              </w:rPr>
              <w:t xml:space="preserve">على المحافظة على الموارد الطبيعية وعدم الهدر في استهلاك </w:t>
            </w:r>
            <w:r w:rsidR="005D1174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المنتجات المختلفة </w:t>
            </w:r>
          </w:p>
          <w:p w14:paraId="7DCD20B2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5D1174">
              <w:rPr>
                <w:rFonts w:hint="cs"/>
                <w:b/>
                <w:bCs/>
                <w:sz w:val="24"/>
                <w:szCs w:val="24"/>
                <w:rtl/>
              </w:rPr>
              <w:t xml:space="preserve">بث روح التعاون </w:t>
            </w:r>
            <w:r w:rsidR="00BF5070">
              <w:rPr>
                <w:rFonts w:hint="cs"/>
                <w:b/>
                <w:bCs/>
                <w:sz w:val="24"/>
                <w:szCs w:val="24"/>
                <w:rtl/>
              </w:rPr>
              <w:t xml:space="preserve">بين الطلبة </w:t>
            </w:r>
          </w:p>
          <w:p w14:paraId="416C4CB7" w14:textId="77777777" w:rsidR="0050486A" w:rsidRPr="0034175A" w:rsidRDefault="00BF5070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ج4-تشجيع </w:t>
            </w:r>
            <w:r w:rsidR="006863BC">
              <w:rPr>
                <w:rFonts w:hint="cs"/>
                <w:b/>
                <w:bCs/>
                <w:sz w:val="24"/>
                <w:szCs w:val="24"/>
                <w:rtl/>
              </w:rPr>
              <w:t>روح المبادرة لدى الطلبة</w:t>
            </w:r>
          </w:p>
        </w:tc>
      </w:tr>
      <w:tr w:rsidR="0050486A" w:rsidRPr="0034175A" w14:paraId="63FFF56B" w14:textId="77777777" w:rsidTr="009771B2">
        <w:tc>
          <w:tcPr>
            <w:tcW w:w="12974" w:type="dxa"/>
            <w:gridSpan w:val="2"/>
          </w:tcPr>
          <w:p w14:paraId="7BB4D94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14:paraId="09CD57F5" w14:textId="77777777" w:rsidTr="009771B2">
        <w:trPr>
          <w:trHeight w:val="1042"/>
        </w:trPr>
        <w:tc>
          <w:tcPr>
            <w:tcW w:w="12974" w:type="dxa"/>
            <w:gridSpan w:val="2"/>
          </w:tcPr>
          <w:p w14:paraId="6D77037A" w14:textId="77777777" w:rsidR="0050486A" w:rsidRPr="0034175A" w:rsidRDefault="00051DD5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استخدم الطرق الحديثة في التعليم والبحث العلمي وهي التعليم الإلكتروني </w:t>
            </w:r>
            <w:r w:rsidR="00E36698">
              <w:rPr>
                <w:rFonts w:hint="cs"/>
                <w:b/>
                <w:bCs/>
                <w:sz w:val="24"/>
                <w:szCs w:val="24"/>
                <w:rtl/>
              </w:rPr>
              <w:t xml:space="preserve">عن طريق برنامج الميت والكلاس روم </w:t>
            </w:r>
          </w:p>
        </w:tc>
      </w:tr>
      <w:tr w:rsidR="0050486A" w:rsidRPr="0034175A" w14:paraId="08D273DF" w14:textId="77777777" w:rsidTr="009771B2">
        <w:tc>
          <w:tcPr>
            <w:tcW w:w="12974" w:type="dxa"/>
            <w:gridSpan w:val="2"/>
          </w:tcPr>
          <w:p w14:paraId="25B41691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414D" w:rsidRPr="0034175A" w14:paraId="1A408459" w14:textId="77777777" w:rsidTr="009771B2">
        <w:tc>
          <w:tcPr>
            <w:tcW w:w="12974" w:type="dxa"/>
            <w:gridSpan w:val="2"/>
          </w:tcPr>
          <w:p w14:paraId="0CB3F886" w14:textId="77777777" w:rsidR="008A414D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F51DD3B" w14:textId="77777777" w:rsidR="008A414D" w:rsidRDefault="00241B21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الإلكترونية </w:t>
            </w:r>
          </w:p>
          <w:p w14:paraId="32A1153F" w14:textId="77777777" w:rsidR="008A414D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8B8F29E" w14:textId="77777777" w:rsidR="008A414D" w:rsidRPr="0034175A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0C4889CE" w14:textId="77777777" w:rsidTr="009771B2">
        <w:trPr>
          <w:trHeight w:val="1042"/>
        </w:trPr>
        <w:tc>
          <w:tcPr>
            <w:tcW w:w="12974" w:type="dxa"/>
            <w:gridSpan w:val="2"/>
          </w:tcPr>
          <w:p w14:paraId="382201DB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BADF8E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14:paraId="2C31FD80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14:paraId="14D6D398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14:paraId="10803B9F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</w:p>
          <w:p w14:paraId="227C0E97" w14:textId="77777777"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ببعضها</w:t>
            </w:r>
          </w:p>
        </w:tc>
      </w:tr>
      <w:tr w:rsidR="0050486A" w:rsidRPr="0034175A" w14:paraId="492534B0" w14:textId="77777777" w:rsidTr="009771B2">
        <w:trPr>
          <w:trHeight w:val="1042"/>
        </w:trPr>
        <w:tc>
          <w:tcPr>
            <w:tcW w:w="12974" w:type="dxa"/>
            <w:gridSpan w:val="2"/>
          </w:tcPr>
          <w:p w14:paraId="55DB5A3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B2184B0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81"/>
              <w:gridCol w:w="1253"/>
              <w:gridCol w:w="2570"/>
              <w:gridCol w:w="1071"/>
              <w:gridCol w:w="1177"/>
              <w:gridCol w:w="1086"/>
            </w:tblGrid>
            <w:tr w:rsidR="0050486A" w:rsidRPr="0034175A" w14:paraId="3F9F2FDA" w14:textId="77777777" w:rsidTr="007763C0">
              <w:trPr>
                <w:trHeight w:val="63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2FEC4C6C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73CA813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D089668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D7EBB6C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1E8D516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C435EF7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50486A" w:rsidRPr="0034175A" w14:paraId="0E6F3C40" w14:textId="77777777" w:rsidTr="007763C0">
              <w:trPr>
                <w:trHeight w:val="17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58FB9D6E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7D359A1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2225912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ABFCA60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AC39F9D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DCF2299" w14:textId="77777777"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4CB0E1D6" w14:textId="77777777" w:rsidTr="007763C0">
              <w:trPr>
                <w:trHeight w:val="176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5C670FAE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الاول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8D17B65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777D532" w14:textId="2915F18B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تحديد مفهوم الجغرافية الزراعية 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B3A8A3F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تحديد مفهوم الجغرافية الزراعية 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FD67DBC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2A2700A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487DF702" w14:textId="77777777" w:rsidTr="007763C0">
              <w:trPr>
                <w:trHeight w:val="22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8D49D0B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F9981B7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F1237B3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8EFAF4A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E245484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2CB335C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39215A8F" w14:textId="77777777" w:rsidTr="007763C0">
              <w:trPr>
                <w:trHeight w:val="23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379F67A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15C45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D9483" w14:textId="49E0320B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نشر مراكز الزراعة الأولى 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75070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نشر مراكز الزراعة الأولى 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5B36D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2C1352A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3E413E60" w14:textId="77777777" w:rsidTr="007763C0">
              <w:trPr>
                <w:trHeight w:val="251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BF2AB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97858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A82DC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8B2948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B968E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F8BB8E6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77FA4A0C" w14:textId="77777777" w:rsidTr="007763C0">
              <w:trPr>
                <w:trHeight w:val="283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2B526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C6F8F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0AB58" w14:textId="38ECB3F4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علاقة الجغرافية الزراعية بالعلوم الأخرى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A4C79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علاقة الجغرافية الزراعية بالعلوم الأخرى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4A163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E002E3A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7677D036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7AC8A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الرابع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2FF7A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FC0E4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7AEF0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F0B4B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4F141D8" w14:textId="77777777" w:rsidR="007763C0" w:rsidRPr="0034175A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025B7C4D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B922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33A7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7902B" w14:textId="6BC056F4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مناهج الجغرافية الزراعية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2BBC1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مناهج الجغرافية الزراعية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9B7C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FED0166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7896C771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C4C1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الخامس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F2DEC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1B055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6964E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0F79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1C8349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0321B1B2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E2F8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2AAD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178B7" w14:textId="4CD4BB23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أهمية الجغرافية الزراعية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0C033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أهمية الجغرافية الزراعية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A357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6C15D36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2076D249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A9B4F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4EE88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FB72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2A558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DE7B4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06EA9D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39010685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DF5F1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0D39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28580" w14:textId="2EFBDC64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العوامل المؤثرة في الإنتاج الزراعي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84F12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العوامل المؤثرة في الإنتاج الزراعي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CE61FE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F92422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47ABBA0C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3FE2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AC05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29CA7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0AFF2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7ACBB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AE67F3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01BA264A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D405E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B201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B6A00" w14:textId="0F42AADE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العوامل الطبيعية التي تؤثر على الإنتاج الزراعي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E52D8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العوامل الطبيعية التي تؤثر على الإنتاج الزراعي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1D284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E9FC0F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645AD13C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5B89AC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BD6C72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61D8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D825F4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4CDE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FCC86C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1F1E6236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9E84E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1B55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62BD0" w14:textId="0BA1C584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السطح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8B61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السطح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EC04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6D39C42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2C2FB68B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A85B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8F31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1C824" w14:textId="58231BA3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المناخ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7D54F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المناخ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F1570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6462614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0F69CD34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AC4D8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الحادي عشر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E5DD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31D55" w14:textId="55E82F61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التربة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91501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التربة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79A02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69C25F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4D4E3D6D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1EE26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A12B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D4B20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7F77F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E9A0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DC8D98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42F0C484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764B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FFD26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F82E1" w14:textId="476E7D0C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العوامل البشرية المؤثرة على الإنتاج الزراعي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CD70A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العوامل البشرية المؤثرة على الإنتاج الزراعي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28AA6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50DF15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6E56E25E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FC5FC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B19B4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60154" w14:textId="74C002E8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الاجتماعية والاقتصادية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DE5C9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الاجتماعية والاقتصادية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503A6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الكتروني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4D9B08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5F4D9073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7257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5F145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5BB22" w14:textId="053C7E6A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السياسية البايلوجية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8E3BC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السياسية البايلوجية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5A21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87799A1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21C50D17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B793F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الخامس عشر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74E2F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F5B4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DBCE2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4213E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FBF3CF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717572D4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3EA5F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السادس عشر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930F2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87647" w14:textId="7101E96F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أنماط الإنتاج الزراعي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E3CFD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أنماط الإنتاج الزراعي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67C6C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82FEBC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2E1D9911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3360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عشر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CDD65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65BA3" w14:textId="71652EA6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تصنيف الإنتاج الزراعي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63E14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تصنيف الإنتاج الزراعي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8522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BF416D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690570B8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DBE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عشر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2AFC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EEE65" w14:textId="51BB8E44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الإنتاج النباتي والحيواني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7C3E89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الإنتاج النباتي والحيواني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7B6D5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ADDD0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5FD24FD3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22381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8CB7B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02E953" w14:textId="234D9934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التميزبين الحضر والريف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E0579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التميزبين الحضر والريف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4C827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BDF47C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51F7EECF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D2F04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عشرون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6C5F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729AA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863E98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C0CE8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3280942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763C0" w:rsidRPr="0034175A" w14:paraId="3799DD49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16021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الحادي والعشرين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19F29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E3EB8B" w14:textId="72FB12D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تركيب العائلة الفلاحية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012E1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تركيب العائلة الفلاحية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12458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18C1F4E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  <w:tr w:rsidR="007763C0" w:rsidRPr="0034175A" w14:paraId="20B1270B" w14:textId="77777777" w:rsidTr="007763C0">
              <w:trPr>
                <w:trHeight w:val="360"/>
              </w:trPr>
              <w:tc>
                <w:tcPr>
                  <w:tcW w:w="1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4CB0D37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والعشرين </w:t>
                  </w:r>
                </w:p>
                <w:p w14:paraId="1CC6CCB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الثالث والعشرين </w:t>
                  </w:r>
                </w:p>
                <w:p w14:paraId="11A7C114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الرابع والعشرون </w:t>
                  </w:r>
                </w:p>
                <w:p w14:paraId="6BA6CBC5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الخامس والعشرون </w:t>
                  </w:r>
                </w:p>
                <w:p w14:paraId="78E4248C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السادس والعشرين </w:t>
                  </w:r>
                </w:p>
                <w:p w14:paraId="635B02EC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والعشرين </w:t>
                  </w:r>
                </w:p>
                <w:p w14:paraId="358BFF83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والعشرين </w:t>
                  </w:r>
                </w:p>
                <w:p w14:paraId="56D60E05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والعشرين </w:t>
                  </w:r>
                </w:p>
                <w:p w14:paraId="6CE4AFF4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الثلاثون 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3F1130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٢</w:t>
                  </w:r>
                </w:p>
              </w:tc>
              <w:tc>
                <w:tcPr>
                  <w:tcW w:w="2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50EAFBA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العلاقات المكانية والزمانية واثرها في الإنتاج الزراعي</w:t>
                  </w:r>
                </w:p>
                <w:p w14:paraId="3F784285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039CBAE4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خصائص الإنتاج الزراعي </w:t>
                  </w:r>
                </w:p>
                <w:p w14:paraId="2EBA76C0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426A66E3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06F9E2B8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العمليات التسويقية للإنتاج الزراعي </w:t>
                  </w:r>
                </w:p>
                <w:p w14:paraId="3B7B4E90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التعبئة و النقل والحزن والتصنيع </w:t>
                  </w:r>
                </w:p>
                <w:p w14:paraId="0481BA1D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7FCDAF2A" w14:textId="77777777" w:rsidR="007763C0" w:rsidRDefault="007763C0" w:rsidP="004A080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3A83277E" w14:textId="10C5ED26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48EEA6F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العلاقات المكانية والزمانية واثرها في الإنتاج الزراعي</w:t>
                  </w:r>
                </w:p>
                <w:p w14:paraId="09C4801D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52739F91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خصائص الإنتاج الزراعي </w:t>
                  </w:r>
                </w:p>
                <w:p w14:paraId="38BD5F02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53F2A7B1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1F181495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العمليات التسويقية للإنتاج الزراعي </w:t>
                  </w:r>
                </w:p>
                <w:p w14:paraId="79DA6574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التعبئة و النقل والحزن والتصنيع </w:t>
                  </w:r>
                </w:p>
                <w:p w14:paraId="4A72FE5D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38950CED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  <w:p w14:paraId="491DC374" w14:textId="77777777" w:rsidR="007763C0" w:rsidRDefault="007763C0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E00D70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F70426D" w14:textId="77777777" w:rsidR="007763C0" w:rsidRDefault="007763C0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الكتروني </w:t>
                  </w:r>
                </w:p>
              </w:tc>
            </w:tr>
          </w:tbl>
          <w:p w14:paraId="4733837F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E488950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5FC8844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A884754" w14:textId="77777777" w:rsidR="0050486A" w:rsidRPr="0034175A" w:rsidRDefault="0050486A" w:rsidP="006A74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33630F3E" w14:textId="77777777" w:rsidR="0050486A" w:rsidRDefault="0050486A" w:rsidP="0050486A">
      <w:pPr>
        <w:rPr>
          <w:b/>
          <w:bCs/>
          <w:sz w:val="24"/>
          <w:szCs w:val="24"/>
          <w:rtl/>
        </w:rPr>
      </w:pPr>
    </w:p>
    <w:p w14:paraId="7A4C860D" w14:textId="77777777" w:rsidR="008A414D" w:rsidRPr="005953C2" w:rsidRDefault="008A414D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301"/>
      </w:tblGrid>
      <w:tr w:rsidR="0050486A" w:rsidRPr="0034175A" w14:paraId="33BA5973" w14:textId="77777777" w:rsidTr="009771B2">
        <w:tc>
          <w:tcPr>
            <w:tcW w:w="12407" w:type="dxa"/>
            <w:gridSpan w:val="2"/>
          </w:tcPr>
          <w:p w14:paraId="64BF9A5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590813A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5982E9C5" w14:textId="77777777" w:rsidTr="009771B2">
        <w:tc>
          <w:tcPr>
            <w:tcW w:w="4148" w:type="dxa"/>
          </w:tcPr>
          <w:p w14:paraId="0F066048" w14:textId="77777777"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2A852EC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0E81D405" w14:textId="77777777" w:rsidR="0050486A" w:rsidRDefault="00EC737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الجغرافية الزراعية. الدكتور ابراهيم المشهداني </w:t>
            </w:r>
          </w:p>
          <w:p w14:paraId="25AF84B5" w14:textId="77777777" w:rsidR="00EC7374" w:rsidRPr="0034175A" w:rsidRDefault="00EC737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</w:t>
            </w:r>
            <w:r w:rsidR="00535D7C">
              <w:rPr>
                <w:rFonts w:hint="cs"/>
                <w:b/>
                <w:bCs/>
                <w:sz w:val="24"/>
                <w:szCs w:val="24"/>
                <w:rtl/>
              </w:rPr>
              <w:t xml:space="preserve">الجغرافية الزراعية. الدكتور مخلف شلال </w:t>
            </w:r>
          </w:p>
        </w:tc>
      </w:tr>
      <w:tr w:rsidR="0050486A" w:rsidRPr="0034175A" w14:paraId="557D7436" w14:textId="77777777" w:rsidTr="009771B2">
        <w:tc>
          <w:tcPr>
            <w:tcW w:w="4148" w:type="dxa"/>
          </w:tcPr>
          <w:p w14:paraId="0E4F187D" w14:textId="77777777"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0B6B38CC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2B6EA53B" w14:textId="77777777" w:rsidR="0050486A" w:rsidRDefault="00535D7C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  .الدكتور علي المياح</w:t>
            </w:r>
          </w:p>
          <w:p w14:paraId="4EC587F9" w14:textId="77777777" w:rsidR="00535D7C" w:rsidRDefault="00F600DC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الزراعية. الدكتور محمد محمود الديب</w:t>
            </w:r>
          </w:p>
          <w:p w14:paraId="0AFE3680" w14:textId="77777777" w:rsidR="00F600DC" w:rsidRPr="0034175A" w:rsidRDefault="00F600DC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أساسيات علم المناخ الزراعي للدكتور سلام هاتف </w:t>
            </w:r>
          </w:p>
        </w:tc>
      </w:tr>
      <w:tr w:rsidR="0050486A" w:rsidRPr="0034175A" w14:paraId="3BBBFF24" w14:textId="77777777" w:rsidTr="009771B2">
        <w:tc>
          <w:tcPr>
            <w:tcW w:w="4148" w:type="dxa"/>
          </w:tcPr>
          <w:p w14:paraId="48E01FCC" w14:textId="77777777"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5930A95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ADCDBA6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45E34ADE" w14:textId="77777777" w:rsidR="0050486A" w:rsidRPr="0034175A" w:rsidRDefault="002D5D27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العلوم الزراعية </w:t>
            </w:r>
          </w:p>
        </w:tc>
      </w:tr>
      <w:tr w:rsidR="0050486A" w:rsidRPr="0034175A" w14:paraId="3589806A" w14:textId="77777777" w:rsidTr="009771B2">
        <w:tc>
          <w:tcPr>
            <w:tcW w:w="4148" w:type="dxa"/>
          </w:tcPr>
          <w:p w14:paraId="3637CF69" w14:textId="77777777"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161CC5FD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8E44264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7D3DB1C" w14:textId="77777777" w:rsidR="0050486A" w:rsidRPr="0034175A" w:rsidRDefault="001A5D2B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جميع البحوث والدراسات العلمية المنشورة في الشبكة العنكبوتية على النت </w:t>
            </w:r>
          </w:p>
        </w:tc>
      </w:tr>
    </w:tbl>
    <w:p w14:paraId="771021AB" w14:textId="77777777" w:rsidR="0050486A" w:rsidRDefault="0050486A" w:rsidP="0050486A">
      <w:pPr>
        <w:rPr>
          <w:b/>
          <w:bCs/>
          <w:sz w:val="24"/>
          <w:szCs w:val="24"/>
          <w:rtl/>
        </w:rPr>
      </w:pPr>
    </w:p>
    <w:p w14:paraId="40E8A20B" w14:textId="77777777" w:rsidR="0050486A" w:rsidRDefault="0050486A" w:rsidP="0050486A">
      <w:pPr>
        <w:rPr>
          <w:b/>
          <w:bCs/>
          <w:sz w:val="24"/>
          <w:szCs w:val="24"/>
          <w:rtl/>
        </w:rPr>
      </w:pPr>
    </w:p>
    <w:p w14:paraId="379D62D4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50486A" w:rsidRPr="0034175A" w14:paraId="7996C51C" w14:textId="77777777" w:rsidTr="009771B2">
        <w:tc>
          <w:tcPr>
            <w:tcW w:w="12407" w:type="dxa"/>
          </w:tcPr>
          <w:p w14:paraId="2BE528E5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15EB6C8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5919A08C" w14:textId="77777777" w:rsidTr="009771B2">
        <w:trPr>
          <w:trHeight w:val="1042"/>
        </w:trPr>
        <w:tc>
          <w:tcPr>
            <w:tcW w:w="12407" w:type="dxa"/>
          </w:tcPr>
          <w:p w14:paraId="2814B4B1" w14:textId="77777777" w:rsidR="0050486A" w:rsidRDefault="00180A60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إضافة مادة جديدة في الإنتاج </w:t>
            </w:r>
            <w:r w:rsidR="009C6D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الحيواني تخص تربية الحشرات (النحل ودودة القز)</w:t>
            </w:r>
          </w:p>
          <w:p w14:paraId="3D64A4F8" w14:textId="77777777" w:rsidR="008239D5" w:rsidRPr="0034175A" w:rsidRDefault="008239D5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كذلك إضافة مادة جديدة في الإنتاج الحيوانى هي الاستزراع السمكي </w:t>
            </w:r>
          </w:p>
        </w:tc>
      </w:tr>
    </w:tbl>
    <w:p w14:paraId="47310EA0" w14:textId="77777777" w:rsidR="008A414D" w:rsidRDefault="008A414D"/>
    <w:sectPr w:rsidR="008A414D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B1136" w14:textId="77777777" w:rsidR="00AF65C9" w:rsidRDefault="00AF65C9" w:rsidP="007D17E3">
      <w:pPr>
        <w:spacing w:after="0" w:line="240" w:lineRule="auto"/>
      </w:pPr>
      <w:r>
        <w:separator/>
      </w:r>
    </w:p>
  </w:endnote>
  <w:endnote w:type="continuationSeparator" w:id="0">
    <w:p w14:paraId="0B94DCA2" w14:textId="77777777" w:rsidR="00AF65C9" w:rsidRDefault="00AF65C9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10A70" w14:textId="77777777" w:rsidR="00AC7D40" w:rsidRDefault="001334E0" w:rsidP="009F5A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B2B3B" wp14:editId="35E6274A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31750" b="0"/>
              <wp:wrapNone/>
              <wp:docPr id="3" name="شريط منحني إلى الأسف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97E05D8" w14:textId="77777777" w:rsidR="00AC7D40" w:rsidRPr="0034175A" w:rsidRDefault="007C52A3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 w:rsidR="0050486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414D" w:rsidRPr="008A414D">
                            <w:rPr>
                              <w:noProof/>
                              <w:color w:val="5B9BD5"/>
                              <w:rtl/>
                            </w:rPr>
                            <w:t>3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1EB2B3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شريط منحني إلى الأسفل 3" o:spid="_x0000_s1026" type="#_x0000_t107" style="position:absolute;left:0;text-align:left;margin-left:0;margin-top:793.85pt;width:101pt;height:27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" filled="f" fillcolor="#17365d" strokecolor="#71a0dc">
              <v:path arrowok="t"/>
              <v:textbox>
                <w:txbxContent>
                  <w:p w14:paraId="597E05D8" w14:textId="77777777" w:rsidR="00AC7D40" w:rsidRPr="0034175A" w:rsidRDefault="007C52A3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 w:rsidR="0050486A">
                      <w:instrText xml:space="preserve"> PAGE    \* MERGEFORMAT </w:instrText>
                    </w:r>
                    <w:r>
                      <w:fldChar w:fldCharType="separate"/>
                    </w:r>
                    <w:r w:rsidR="008A414D" w:rsidRPr="008A414D">
                      <w:rPr>
                        <w:noProof/>
                        <w:color w:val="5B9BD5"/>
                        <w:rtl/>
                      </w:rPr>
                      <w:t>3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F517B" w14:textId="77777777" w:rsidR="00AF65C9" w:rsidRDefault="00AF65C9" w:rsidP="007D17E3">
      <w:pPr>
        <w:spacing w:after="0" w:line="240" w:lineRule="auto"/>
      </w:pPr>
      <w:r>
        <w:separator/>
      </w:r>
    </w:p>
  </w:footnote>
  <w:footnote w:type="continuationSeparator" w:id="0">
    <w:p w14:paraId="7FFB6B3A" w14:textId="77777777" w:rsidR="00AF65C9" w:rsidRDefault="00AF65C9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A"/>
    <w:rsid w:val="00025D31"/>
    <w:rsid w:val="00042423"/>
    <w:rsid w:val="00051DD5"/>
    <w:rsid w:val="00063EFE"/>
    <w:rsid w:val="00072DFC"/>
    <w:rsid w:val="0008337C"/>
    <w:rsid w:val="0012286E"/>
    <w:rsid w:val="00127971"/>
    <w:rsid w:val="00131901"/>
    <w:rsid w:val="001334E0"/>
    <w:rsid w:val="00147C56"/>
    <w:rsid w:val="00170F47"/>
    <w:rsid w:val="00180A60"/>
    <w:rsid w:val="001A5D2B"/>
    <w:rsid w:val="001A5F83"/>
    <w:rsid w:val="001B672D"/>
    <w:rsid w:val="001F4262"/>
    <w:rsid w:val="00241B21"/>
    <w:rsid w:val="00254438"/>
    <w:rsid w:val="002D5D27"/>
    <w:rsid w:val="00346913"/>
    <w:rsid w:val="00392A58"/>
    <w:rsid w:val="0039634E"/>
    <w:rsid w:val="00396AB9"/>
    <w:rsid w:val="003B0788"/>
    <w:rsid w:val="003C05DF"/>
    <w:rsid w:val="003D0E43"/>
    <w:rsid w:val="0045021E"/>
    <w:rsid w:val="0046545D"/>
    <w:rsid w:val="00483428"/>
    <w:rsid w:val="004852AD"/>
    <w:rsid w:val="00493A0E"/>
    <w:rsid w:val="004D0128"/>
    <w:rsid w:val="004D3E8A"/>
    <w:rsid w:val="004E587A"/>
    <w:rsid w:val="0050486A"/>
    <w:rsid w:val="00506318"/>
    <w:rsid w:val="00521047"/>
    <w:rsid w:val="005226EE"/>
    <w:rsid w:val="00525272"/>
    <w:rsid w:val="00531A3F"/>
    <w:rsid w:val="00535D7C"/>
    <w:rsid w:val="00540B69"/>
    <w:rsid w:val="0057558B"/>
    <w:rsid w:val="00584D68"/>
    <w:rsid w:val="005C2F38"/>
    <w:rsid w:val="005D1174"/>
    <w:rsid w:val="00621A69"/>
    <w:rsid w:val="00643298"/>
    <w:rsid w:val="00646A34"/>
    <w:rsid w:val="0066459F"/>
    <w:rsid w:val="0066591C"/>
    <w:rsid w:val="00681E73"/>
    <w:rsid w:val="006863BC"/>
    <w:rsid w:val="006A4AEC"/>
    <w:rsid w:val="006A74F3"/>
    <w:rsid w:val="006D7289"/>
    <w:rsid w:val="00714B3A"/>
    <w:rsid w:val="00723AC2"/>
    <w:rsid w:val="00732B8C"/>
    <w:rsid w:val="00741C60"/>
    <w:rsid w:val="00763631"/>
    <w:rsid w:val="007760B6"/>
    <w:rsid w:val="007763C0"/>
    <w:rsid w:val="007A18DF"/>
    <w:rsid w:val="007C52A3"/>
    <w:rsid w:val="007D17E3"/>
    <w:rsid w:val="007D63ED"/>
    <w:rsid w:val="008017E3"/>
    <w:rsid w:val="00802B41"/>
    <w:rsid w:val="008217CA"/>
    <w:rsid w:val="008239D5"/>
    <w:rsid w:val="00874821"/>
    <w:rsid w:val="008A414D"/>
    <w:rsid w:val="008B73DB"/>
    <w:rsid w:val="00940645"/>
    <w:rsid w:val="009A328D"/>
    <w:rsid w:val="009C6D79"/>
    <w:rsid w:val="009E5214"/>
    <w:rsid w:val="009F676C"/>
    <w:rsid w:val="00A313BC"/>
    <w:rsid w:val="00A7369F"/>
    <w:rsid w:val="00AB41F4"/>
    <w:rsid w:val="00AE134F"/>
    <w:rsid w:val="00AF65C9"/>
    <w:rsid w:val="00B053F6"/>
    <w:rsid w:val="00B21009"/>
    <w:rsid w:val="00B2610F"/>
    <w:rsid w:val="00B409A3"/>
    <w:rsid w:val="00BA12AC"/>
    <w:rsid w:val="00BB0E69"/>
    <w:rsid w:val="00BC5E12"/>
    <w:rsid w:val="00BE0B62"/>
    <w:rsid w:val="00BF0697"/>
    <w:rsid w:val="00BF5070"/>
    <w:rsid w:val="00C110BE"/>
    <w:rsid w:val="00C169A7"/>
    <w:rsid w:val="00C80016"/>
    <w:rsid w:val="00C83944"/>
    <w:rsid w:val="00CD610E"/>
    <w:rsid w:val="00D03007"/>
    <w:rsid w:val="00D071AC"/>
    <w:rsid w:val="00D22F84"/>
    <w:rsid w:val="00D53C7B"/>
    <w:rsid w:val="00D71660"/>
    <w:rsid w:val="00D72619"/>
    <w:rsid w:val="00D77A6E"/>
    <w:rsid w:val="00DE052E"/>
    <w:rsid w:val="00E122C0"/>
    <w:rsid w:val="00E36698"/>
    <w:rsid w:val="00E37729"/>
    <w:rsid w:val="00EA6750"/>
    <w:rsid w:val="00EC7374"/>
    <w:rsid w:val="00F01F78"/>
    <w:rsid w:val="00F10EBA"/>
    <w:rsid w:val="00F600DC"/>
    <w:rsid w:val="00F73191"/>
    <w:rsid w:val="00FD0904"/>
    <w:rsid w:val="00FD2CB6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1EE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A-H Center</cp:lastModifiedBy>
  <cp:revision>2</cp:revision>
  <dcterms:created xsi:type="dcterms:W3CDTF">2021-02-14T17:51:00Z</dcterms:created>
  <dcterms:modified xsi:type="dcterms:W3CDTF">2021-02-14T17:51:00Z</dcterms:modified>
</cp:coreProperties>
</file>