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1A" w:rsidRPr="007D0A1A" w:rsidRDefault="007D0A1A" w:rsidP="007D0A1A">
      <w:pPr>
        <w:bidi/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D0A1A">
        <w:rPr>
          <w:rFonts w:ascii="Calibri" w:eastAsia="Calibri" w:hAnsi="Calibri" w:cs="Times New Roman"/>
          <w:b/>
          <w:sz w:val="24"/>
          <w:szCs w:val="24"/>
          <w:rtl/>
        </w:rPr>
        <w:t>نموذج وصف المقرر</w:t>
      </w:r>
    </w:p>
    <w:p w:rsidR="007D0A1A" w:rsidRPr="007D0A1A" w:rsidRDefault="007D0A1A" w:rsidP="007D0A1A">
      <w:pPr>
        <w:bidi/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D0A1A" w:rsidRPr="007D0A1A" w:rsidRDefault="007D0A1A" w:rsidP="007D0A1A">
      <w:pPr>
        <w:bidi/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 w:rsidRPr="007D0A1A">
        <w:rPr>
          <w:rFonts w:ascii="Calibri" w:eastAsia="Calibri" w:hAnsi="Calibri" w:cs="Times New Roman"/>
          <w:b/>
          <w:sz w:val="24"/>
          <w:szCs w:val="24"/>
          <w:rtl/>
        </w:rPr>
        <w:t>وصف المقرر</w:t>
      </w:r>
    </w:p>
    <w:p w:rsidR="007D0A1A" w:rsidRPr="007D0A1A" w:rsidRDefault="007D0A1A" w:rsidP="007D0A1A">
      <w:pPr>
        <w:bidi/>
        <w:spacing w:after="160" w:line="256" w:lineRule="auto"/>
        <w:rPr>
          <w:rFonts w:ascii="Calibri" w:eastAsia="Calibri" w:hAnsi="Calibri" w:cs="Arial"/>
          <w:b/>
          <w:sz w:val="24"/>
          <w:szCs w:val="24"/>
        </w:rPr>
      </w:pPr>
      <w:r w:rsidRPr="007D0A1A">
        <w:rPr>
          <w:rFonts w:ascii="Calibri" w:eastAsia="Calibri" w:hAnsi="Calibri" w:cs="Times New Roman"/>
          <w:b/>
          <w:sz w:val="24"/>
          <w:szCs w:val="24"/>
          <w:rtl/>
        </w:rPr>
        <w:t xml:space="preserve">اسم المادة </w:t>
      </w:r>
      <w:r w:rsidRPr="007D0A1A">
        <w:rPr>
          <w:rFonts w:ascii="Calibri" w:eastAsia="Calibri" w:hAnsi="Calibri" w:cs="Calibri" w:hint="cs"/>
          <w:b/>
          <w:sz w:val="24"/>
          <w:szCs w:val="24"/>
          <w:rtl/>
        </w:rPr>
        <w:t>:</w:t>
      </w:r>
      <w:r w:rsidRPr="007D0A1A">
        <w:rPr>
          <w:rFonts w:ascii="Calibri" w:eastAsia="Calibri" w:hAnsi="Calibri" w:cs="Times New Roman"/>
          <w:b/>
          <w:sz w:val="24"/>
          <w:szCs w:val="24"/>
          <w:rtl/>
        </w:rPr>
        <w:t>ـ</w:t>
      </w:r>
      <w:r w:rsidRPr="007D0A1A">
        <w:rPr>
          <w:rFonts w:ascii="Calibri" w:eastAsia="Calibri" w:hAnsi="Calibri" w:cs="Calibri" w:hint="cs"/>
          <w:b/>
          <w:sz w:val="24"/>
          <w:szCs w:val="24"/>
          <w:rtl/>
        </w:rPr>
        <w:t xml:space="preserve"> </w:t>
      </w:r>
      <w:r w:rsidRPr="007D0A1A">
        <w:rPr>
          <w:rFonts w:ascii="Calibri" w:eastAsia="Calibri" w:hAnsi="Calibri" w:cs="Arial"/>
          <w:b/>
          <w:sz w:val="24"/>
          <w:szCs w:val="24"/>
          <w:rtl/>
        </w:rPr>
        <w:t xml:space="preserve"> نظريات التعلم</w:t>
      </w:r>
    </w:p>
    <w:p w:rsidR="007D0A1A" w:rsidRPr="007D0A1A" w:rsidRDefault="007D0A1A" w:rsidP="007D0A1A">
      <w:pPr>
        <w:bidi/>
        <w:spacing w:after="160" w:line="256" w:lineRule="auto"/>
        <w:rPr>
          <w:rFonts w:ascii="Calibri" w:eastAsia="Calibri" w:hAnsi="Calibri" w:cs="Arial"/>
          <w:b/>
          <w:sz w:val="24"/>
          <w:szCs w:val="24"/>
        </w:rPr>
      </w:pPr>
      <w:r w:rsidRPr="007D0A1A">
        <w:rPr>
          <w:rFonts w:ascii="Calibri" w:eastAsia="Calibri" w:hAnsi="Calibri" w:cs="Times New Roman"/>
          <w:b/>
          <w:sz w:val="24"/>
          <w:szCs w:val="24"/>
          <w:rtl/>
        </w:rPr>
        <w:t xml:space="preserve">         اسم التدريسي </w:t>
      </w:r>
      <w:r w:rsidRPr="007D0A1A">
        <w:rPr>
          <w:rFonts w:ascii="Calibri" w:eastAsia="Calibri" w:hAnsi="Calibri" w:cs="Calibri" w:hint="cs"/>
          <w:b/>
          <w:sz w:val="24"/>
          <w:szCs w:val="24"/>
          <w:rtl/>
        </w:rPr>
        <w:t>:</w:t>
      </w:r>
      <w:r w:rsidRPr="007D0A1A">
        <w:rPr>
          <w:rFonts w:ascii="Calibri" w:eastAsia="Calibri" w:hAnsi="Calibri" w:cs="Times New Roman"/>
          <w:b/>
          <w:sz w:val="24"/>
          <w:szCs w:val="24"/>
          <w:rtl/>
        </w:rPr>
        <w:t>ـ</w:t>
      </w:r>
      <w:r w:rsidRPr="007D0A1A">
        <w:rPr>
          <w:rFonts w:ascii="Calibri" w:eastAsia="Calibri" w:hAnsi="Calibri" w:cs="Calibri" w:hint="cs"/>
          <w:b/>
          <w:sz w:val="24"/>
          <w:szCs w:val="24"/>
          <w:rtl/>
        </w:rPr>
        <w:t xml:space="preserve"> </w:t>
      </w:r>
      <w:proofErr w:type="spellStart"/>
      <w:r w:rsidRPr="00AA24CE">
        <w:rPr>
          <w:rFonts w:ascii="Calibri" w:eastAsia="Calibri" w:hAnsi="Calibri" w:cs="Arial"/>
          <w:bCs/>
          <w:sz w:val="24"/>
          <w:szCs w:val="24"/>
          <w:rtl/>
        </w:rPr>
        <w:t>ا.م.د</w:t>
      </w:r>
      <w:proofErr w:type="spellEnd"/>
      <w:r w:rsidRPr="00AA24CE">
        <w:rPr>
          <w:rFonts w:ascii="Calibri" w:eastAsia="Calibri" w:hAnsi="Calibri" w:cs="Arial"/>
          <w:bCs/>
          <w:sz w:val="24"/>
          <w:szCs w:val="24"/>
          <w:rtl/>
        </w:rPr>
        <w:t>. علي حسين حلو</w:t>
      </w:r>
    </w:p>
    <w:p w:rsidR="007D0A1A" w:rsidRPr="007D0A1A" w:rsidRDefault="007D0A1A" w:rsidP="007D0A1A">
      <w:pPr>
        <w:bidi/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 w:rsidRPr="007D0A1A">
        <w:rPr>
          <w:rFonts w:ascii="Calibri" w:eastAsia="Calibri" w:hAnsi="Calibri" w:cs="Times New Roman"/>
          <w:b/>
          <w:sz w:val="24"/>
          <w:szCs w:val="24"/>
          <w:rtl/>
        </w:rPr>
        <w:t xml:space="preserve">المرحلة </w:t>
      </w:r>
      <w:r w:rsidRPr="007D0A1A">
        <w:rPr>
          <w:rFonts w:ascii="Calibri" w:eastAsia="Calibri" w:hAnsi="Calibri" w:cs="Calibri" w:hint="cs"/>
          <w:b/>
          <w:sz w:val="24"/>
          <w:szCs w:val="24"/>
          <w:rtl/>
        </w:rPr>
        <w:t>:</w:t>
      </w:r>
      <w:r w:rsidRPr="007D0A1A">
        <w:rPr>
          <w:rFonts w:ascii="Calibri" w:eastAsia="Calibri" w:hAnsi="Calibri" w:cs="Times New Roman"/>
          <w:b/>
          <w:sz w:val="24"/>
          <w:szCs w:val="24"/>
          <w:rtl/>
        </w:rPr>
        <w:t>ـ الاولى</w:t>
      </w: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470"/>
      </w:tblGrid>
      <w:tr w:rsidR="007D0A1A" w:rsidRPr="007D0A1A" w:rsidTr="007D0A1A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.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 ولابد من الربط بينها وبين وصف البرنامج ؛</w:t>
            </w:r>
          </w:p>
        </w:tc>
      </w:tr>
      <w:tr w:rsidR="007D0A1A" w:rsidRPr="007D0A1A" w:rsidTr="007D0A1A">
        <w:trPr>
          <w:trHeight w:val="98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bidi="ar-IQ"/>
              </w:rPr>
            </w:pPr>
          </w:p>
          <w:p w:rsidR="007D0A1A" w:rsidRPr="00AA24CE" w:rsidRDefault="007D0A1A" w:rsidP="007D0A1A">
            <w:pPr>
              <w:tabs>
                <w:tab w:val="left" w:pos="3108"/>
              </w:tabs>
              <w:bidi/>
              <w:spacing w:after="0" w:line="240" w:lineRule="auto"/>
              <w:rPr>
                <w:rFonts w:ascii="Calibri" w:eastAsia="Calibri" w:hAnsi="Calibri" w:cs="Calibri"/>
                <w:bCs/>
                <w:sz w:val="32"/>
                <w:szCs w:val="32"/>
                <w:lang w:bidi="ar-IQ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ab/>
            </w:r>
            <w:proofErr w:type="spellStart"/>
            <w:r w:rsidR="00AA24CE" w:rsidRPr="00AA24CE">
              <w:rPr>
                <w:rFonts w:ascii="Calibri" w:eastAsia="Calibri" w:hAnsi="Calibri" w:cs="Times New Roman"/>
                <w:bCs/>
                <w:sz w:val="32"/>
                <w:szCs w:val="32"/>
                <w:rtl/>
                <w:lang w:bidi="ar-IQ"/>
              </w:rPr>
              <w:t>ا.م.د</w:t>
            </w:r>
            <w:proofErr w:type="spellEnd"/>
            <w:r w:rsidR="00AA24CE" w:rsidRPr="00AA24CE">
              <w:rPr>
                <w:rFonts w:ascii="Calibri" w:eastAsia="Calibri" w:hAnsi="Calibri" w:cs="Times New Roman"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AA24CE" w:rsidRPr="00AA24CE">
              <w:rPr>
                <w:rFonts w:ascii="Calibri" w:eastAsia="Calibri" w:hAnsi="Calibri" w:cs="Times New Roman" w:hint="cs"/>
                <w:bCs/>
                <w:sz w:val="32"/>
                <w:szCs w:val="32"/>
                <w:rtl/>
                <w:lang w:bidi="ar-IQ"/>
              </w:rPr>
              <w:t>علي حسين حلو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وزارة التعليم العالي والبحث العلمي / جامعة بغداد / كلية التربية ابن الرشد للعلوم الانسانية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اسم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/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نظريات التعلم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حضور صباحي 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الفصل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/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فصلي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(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الكلي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30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ساعة * 15 اسبوع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4-3-2021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تطوير القدرات لدى الطلبة</w:t>
            </w:r>
          </w:p>
        </w:tc>
      </w:tr>
      <w:tr w:rsidR="007D0A1A" w:rsidRPr="007D0A1A" w:rsidTr="007D0A1A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دراسة وفهم النظريات التربوية والنفسية التي اسهمت في تطوير العملية التربوية </w:t>
            </w:r>
          </w:p>
        </w:tc>
      </w:tr>
      <w:tr w:rsidR="007D0A1A" w:rsidRPr="007D0A1A" w:rsidTr="007D0A1A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زيادة فهم عملية التعلم وتطور النظم التعليمية واسهامات هذه النظرية في تطور التعليم</w:t>
            </w:r>
          </w:p>
        </w:tc>
      </w:tr>
      <w:tr w:rsidR="007D0A1A" w:rsidRPr="007D0A1A" w:rsidTr="007D0A1A">
        <w:trPr>
          <w:trHeight w:val="3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معرفة اهم العلماء المنظرين اصحاب هذه النظريات واسهاماتهم العلمية في مجال تطوير التعلم في المؤسسات الاكاديمية</w:t>
            </w:r>
          </w:p>
        </w:tc>
      </w:tr>
      <w:tr w:rsidR="007D0A1A" w:rsidRPr="007D0A1A" w:rsidTr="007D0A1A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تقييم موضوع دراسة نظريات التعلم وماهي ابرز ما قدمته هذه النظريات في مجال التعلم والتعليم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6A5216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اثراء الفكر التربوي من خلال فهم الطلبة لأهم المنظرين في مجال التعلم وماهي التطبيقات التربوية لهذه النظريات</w:t>
            </w:r>
            <w:bookmarkStart w:id="0" w:name="_GoBack"/>
            <w:bookmarkEnd w:id="0"/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D0A1A" w:rsidRPr="007D0A1A" w:rsidTr="007D0A1A">
        <w:trPr>
          <w:trHeight w:val="54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0A1A" w:rsidRPr="007D0A1A" w:rsidTr="007D0A1A">
        <w:trPr>
          <w:trHeight w:val="3676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10-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7D0A1A" w:rsidRPr="007D0A1A" w:rsidRDefault="007D0A1A" w:rsidP="007D0A1A">
            <w:pPr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  <w:p w:rsidR="007D0A1A" w:rsidRPr="007D0A1A" w:rsidRDefault="007D0A1A" w:rsidP="007D0A1A">
            <w:pPr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Calibri" w:eastAsia="Calibri" w:hAnsi="Calibri" w:cs="Calibri"/>
                <w:bCs/>
              </w:rPr>
            </w:pPr>
            <w:r w:rsidRPr="007D0A1A">
              <w:rPr>
                <w:rFonts w:ascii="Calibri" w:eastAsia="Calibri" w:hAnsi="Calibri" w:cs="Times New Roman"/>
                <w:bCs/>
                <w:sz w:val="24"/>
                <w:szCs w:val="24"/>
                <w:rtl/>
              </w:rPr>
              <w:t>الأهداف المعرفية :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أ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يتعرف الطالب على المبادئ الاساسية لمادة نظريات التعلم 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أ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2-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يتعرف الطالب على النظريات التربوية التي ساهمت في اثراء وتطور العملية التعليمية 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أ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3-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يتعرف الطالب على مفاهيم هذه النظريات وما جاءت به من اسس تعليمية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أ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4-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تزويد الطالب بالمعلومات الكافية عن التجارب العلمية التي قام بها العلماء في مجال التعلم والتعليم 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أ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-5-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يتعرف الطالب عن المبادئ والقوانين لهذه النظريات 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أ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6- </w:t>
            </w:r>
            <w:r w:rsidRPr="007D0A1A">
              <w:rPr>
                <w:rFonts w:ascii="Calibri" w:eastAsia="Calibri" w:hAnsi="Calibri" w:cs="Arial"/>
                <w:b/>
                <w:rtl/>
              </w:rPr>
              <w:t>يتعرف الطالب على الفروض والقوانين لنظريات التعلم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rtl/>
              </w:rPr>
            </w:pPr>
            <w:r w:rsidRPr="007D0A1A">
              <w:rPr>
                <w:rFonts w:ascii="Calibri" w:eastAsia="Calibri" w:hAnsi="Calibri" w:cs="Arial"/>
                <w:b/>
                <w:rtl/>
              </w:rPr>
              <w:t xml:space="preserve"> </w:t>
            </w:r>
          </w:p>
          <w:p w:rsidR="007D0A1A" w:rsidRPr="007D0A1A" w:rsidRDefault="007D0A1A" w:rsidP="007D0A1A">
            <w:pPr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  <w:p w:rsidR="007D0A1A" w:rsidRPr="007D0A1A" w:rsidRDefault="007D0A1A" w:rsidP="007D0A1A">
            <w:pPr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="Calibri" w:eastAsia="Calibri" w:hAnsi="Calibri" w:cs="Calibri"/>
                <w:bCs/>
              </w:rPr>
            </w:pPr>
            <w:r w:rsidRPr="007D0A1A">
              <w:rPr>
                <w:rFonts w:ascii="Calibri" w:eastAsia="Calibri" w:hAnsi="Calibri" w:cs="Times New Roman"/>
                <w:bCs/>
                <w:rtl/>
              </w:rPr>
              <w:t xml:space="preserve">الأهداف </w:t>
            </w:r>
            <w:proofErr w:type="spellStart"/>
            <w:r w:rsidRPr="007D0A1A">
              <w:rPr>
                <w:rFonts w:ascii="Calibri" w:eastAsia="Calibri" w:hAnsi="Calibri" w:cs="Times New Roman"/>
                <w:bCs/>
                <w:rtl/>
              </w:rPr>
              <w:t>المهارية</w:t>
            </w:r>
            <w:proofErr w:type="spellEnd"/>
            <w:r w:rsidRPr="007D0A1A">
              <w:rPr>
                <w:rFonts w:ascii="Calibri" w:eastAsia="Calibri" w:hAnsi="Calibri" w:cs="Times New Roman"/>
                <w:bCs/>
                <w:rtl/>
              </w:rPr>
              <w:t xml:space="preserve"> :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 w:hanging="142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ب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يشمل مختلف المهارات التعليمية والفكرية للطلبة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 w:hanging="142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ب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2-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تمكين الطالب من معرفة تعاريف المصطلحات التعليمية 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 w:hanging="142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ب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3-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يتزود الطالب بمعلومات عن الفروق بين عمليات التعلم والتعليم والتدريس  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 w:hanging="142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ب4- فهم واستيعاب عملية التعلم واشكاله وخصائصه ونتاجاته 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 w:hanging="142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ب5- تمكين الطالب من فهم العوامل المؤثرة بعملية التعلم والتعليم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 w:hanging="142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ب6- تمكين الطالب من فهم واستيعاب مفهوم التعليم وتعاريفه واساسياته واهدافه</w:t>
            </w:r>
          </w:p>
          <w:p w:rsidR="007D0A1A" w:rsidRPr="007D0A1A" w:rsidRDefault="007D0A1A" w:rsidP="007D0A1A">
            <w:pPr>
              <w:bidi/>
              <w:spacing w:after="0" w:line="240" w:lineRule="auto"/>
              <w:ind w:left="360" w:hanging="142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ب7- تمكين الطالب من معرفة وتعريف التدريس ومميزات التدريس الناجح وشروط المدرس المتميز</w:t>
            </w:r>
          </w:p>
        </w:tc>
      </w:tr>
      <w:tr w:rsidR="007D0A1A" w:rsidRPr="007D0A1A" w:rsidTr="007D0A1A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0A1A" w:rsidRPr="007D0A1A" w:rsidTr="007D0A1A">
        <w:trPr>
          <w:trHeight w:val="586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دراسة نظرية تخص مفردات مادة نظريات التعلم 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0A1A" w:rsidRPr="007D0A1A" w:rsidTr="007D0A1A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طرائق التقييم امتحان تحريري فصلي وامتحان شفهي واعداد بحوث وجلب ملف وتقارير تتعلق بموضوع الدراسة وعرض ملخصات المحاضرات على الصف الالكتروني</w:t>
            </w:r>
          </w:p>
        </w:tc>
      </w:tr>
      <w:tr w:rsidR="007D0A1A" w:rsidRPr="007D0A1A" w:rsidTr="007D0A1A">
        <w:trPr>
          <w:trHeight w:val="967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تقوم المحاضرات وفقا لبرنامج </w:t>
            </w:r>
            <w:proofErr w:type="spellStart"/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كوكل</w:t>
            </w:r>
            <w:proofErr w:type="spellEnd"/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مييت</w:t>
            </w:r>
            <w:proofErr w:type="spellEnd"/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 ومسجلة</w:t>
            </w:r>
          </w:p>
        </w:tc>
      </w:tr>
      <w:tr w:rsidR="007D0A1A" w:rsidRPr="007D0A1A" w:rsidTr="007D0A1A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ج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-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ج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يتضمن القيم والميول والانفعالات والمشاعر - والعواطف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ج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2-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مستوى التقبل (والاستقبال) ويقصد به تنمية القدرة على الاهتمام بالموضوع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ج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3-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مستوى الاستجابة يتجاوز بحدود الاهتمام الى المشاركة البسيطة والتفاعل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u w:val="single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ج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4-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مستوى التقييم ( تكوين القيم) يعطي قيمة تقديرية للسلوك والمواقف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ج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5-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مستوى التنظيم القيمي وهو قدرة الطالب على تنظيم السلوكيات المختلفة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ج6- مستوى التمييز نظام قيمي ثابت حيث يظهر تمييز الفرد وشخصيته المميزة</w:t>
            </w:r>
          </w:p>
        </w:tc>
      </w:tr>
      <w:tr w:rsidR="007D0A1A" w:rsidRPr="007D0A1A" w:rsidTr="007D0A1A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فتح حوار ونقاش بين الطلبة وتكليفهم بمحاضرات يديرونها داخل الصف الالكتروني </w:t>
            </w:r>
          </w:p>
        </w:tc>
      </w:tr>
      <w:tr w:rsidR="007D0A1A" w:rsidRPr="007D0A1A" w:rsidTr="007D0A1A">
        <w:trPr>
          <w:trHeight w:val="104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تلخيص كل محاضرة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0A1A" w:rsidRPr="007D0A1A" w:rsidTr="007D0A1A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طرائق التقييم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اختبارات شفهية وتحريرية </w:t>
            </w:r>
          </w:p>
        </w:tc>
      </w:tr>
      <w:tr w:rsidR="007D0A1A" w:rsidRPr="007D0A1A" w:rsidTr="007D0A1A">
        <w:trPr>
          <w:trHeight w:val="1766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lastRenderedPageBreak/>
              <w:t xml:space="preserve">.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(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).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1- </w:t>
            </w:r>
            <w:r w:rsidRPr="007D0A1A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اعداد تقارير وبحوث عن مادة نظريات التعلم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2- القيام بتلخيص كل محاضرة ونشرها على الصف الالكتروني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3-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4-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5-</w:t>
            </w:r>
          </w:p>
        </w:tc>
      </w:tr>
      <w:tr w:rsidR="007D0A1A" w:rsidRPr="007D0A1A" w:rsidTr="007D0A1A">
        <w:trPr>
          <w:trHeight w:val="104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10-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(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).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1- خلق فهم لدى الطالب </w:t>
            </w:r>
            <w:proofErr w:type="spellStart"/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ليتاهل</w:t>
            </w:r>
            <w:proofErr w:type="spellEnd"/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 نفسيا ومعرفيا ووجدانيا وشخصيا ليكون فردا نافعا في اسرته ومجتمعه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2- يفهم الطالب الدور  الذي سوف يلعبه بعد تخرجه لخدمة مجتمعه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3-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د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4-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0A1A" w:rsidRPr="007D0A1A" w:rsidTr="007D0A1A">
        <w:trPr>
          <w:trHeight w:val="1040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11.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tbl>
            <w:tblPr>
              <w:bidiVisual/>
              <w:tblW w:w="85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1256"/>
              <w:gridCol w:w="2580"/>
              <w:gridCol w:w="1059"/>
              <w:gridCol w:w="1179"/>
              <w:gridCol w:w="1088"/>
            </w:tblGrid>
            <w:tr w:rsidR="007D0A1A" w:rsidRPr="007D0A1A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7D0A1A" w:rsidRPr="007D0A1A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Calibr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  <w:t>تعريف الطالب بمادة نظريات التعلم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المحاضرة تخص التعلم ، مفهومه ومراحله واشكاله وخصائصه والعوامل المؤثرة فيه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rtl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اسلوب المحاضرة </w:t>
                  </w:r>
                </w:p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>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</w:pPr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  <w:t>الحوار</w:t>
                  </w:r>
                </w:p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  <w:t xml:space="preserve">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Calibr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تعريف الطالب بمصطلح التعليم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D0A1A">
                    <w:rPr>
                      <w:rFonts w:ascii="Calibri" w:eastAsia="Calibri" w:hAnsi="Calibri" w:cs="Arial"/>
                      <w:rtl/>
                    </w:rPr>
                    <w:t>تعاريفه ومفاهيمه والفرق بين التعليم والتعلم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Calibr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  <w:t>تعريف الطالب بعملية التدريس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  <w:t>التعاريف واهميته ومبادئه ومواصفات الاسلوب الناجح في التدريس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  <w:t>تعريف الطالب بأنواع النظريات الخاصة بالتعلم ومنها الارتباطية والمعرفية والوظيفية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دراسة النظريات السلوكية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D0A1A" w:rsidRPr="007D0A1A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Calibr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rtl/>
                    </w:rPr>
                    <w:t>تعريف الطالب بنظرية الاقتران الشرطي ل (بافلوف)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نبذة عن حياته وتجاربه وقوانين نظريته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Calibr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تعريف الطالب بنظرية العالم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rtl/>
                    </w:rPr>
                    <w:t>ثورندايك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نبذة عن حياته وكامل النظرية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تعريف الطالب بنظرية العالم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rtl/>
                    </w:rPr>
                    <w:t>سكنر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نبذة عن حياته والتجارب التي قام بها وكل ماله علاقة بالنظرية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نظرية التعلم الاجتماعي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rtl/>
                    </w:rPr>
                    <w:t>لباندورا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التعريف بالعالم وتناول نظريته والتجارب التي قام بها والتطبيقات التربوية للنظرية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160" w:line="256" w:lineRule="auto"/>
                    <w:rPr>
                      <w:rFonts w:ascii="Calibri" w:eastAsia="Calibri" w:hAnsi="Calibri" w:cs="Arial"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sz w:val="24"/>
                      <w:szCs w:val="24"/>
                      <w:lang w:bidi="ar-IQ"/>
                    </w:rPr>
                    <w:t>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>تعريف الطالب بنظرية المجال ل (كيرت ليفين 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نبذة عن حياة العالم وكل ما جاء بالنظرية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8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Calibr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تعريف الطالب بنظرية العالم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rtl/>
                    </w:rPr>
                    <w:t>اوزبل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D0A1A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نبذة عن حياة العالم وكل ما جاء بالنظرية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تعريف الطالب  بنظرية العالم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rtl/>
                    </w:rPr>
                    <w:t>برونر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نبذة عن حياة العالم وكل ما جاء بالنظرية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10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>تعريف الطالب  بمفهوم النظرية والنموذج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Calibr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بمفهوم </w:t>
                  </w:r>
                  <w:r w:rsidRPr="007D0A1A">
                    <w:rPr>
                      <w:rFonts w:ascii="Calibri" w:eastAsia="Calibri" w:hAnsi="Calibri" w:cs="Calibr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مصطلح النظرية والفرق بينه وبين مفهوم النموذج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lastRenderedPageBreak/>
                    <w:t>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>تعريف الطالب بمفهوم انتقال اثر التعلم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 تعريفه وانواعه ومجالاته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تعريف الطالب بنظرية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rtl/>
                    </w:rPr>
                    <w:t>الجشتلت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مفاهيمه وقوانينها واهم علماؤها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 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13</w:t>
                  </w:r>
                  <w:bookmarkStart w:id="1" w:name="_gjdgxs"/>
                  <w:bookmarkEnd w:id="1"/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>تعريف الطالب بنظرية العالم هل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نبذة عن حياة العالم وكل ما جاء بالنظرية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14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>تعريف الطالب بنظرية العالم تولمان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نبذة عن حياة العالم وكل ما جاء بالنظرية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الحوار والمناقشة وتبادل </w:t>
                  </w:r>
                  <w:proofErr w:type="spellStart"/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>الاراء</w:t>
                  </w:r>
                  <w:proofErr w:type="spellEnd"/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  <w:t>15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Arial"/>
                    </w:rPr>
                  </w:pPr>
                  <w:r w:rsidRPr="007D0A1A">
                    <w:rPr>
                      <w:rFonts w:ascii="Calibri" w:eastAsia="Calibri" w:hAnsi="Calibri" w:cs="Arial"/>
                      <w:rtl/>
                    </w:rPr>
                    <w:t xml:space="preserve">      امتحان فصلي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7D0A1A"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0A1A" w:rsidRPr="007D0A1A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before="100" w:beforeAutospacing="1" w:after="100" w:afterAutospacing="1" w:line="25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D0A1A" w:rsidRPr="007D0A1A" w:rsidRDefault="007D0A1A" w:rsidP="007D0A1A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D0A1A" w:rsidRPr="007D0A1A" w:rsidRDefault="007D0A1A" w:rsidP="007D0A1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7D0A1A" w:rsidRPr="007D0A1A" w:rsidRDefault="007D0A1A" w:rsidP="007D0A1A">
      <w:pPr>
        <w:bidi/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</w:p>
    <w:p w:rsidR="007D0A1A" w:rsidRPr="007D0A1A" w:rsidRDefault="007D0A1A" w:rsidP="007D0A1A">
      <w:pPr>
        <w:bidi/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230"/>
      </w:tblGrid>
      <w:tr w:rsidR="007D0A1A" w:rsidRPr="007D0A1A" w:rsidTr="007D0A1A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12-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0A1A" w:rsidRPr="007D0A1A" w:rsidTr="007D0A1A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علم النفس التعليمي – الاستاذ الدكتور عبد الجليل التميمي</w:t>
            </w:r>
          </w:p>
        </w:tc>
      </w:tr>
      <w:tr w:rsidR="007D0A1A" w:rsidRPr="007D0A1A" w:rsidTr="007D0A1A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(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المصادر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)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D0A1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مجموعة من كتب نظريات التعلم – مجموعة من العلماء</w:t>
            </w:r>
          </w:p>
        </w:tc>
      </w:tr>
      <w:tr w:rsidR="007D0A1A" w:rsidRPr="007D0A1A" w:rsidTr="007D0A1A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(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,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التقارير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, ...)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360" w:lineRule="auto"/>
              <w:ind w:left="360"/>
              <w:jc w:val="both"/>
              <w:rPr>
                <w:rFonts w:ascii="Calibri" w:eastAsia="Calibri" w:hAnsi="Calibri" w:cs="Arabic Transparent"/>
                <w:b/>
                <w:bCs/>
                <w:rtl/>
              </w:rPr>
            </w:pPr>
            <w:r w:rsidRPr="007D0A1A">
              <w:rPr>
                <w:rFonts w:ascii="Calibri" w:eastAsia="Calibri" w:hAnsi="Calibri" w:cs="Arabic Transparent"/>
                <w:b/>
                <w:bCs/>
                <w:rtl/>
              </w:rPr>
              <w:t>مجموعة من كتب علم النفس التربوي ونظريات التعلم وهي متوفرة للباحثين في المكتبات</w:t>
            </w:r>
          </w:p>
          <w:p w:rsidR="007D0A1A" w:rsidRPr="007D0A1A" w:rsidRDefault="007D0A1A" w:rsidP="007D0A1A">
            <w:pPr>
              <w:bidi/>
              <w:spacing w:after="0" w:line="360" w:lineRule="auto"/>
              <w:ind w:left="360"/>
              <w:jc w:val="both"/>
              <w:rPr>
                <w:rFonts w:ascii="Calibri" w:eastAsia="Calibri" w:hAnsi="Calibri" w:cs="Arabic Transparent"/>
                <w:b/>
                <w:bCs/>
              </w:rPr>
            </w:pPr>
          </w:p>
        </w:tc>
      </w:tr>
      <w:tr w:rsidR="007D0A1A" w:rsidRPr="007D0A1A" w:rsidTr="007D0A1A">
        <w:trPr>
          <w:trHeight w:val="48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1A" w:rsidRPr="007D0A1A" w:rsidRDefault="007D0A1A" w:rsidP="007D0A1A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,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...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360" w:lineRule="auto"/>
              <w:jc w:val="both"/>
              <w:rPr>
                <w:rFonts w:ascii="Calibri" w:eastAsia="Calibri" w:hAnsi="Calibri" w:cs="Arabic Transparent"/>
                <w:b/>
                <w:bCs/>
                <w:lang w:bidi="ar-IQ"/>
              </w:rPr>
            </w:pPr>
          </w:p>
        </w:tc>
      </w:tr>
    </w:tbl>
    <w:p w:rsidR="007D0A1A" w:rsidRPr="007D0A1A" w:rsidRDefault="007D0A1A" w:rsidP="007D0A1A">
      <w:pPr>
        <w:bidi/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2"/>
      </w:tblGrid>
      <w:tr w:rsidR="007D0A1A" w:rsidRPr="007D0A1A" w:rsidTr="007D0A1A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rtl/>
              </w:rPr>
            </w:pPr>
            <w:r w:rsidRPr="007D0A1A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 xml:space="preserve">13- </w:t>
            </w:r>
            <w:r w:rsidRPr="007D0A1A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D0A1A" w:rsidRPr="007D0A1A" w:rsidTr="007D0A1A">
        <w:trPr>
          <w:trHeight w:val="104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1A" w:rsidRPr="007D0A1A" w:rsidRDefault="007D0A1A" w:rsidP="007D0A1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7D0A1A" w:rsidRPr="007D0A1A" w:rsidRDefault="007D0A1A" w:rsidP="007D0A1A">
      <w:pPr>
        <w:bidi/>
        <w:spacing w:after="160" w:line="256" w:lineRule="auto"/>
        <w:rPr>
          <w:rFonts w:ascii="Calibri" w:eastAsia="Calibri" w:hAnsi="Calibri" w:cs="Calibri"/>
        </w:rPr>
      </w:pPr>
    </w:p>
    <w:p w:rsidR="00DC26D8" w:rsidRDefault="00DC26D8" w:rsidP="007D0A1A">
      <w:pPr>
        <w:jc w:val="right"/>
      </w:pPr>
    </w:p>
    <w:sectPr w:rsidR="00DC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618"/>
    <w:multiLevelType w:val="multilevel"/>
    <w:tmpl w:val="5C8E273E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E8A"/>
    <w:multiLevelType w:val="multilevel"/>
    <w:tmpl w:val="9094227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7DFE"/>
    <w:multiLevelType w:val="multilevel"/>
    <w:tmpl w:val="B2BC683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4674A"/>
    <w:multiLevelType w:val="multilevel"/>
    <w:tmpl w:val="97F6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1A"/>
    <w:rsid w:val="006A5216"/>
    <w:rsid w:val="007D0A1A"/>
    <w:rsid w:val="00AA24CE"/>
    <w:rsid w:val="00D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5510</Characters>
  <Application>Microsoft Office Word</Application>
  <DocSecurity>0</DocSecurity>
  <Lines>45</Lines>
  <Paragraphs>12</Paragraphs>
  <ScaleCrop>false</ScaleCrop>
  <Company>SACC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2021-03-04T21:10:00Z</dcterms:created>
  <dcterms:modified xsi:type="dcterms:W3CDTF">2021-03-04T21:32:00Z</dcterms:modified>
</cp:coreProperties>
</file>