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146" w:rsidRPr="00D0428B" w:rsidRDefault="00B911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theme="minorBidi"/>
          <w:lang w:bidi="ar-IQ"/>
        </w:rPr>
      </w:pPr>
    </w:p>
    <w:p w:rsidR="00B91146" w:rsidRDefault="00877DFE">
      <w:pPr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>نموذج وصف المقرر</w:t>
      </w:r>
    </w:p>
    <w:p w:rsidR="00B91146" w:rsidRDefault="00B91146">
      <w:pPr>
        <w:jc w:val="center"/>
        <w:rPr>
          <w:b/>
          <w:sz w:val="24"/>
          <w:szCs w:val="24"/>
        </w:rPr>
      </w:pPr>
    </w:p>
    <w:p w:rsidR="00B91146" w:rsidRDefault="00877DFE">
      <w:pPr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>وصف المقرر</w:t>
      </w:r>
    </w:p>
    <w:p w:rsidR="004A0526" w:rsidRDefault="00877DFE" w:rsidP="004A0526">
      <w:pPr>
        <w:rPr>
          <w:rFonts w:cstheme="minorBidi"/>
          <w:b/>
          <w:sz w:val="24"/>
          <w:szCs w:val="24"/>
          <w:rtl/>
          <w:lang w:bidi="ar-IQ"/>
        </w:rPr>
      </w:pPr>
      <w:r>
        <w:rPr>
          <w:rFonts w:cs="Times New Roman"/>
          <w:b/>
          <w:sz w:val="24"/>
          <w:szCs w:val="24"/>
          <w:rtl/>
        </w:rPr>
        <w:t xml:space="preserve">اسم المادة </w:t>
      </w:r>
      <w:r>
        <w:rPr>
          <w:b/>
          <w:sz w:val="24"/>
          <w:szCs w:val="24"/>
          <w:rtl/>
        </w:rPr>
        <w:t>:</w:t>
      </w:r>
      <w:r>
        <w:rPr>
          <w:rFonts w:cs="Times New Roman"/>
          <w:b/>
          <w:sz w:val="24"/>
          <w:szCs w:val="24"/>
          <w:rtl/>
        </w:rPr>
        <w:t xml:space="preserve">ـ </w:t>
      </w:r>
      <w:r w:rsidR="004A0526">
        <w:rPr>
          <w:rFonts w:hint="cs"/>
          <w:b/>
          <w:bCs/>
          <w:sz w:val="24"/>
          <w:szCs w:val="24"/>
          <w:rtl/>
          <w:lang w:bidi="ar-IQ"/>
        </w:rPr>
        <w:t>مسرحية عصر النهضة</w:t>
      </w:r>
      <w:r>
        <w:rPr>
          <w:rFonts w:cs="Times New Roman"/>
          <w:b/>
          <w:sz w:val="24"/>
          <w:szCs w:val="24"/>
          <w:rtl/>
        </w:rPr>
        <w:t xml:space="preserve">                                          </w:t>
      </w:r>
    </w:p>
    <w:p w:rsidR="00B91146" w:rsidRPr="004A0526" w:rsidRDefault="00877DFE" w:rsidP="004A0526">
      <w:pPr>
        <w:rPr>
          <w:rFonts w:cs="Arial"/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 xml:space="preserve"> اسم التدريسي </w:t>
      </w:r>
      <w:r>
        <w:rPr>
          <w:b/>
          <w:sz w:val="24"/>
          <w:szCs w:val="24"/>
          <w:rtl/>
        </w:rPr>
        <w:t>:</w:t>
      </w:r>
      <w:r>
        <w:rPr>
          <w:rFonts w:cs="Times New Roman"/>
          <w:b/>
          <w:sz w:val="24"/>
          <w:szCs w:val="24"/>
          <w:rtl/>
        </w:rPr>
        <w:t xml:space="preserve">ـ </w:t>
      </w:r>
      <w:r w:rsidR="004A0526" w:rsidRPr="004A0526">
        <w:rPr>
          <w:rFonts w:cs="Arial" w:hint="cs"/>
          <w:bCs/>
          <w:sz w:val="24"/>
          <w:szCs w:val="24"/>
          <w:rtl/>
        </w:rPr>
        <w:t>ا.د. صباح عطاالله خليفة علي ضيائي</w:t>
      </w:r>
    </w:p>
    <w:p w:rsidR="00B91146" w:rsidRDefault="00877DFE">
      <w:pPr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 xml:space="preserve">المرحلة </w:t>
      </w:r>
      <w:r>
        <w:rPr>
          <w:b/>
          <w:sz w:val="24"/>
          <w:szCs w:val="24"/>
          <w:rtl/>
        </w:rPr>
        <w:t>:</w:t>
      </w:r>
      <w:r>
        <w:rPr>
          <w:rFonts w:cs="Times New Roman"/>
          <w:b/>
          <w:sz w:val="24"/>
          <w:szCs w:val="24"/>
          <w:rtl/>
        </w:rPr>
        <w:t xml:space="preserve">ـ </w:t>
      </w:r>
      <w:r w:rsidR="004A0526" w:rsidRPr="004A0526">
        <w:rPr>
          <w:rFonts w:cs="Times New Roman" w:hint="cs"/>
          <w:bCs/>
          <w:sz w:val="24"/>
          <w:szCs w:val="24"/>
          <w:rtl/>
        </w:rPr>
        <w:t>ماجستير</w:t>
      </w:r>
    </w:p>
    <w:tbl>
      <w:tblPr>
        <w:tblStyle w:val="a"/>
        <w:bidiVisual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4468"/>
      </w:tblGrid>
      <w:tr w:rsidR="00B91146">
        <w:tc>
          <w:tcPr>
            <w:tcW w:w="8528" w:type="dxa"/>
            <w:gridSpan w:val="2"/>
          </w:tcPr>
          <w:p w:rsidR="00B91146" w:rsidRDefault="00877DF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</w:t>
            </w:r>
            <w:r>
              <w:rPr>
                <w:b/>
                <w:sz w:val="24"/>
                <w:szCs w:val="24"/>
                <w:rtl/>
              </w:rPr>
              <w:t xml:space="preserve">.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ولابد من الربط بينها وبين وصف البرنامج ؛</w:t>
            </w:r>
          </w:p>
        </w:tc>
      </w:tr>
      <w:tr w:rsidR="00B91146">
        <w:trPr>
          <w:trHeight w:val="980"/>
        </w:trPr>
        <w:tc>
          <w:tcPr>
            <w:tcW w:w="8528" w:type="dxa"/>
            <w:gridSpan w:val="2"/>
          </w:tcPr>
          <w:p w:rsidR="00B91146" w:rsidRDefault="00F25153" w:rsidP="00B01D1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25153">
              <w:rPr>
                <w:rFonts w:cs="Times New Roman"/>
                <w:b/>
                <w:sz w:val="24"/>
                <w:szCs w:val="24"/>
                <w:rtl/>
              </w:rPr>
              <w:t xml:space="preserve">تعكس </w:t>
            </w:r>
            <w:r w:rsidR="00B01D16">
              <w:rPr>
                <w:rFonts w:cs="Times New Roman" w:hint="cs"/>
                <w:b/>
                <w:sz w:val="24"/>
                <w:szCs w:val="24"/>
                <w:rtl/>
              </w:rPr>
              <w:t xml:space="preserve">مسرخيات </w:t>
            </w:r>
            <w:r w:rsidRPr="00F25153">
              <w:rPr>
                <w:rFonts w:cs="Times New Roman"/>
                <w:b/>
                <w:sz w:val="24"/>
                <w:szCs w:val="24"/>
                <w:rtl/>
              </w:rPr>
              <w:t>عصر النهضة إحياءً فكريًا للمعرفة والتعليم وظهور البحث العلمي. يتناول الكتاب المسرحيين في ذلك العصر وتحليل مسرحياتهم.</w:t>
            </w:r>
          </w:p>
          <w:p w:rsidR="00B91146" w:rsidRDefault="00B911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36650">
        <w:tc>
          <w:tcPr>
            <w:tcW w:w="4060" w:type="dxa"/>
          </w:tcPr>
          <w:p w:rsidR="00A36650" w:rsidRDefault="00A36650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المؤسسة التعليمية </w:t>
            </w:r>
          </w:p>
          <w:p w:rsidR="00A36650" w:rsidRDefault="00A3665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A36650" w:rsidRPr="0034175A" w:rsidRDefault="00A36650" w:rsidP="0035157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كلية التربية - ابن رشد</w:t>
            </w:r>
          </w:p>
        </w:tc>
      </w:tr>
      <w:tr w:rsidR="00A36650">
        <w:tc>
          <w:tcPr>
            <w:tcW w:w="4060" w:type="dxa"/>
          </w:tcPr>
          <w:p w:rsidR="00A36650" w:rsidRDefault="00A36650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468" w:type="dxa"/>
          </w:tcPr>
          <w:p w:rsidR="00A36650" w:rsidRPr="0034175A" w:rsidRDefault="00A36650" w:rsidP="0035157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اللغة الانكليزية</w:t>
            </w:r>
          </w:p>
        </w:tc>
      </w:tr>
      <w:tr w:rsidR="00A36650">
        <w:tc>
          <w:tcPr>
            <w:tcW w:w="4060" w:type="dxa"/>
          </w:tcPr>
          <w:p w:rsidR="00A36650" w:rsidRDefault="00A36650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اسم </w:t>
            </w:r>
            <w:r>
              <w:rPr>
                <w:b/>
                <w:sz w:val="24"/>
                <w:szCs w:val="24"/>
                <w:rtl/>
              </w:rPr>
              <w:t xml:space="preserve">/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رمز المقرر</w:t>
            </w:r>
          </w:p>
        </w:tc>
        <w:tc>
          <w:tcPr>
            <w:tcW w:w="4468" w:type="dxa"/>
          </w:tcPr>
          <w:p w:rsidR="00A36650" w:rsidRPr="0034175A" w:rsidRDefault="00A36650" w:rsidP="0035157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ماجستير/ مسرحية عصر النهضة</w:t>
            </w:r>
            <w:r w:rsidR="004636C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</w:p>
        </w:tc>
      </w:tr>
      <w:tr w:rsidR="00A36650">
        <w:tc>
          <w:tcPr>
            <w:tcW w:w="4060" w:type="dxa"/>
          </w:tcPr>
          <w:p w:rsidR="00A36650" w:rsidRDefault="00A36650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468" w:type="dxa"/>
          </w:tcPr>
          <w:p w:rsidR="00A36650" w:rsidRPr="0034175A" w:rsidRDefault="00A36650" w:rsidP="0035157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اجباري</w:t>
            </w:r>
          </w:p>
        </w:tc>
      </w:tr>
      <w:tr w:rsidR="00A36650">
        <w:tc>
          <w:tcPr>
            <w:tcW w:w="4060" w:type="dxa"/>
          </w:tcPr>
          <w:p w:rsidR="00A36650" w:rsidRDefault="00A36650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الفصل </w:t>
            </w:r>
            <w:r>
              <w:rPr>
                <w:b/>
                <w:sz w:val="24"/>
                <w:szCs w:val="24"/>
                <w:rtl/>
              </w:rPr>
              <w:t xml:space="preserve">/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السنة</w:t>
            </w:r>
          </w:p>
        </w:tc>
        <w:tc>
          <w:tcPr>
            <w:tcW w:w="4468" w:type="dxa"/>
          </w:tcPr>
          <w:p w:rsidR="00A36650" w:rsidRPr="0034175A" w:rsidRDefault="00A36650" w:rsidP="0035157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فصلي</w:t>
            </w:r>
          </w:p>
        </w:tc>
      </w:tr>
      <w:tr w:rsidR="00A36650">
        <w:tc>
          <w:tcPr>
            <w:tcW w:w="4060" w:type="dxa"/>
          </w:tcPr>
          <w:p w:rsidR="00A36650" w:rsidRDefault="00A36650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عدد الساعات الدراسية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الكلي</w:t>
            </w:r>
            <w:r>
              <w:rPr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468" w:type="dxa"/>
          </w:tcPr>
          <w:p w:rsidR="00A36650" w:rsidRPr="0034175A" w:rsidRDefault="00A36650" w:rsidP="0035157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(3 ساعات اسبوعيا)  45 ساعة </w:t>
            </w:r>
          </w:p>
        </w:tc>
      </w:tr>
      <w:tr w:rsidR="00A36650">
        <w:tc>
          <w:tcPr>
            <w:tcW w:w="4060" w:type="dxa"/>
          </w:tcPr>
          <w:p w:rsidR="00A36650" w:rsidRDefault="00A36650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468" w:type="dxa"/>
          </w:tcPr>
          <w:p w:rsidR="00A36650" w:rsidRPr="0034175A" w:rsidRDefault="00A36650" w:rsidP="00A3665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1/11/2020</w:t>
            </w:r>
          </w:p>
        </w:tc>
      </w:tr>
      <w:tr w:rsidR="00B91146">
        <w:tc>
          <w:tcPr>
            <w:tcW w:w="4060" w:type="dxa"/>
          </w:tcPr>
          <w:p w:rsidR="00B91146" w:rsidRDefault="00877DFE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اهداف المقرر</w:t>
            </w:r>
          </w:p>
          <w:p w:rsidR="00B91146" w:rsidRDefault="00B911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91146" w:rsidRDefault="00B911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04960" w:rsidTr="006D7CF7">
        <w:trPr>
          <w:trHeight w:val="300"/>
        </w:trPr>
        <w:tc>
          <w:tcPr>
            <w:tcW w:w="8528" w:type="dxa"/>
            <w:gridSpan w:val="2"/>
          </w:tcPr>
          <w:p w:rsidR="00704960" w:rsidRDefault="00704960" w:rsidP="003515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تعميق ادراك الطلبة لمقهوم مسرح عصر النهضةً</w:t>
            </w:r>
          </w:p>
          <w:p w:rsidR="00704960" w:rsidRDefault="0070496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04960" w:rsidTr="00D21F16">
        <w:trPr>
          <w:trHeight w:val="300"/>
        </w:trPr>
        <w:tc>
          <w:tcPr>
            <w:tcW w:w="8528" w:type="dxa"/>
            <w:gridSpan w:val="2"/>
          </w:tcPr>
          <w:p w:rsidR="00704960" w:rsidRDefault="00704960" w:rsidP="003515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تعريف الطلبة للمسرحية بوصفها مصدراً ادبياً معرفياً</w:t>
            </w:r>
          </w:p>
          <w:p w:rsidR="00704960" w:rsidRDefault="0070496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04960" w:rsidTr="00815870">
        <w:trPr>
          <w:trHeight w:val="340"/>
        </w:trPr>
        <w:tc>
          <w:tcPr>
            <w:tcW w:w="8528" w:type="dxa"/>
            <w:gridSpan w:val="2"/>
          </w:tcPr>
          <w:p w:rsidR="00704960" w:rsidRDefault="00704960" w:rsidP="003515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تعريف الطلبة بمفهوم النقد المسرحي وعناصره</w:t>
            </w:r>
          </w:p>
          <w:p w:rsidR="00704960" w:rsidRDefault="0070496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04960" w:rsidTr="00D94A61">
        <w:trPr>
          <w:trHeight w:val="300"/>
        </w:trPr>
        <w:tc>
          <w:tcPr>
            <w:tcW w:w="8528" w:type="dxa"/>
            <w:gridSpan w:val="2"/>
          </w:tcPr>
          <w:p w:rsidR="00704960" w:rsidRDefault="00704960" w:rsidP="003515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تعريف الطلبة بالخلفية الثقافية والتاريخية الخاصة في فهم النصوص المسرحية</w:t>
            </w:r>
          </w:p>
          <w:p w:rsidR="00704960" w:rsidRDefault="0070496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04960" w:rsidTr="00662F4A">
        <w:tc>
          <w:tcPr>
            <w:tcW w:w="8528" w:type="dxa"/>
            <w:gridSpan w:val="2"/>
          </w:tcPr>
          <w:p w:rsidR="00704960" w:rsidRDefault="00704960" w:rsidP="003515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تمكين الطلبة من كتابة مقالات متماسكة فيما يتعلق بالنقد المسرحي وجعلهم يدركون اهمية ذلك عن طريق قراءة النص المسرحي</w:t>
            </w:r>
          </w:p>
          <w:p w:rsidR="00704960" w:rsidRDefault="0070496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04960" w:rsidTr="000B7356">
        <w:tc>
          <w:tcPr>
            <w:tcW w:w="8528" w:type="dxa"/>
            <w:gridSpan w:val="2"/>
          </w:tcPr>
          <w:p w:rsidR="00704960" w:rsidRPr="00704960" w:rsidRDefault="00704960" w:rsidP="007049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704960">
              <w:rPr>
                <w:rFonts w:hint="cs"/>
                <w:b/>
                <w:bCs/>
                <w:sz w:val="24"/>
                <w:szCs w:val="24"/>
                <w:rtl/>
              </w:rPr>
              <w:t>تمكين الطالب من قراءة نص المسرحية قراءة تخليلية وتطوير استجابتهم المعرفية والجمالية لنص المسرحية</w:t>
            </w:r>
          </w:p>
        </w:tc>
      </w:tr>
      <w:tr w:rsidR="00B91146">
        <w:trPr>
          <w:trHeight w:val="4760"/>
        </w:trPr>
        <w:tc>
          <w:tcPr>
            <w:tcW w:w="8528" w:type="dxa"/>
            <w:gridSpan w:val="2"/>
          </w:tcPr>
          <w:p w:rsidR="00B91146" w:rsidRDefault="00877DF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10-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مخرجات المقرر وطرائق التعليم والتعلم والتقييم </w:t>
            </w:r>
          </w:p>
          <w:p w:rsidR="00B91146" w:rsidRDefault="00877DFE">
            <w:pPr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الأهداف المعرفية </w:t>
            </w:r>
          </w:p>
          <w:p w:rsidR="00704960" w:rsidRPr="0034175A" w:rsidRDefault="00704960" w:rsidP="00704960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تعريف الطلبة بجنس المسرحية وخصوصيته التاريخية</w:t>
            </w:r>
          </w:p>
          <w:p w:rsidR="00704960" w:rsidRPr="0034175A" w:rsidRDefault="00704960" w:rsidP="00704960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تعريف الطلبة بالمسرحية الانكليزية وتاريخها الزمني</w:t>
            </w:r>
          </w:p>
          <w:p w:rsidR="00B91146" w:rsidRDefault="00704960" w:rsidP="00704960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تطوير ملكة النقد الادبي للنص المسرحي لدى الطلبة</w:t>
            </w:r>
          </w:p>
          <w:p w:rsidR="00B91146" w:rsidRDefault="00877DFE">
            <w:pPr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الأهداف المهاراتية الخاصة بالمقرر</w:t>
            </w:r>
            <w:r>
              <w:rPr>
                <w:b/>
                <w:sz w:val="24"/>
                <w:szCs w:val="24"/>
                <w:rtl/>
              </w:rPr>
              <w:t>.</w:t>
            </w:r>
          </w:p>
          <w:p w:rsidR="00E5263E" w:rsidRPr="0034175A" w:rsidRDefault="00E5263E" w:rsidP="00E5263E">
            <w:pPr>
              <w:spacing w:after="0" w:line="240" w:lineRule="auto"/>
              <w:ind w:firstLine="657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تنمية القدرة على كتابة مقال نقدي ادبي</w:t>
            </w:r>
          </w:p>
          <w:p w:rsidR="00E5263E" w:rsidRPr="0034175A" w:rsidRDefault="00E5263E" w:rsidP="00E5263E">
            <w:pPr>
              <w:spacing w:after="0" w:line="240" w:lineRule="auto"/>
              <w:ind w:firstLine="657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تنمية القدرة على التفكير التحليلي للنص المسرحي</w:t>
            </w:r>
          </w:p>
          <w:p w:rsidR="00E5263E" w:rsidRPr="0034175A" w:rsidRDefault="00E5263E" w:rsidP="00E5263E">
            <w:pPr>
              <w:spacing w:after="0" w:line="240" w:lineRule="auto"/>
              <w:ind w:firstLine="657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تنمية القدرة على القراءة الدقيقة للنص المسرحي</w:t>
            </w:r>
          </w:p>
          <w:p w:rsidR="00B91146" w:rsidRDefault="00E5263E" w:rsidP="00E5263E">
            <w:pPr>
              <w:spacing w:after="0" w:line="240" w:lineRule="auto"/>
              <w:ind w:firstLine="657"/>
              <w:rPr>
                <w:b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تنمية القدرة على الاستجابة الناقدة للنصوص المسرحية</w:t>
            </w:r>
          </w:p>
        </w:tc>
      </w:tr>
      <w:tr w:rsidR="00B91146">
        <w:tc>
          <w:tcPr>
            <w:tcW w:w="4060" w:type="dxa"/>
          </w:tcPr>
          <w:p w:rsidR="00B91146" w:rsidRDefault="00877DF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468" w:type="dxa"/>
          </w:tcPr>
          <w:p w:rsidR="00B91146" w:rsidRDefault="00B911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146">
        <w:trPr>
          <w:trHeight w:val="1040"/>
        </w:trPr>
        <w:tc>
          <w:tcPr>
            <w:tcW w:w="8528" w:type="dxa"/>
            <w:gridSpan w:val="2"/>
          </w:tcPr>
          <w:p w:rsidR="00E34300" w:rsidRDefault="00E34300" w:rsidP="00E3430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المناقشة العلمية للنص</w:t>
            </w:r>
          </w:p>
          <w:p w:rsidR="00E34300" w:rsidRDefault="00E34300" w:rsidP="00E3430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اجراء الاختبارات الكتابية</w:t>
            </w:r>
          </w:p>
          <w:p w:rsidR="00B91146" w:rsidRPr="00E34300" w:rsidRDefault="00E34300" w:rsidP="00E3430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E34300">
              <w:rPr>
                <w:rFonts w:hint="cs"/>
                <w:b/>
                <w:bCs/>
                <w:sz w:val="24"/>
                <w:szCs w:val="24"/>
                <w:rtl/>
              </w:rPr>
              <w:t>استخدام الانترنيت واسلوب البحث عن المعلومة</w:t>
            </w:r>
          </w:p>
        </w:tc>
      </w:tr>
      <w:tr w:rsidR="00B91146">
        <w:tc>
          <w:tcPr>
            <w:tcW w:w="8528" w:type="dxa"/>
            <w:gridSpan w:val="2"/>
          </w:tcPr>
          <w:p w:rsidR="00B91146" w:rsidRDefault="00877DF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B91146">
        <w:trPr>
          <w:trHeight w:val="1560"/>
        </w:trPr>
        <w:tc>
          <w:tcPr>
            <w:tcW w:w="8528" w:type="dxa"/>
            <w:gridSpan w:val="2"/>
          </w:tcPr>
          <w:p w:rsidR="00E34300" w:rsidRDefault="00E34300" w:rsidP="00E343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خلال كتابة البحوث</w:t>
            </w:r>
          </w:p>
          <w:p w:rsidR="00E34300" w:rsidRDefault="00E34300" w:rsidP="00E343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خلال كتابة المقالات</w:t>
            </w:r>
          </w:p>
          <w:p w:rsidR="00E34300" w:rsidRDefault="00E34300" w:rsidP="00E343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خلال تقديم العروض البحثية</w:t>
            </w:r>
          </w:p>
          <w:p w:rsidR="00E34300" w:rsidRDefault="00E34300" w:rsidP="00E343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خلال اداء الطالب في المناقشة الصفية</w:t>
            </w:r>
          </w:p>
          <w:p w:rsidR="00E34300" w:rsidRDefault="00E34300" w:rsidP="00E343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خلال اداء الطالب في الاختبار النهائي</w:t>
            </w:r>
          </w:p>
          <w:p w:rsidR="00B91146" w:rsidRPr="00E34300" w:rsidRDefault="00E34300" w:rsidP="00E343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E34300">
              <w:rPr>
                <w:rFonts w:hint="cs"/>
                <w:b/>
                <w:bCs/>
                <w:sz w:val="24"/>
                <w:szCs w:val="24"/>
                <w:rtl/>
              </w:rPr>
              <w:t>من خلال اداء الطالب في الاختبارات الشهرية</w:t>
            </w:r>
          </w:p>
        </w:tc>
      </w:tr>
      <w:tr w:rsidR="00B91146">
        <w:tc>
          <w:tcPr>
            <w:tcW w:w="8528" w:type="dxa"/>
            <w:gridSpan w:val="2"/>
          </w:tcPr>
          <w:p w:rsidR="00B91146" w:rsidRDefault="00877DF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>
              <w:rPr>
                <w:b/>
                <w:sz w:val="24"/>
                <w:szCs w:val="24"/>
                <w:rtl/>
              </w:rPr>
              <w:t xml:space="preserve">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الأهداف الوجدانية والقيمية </w:t>
            </w:r>
          </w:p>
          <w:p w:rsidR="00E34300" w:rsidRPr="0034175A" w:rsidRDefault="00E34300" w:rsidP="00E3430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غرس مفهوم الحوار والنقاش والنقد الموضوعي للنص المسرحي</w:t>
            </w:r>
          </w:p>
          <w:p w:rsidR="00E34300" w:rsidRPr="0034175A" w:rsidRDefault="00E34300" w:rsidP="00E3430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تقدير الطلبة لاهمية المواضيع الموضوعة للنقاش للمساعدة في تحليل النص المسرحي</w:t>
            </w:r>
          </w:p>
          <w:p w:rsidR="00E34300" w:rsidRPr="0034175A" w:rsidRDefault="00E34300" w:rsidP="00E3430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ربط مواضيع النقاش في المسرحيات بالحياة اليومية</w:t>
            </w:r>
          </w:p>
          <w:p w:rsidR="00B91146" w:rsidRDefault="00E34300" w:rsidP="00E3430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غرس مفهوم تبادل الاراء الموضوعي باحترام</w:t>
            </w:r>
          </w:p>
        </w:tc>
      </w:tr>
      <w:tr w:rsidR="00B91146">
        <w:tc>
          <w:tcPr>
            <w:tcW w:w="8528" w:type="dxa"/>
            <w:gridSpan w:val="2"/>
          </w:tcPr>
          <w:p w:rsidR="00B91146" w:rsidRDefault="00877DF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B91146">
        <w:trPr>
          <w:trHeight w:val="1040"/>
        </w:trPr>
        <w:tc>
          <w:tcPr>
            <w:tcW w:w="8528" w:type="dxa"/>
            <w:gridSpan w:val="2"/>
          </w:tcPr>
          <w:p w:rsidR="00E34300" w:rsidRDefault="00E34300" w:rsidP="00E343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يطلب من الطالب فعاليات بحثية مختلفة </w:t>
            </w:r>
          </w:p>
          <w:p w:rsidR="00E34300" w:rsidRDefault="00E34300" w:rsidP="00E343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اعتماد اسلوب المناقشات الصفية القيمة</w:t>
            </w:r>
          </w:p>
          <w:p w:rsidR="00B91146" w:rsidRDefault="00DD25DD" w:rsidP="00DD25D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="00E34300">
              <w:rPr>
                <w:rFonts w:hint="cs"/>
                <w:b/>
                <w:bCs/>
                <w:sz w:val="24"/>
                <w:szCs w:val="24"/>
                <w:rtl/>
              </w:rPr>
              <w:t>ستخدام اسلوب ربط النص المسرحي واحداثه وشخصياته بمواقف واحداث من الحياة اليومية</w:t>
            </w:r>
          </w:p>
        </w:tc>
      </w:tr>
      <w:tr w:rsidR="00B91146">
        <w:tc>
          <w:tcPr>
            <w:tcW w:w="8528" w:type="dxa"/>
            <w:gridSpan w:val="2"/>
          </w:tcPr>
          <w:p w:rsidR="00B91146" w:rsidRDefault="00877DF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B91146">
        <w:tc>
          <w:tcPr>
            <w:tcW w:w="8528" w:type="dxa"/>
            <w:gridSpan w:val="2"/>
          </w:tcPr>
          <w:p w:rsidR="002E4E6B" w:rsidRDefault="002E4E6B" w:rsidP="002E4E6B">
            <w:pPr>
              <w:pStyle w:val="ListParagraph"/>
              <w:numPr>
                <w:ilvl w:val="0"/>
                <w:numId w:val="9"/>
              </w:numPr>
              <w:tabs>
                <w:tab w:val="left" w:pos="77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خلال تقديم العروض البحثية</w:t>
            </w:r>
          </w:p>
          <w:p w:rsidR="002E4E6B" w:rsidRDefault="002E4E6B" w:rsidP="002E4E6B">
            <w:pPr>
              <w:pStyle w:val="ListParagraph"/>
              <w:numPr>
                <w:ilvl w:val="0"/>
                <w:numId w:val="9"/>
              </w:numPr>
              <w:tabs>
                <w:tab w:val="left" w:pos="77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 خلال اداء الطالب في المناقشة الصفية </w:t>
            </w:r>
          </w:p>
          <w:p w:rsidR="002E4E6B" w:rsidRDefault="002E4E6B" w:rsidP="002E4E6B">
            <w:pPr>
              <w:pStyle w:val="ListParagraph"/>
              <w:numPr>
                <w:ilvl w:val="0"/>
                <w:numId w:val="9"/>
              </w:numPr>
              <w:tabs>
                <w:tab w:val="left" w:pos="77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خلال اداء الطالب في الاختبارات الشهرية</w:t>
            </w:r>
          </w:p>
          <w:p w:rsidR="002E4E6B" w:rsidRDefault="002E4E6B" w:rsidP="002E4E6B">
            <w:pPr>
              <w:pStyle w:val="ListParagraph"/>
              <w:numPr>
                <w:ilvl w:val="0"/>
                <w:numId w:val="9"/>
              </w:numPr>
              <w:tabs>
                <w:tab w:val="left" w:pos="77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خلال اداء الطالب في الاختبار النهائي</w:t>
            </w:r>
          </w:p>
          <w:p w:rsidR="002E4E6B" w:rsidRPr="00B1320B" w:rsidRDefault="002E4E6B" w:rsidP="002E4E6B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2E4E6B" w:rsidRDefault="002E4E6B" w:rsidP="002E4E6B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B91146" w:rsidRDefault="00B911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146" w:rsidRDefault="00B911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146" w:rsidRDefault="00B911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146" w:rsidRDefault="00B911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146">
        <w:trPr>
          <w:trHeight w:val="1040"/>
        </w:trPr>
        <w:tc>
          <w:tcPr>
            <w:tcW w:w="8528" w:type="dxa"/>
            <w:gridSpan w:val="2"/>
          </w:tcPr>
          <w:p w:rsidR="00B91146" w:rsidRDefault="00B911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146" w:rsidRDefault="00877DF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10-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المهارات العامة والتأهيلية المنقولة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المهارات الأخرى المتعلقة بقابلية التوظيف والتطور الشخصي </w:t>
            </w:r>
            <w:r>
              <w:rPr>
                <w:b/>
                <w:sz w:val="24"/>
                <w:szCs w:val="24"/>
                <w:rtl/>
              </w:rPr>
              <w:t>).</w:t>
            </w:r>
          </w:p>
          <w:p w:rsidR="002E4E6B" w:rsidRDefault="00877DFE" w:rsidP="00680DF5">
            <w:pPr>
              <w:rPr>
                <w:rFonts w:cs="Times New Roman"/>
                <w:b/>
                <w:sz w:val="24"/>
                <w:szCs w:val="24"/>
                <w:rtl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>
              <w:rPr>
                <w:b/>
                <w:sz w:val="24"/>
                <w:szCs w:val="24"/>
                <w:rtl/>
              </w:rPr>
              <w:t>1-</w:t>
            </w:r>
            <w:r w:rsidR="002E4E6B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2E4E6B">
              <w:rPr>
                <w:rFonts w:hint="cs"/>
                <w:b/>
                <w:bCs/>
                <w:sz w:val="24"/>
                <w:szCs w:val="24"/>
                <w:rtl/>
              </w:rPr>
              <w:t>مهارة التحدث</w:t>
            </w:r>
          </w:p>
          <w:p w:rsidR="00B91146" w:rsidRDefault="00877DFE" w:rsidP="00680DF5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>
              <w:rPr>
                <w:b/>
                <w:sz w:val="24"/>
                <w:szCs w:val="24"/>
                <w:rtl/>
              </w:rPr>
              <w:t>2-</w:t>
            </w:r>
            <w:r w:rsidR="002E4E6B"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النقد الادبي</w:t>
            </w:r>
          </w:p>
          <w:p w:rsidR="00B91146" w:rsidRPr="00680DF5" w:rsidRDefault="00877DFE" w:rsidP="00680DF5">
            <w:pPr>
              <w:spacing w:after="0" w:line="240" w:lineRule="auto"/>
              <w:rPr>
                <w:rFonts w:cstheme="minorBidi"/>
                <w:b/>
                <w:sz w:val="24"/>
                <w:szCs w:val="24"/>
                <w:rtl/>
                <w:lang w:bidi="ar-IQ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>
              <w:rPr>
                <w:b/>
                <w:sz w:val="24"/>
                <w:szCs w:val="24"/>
                <w:rtl/>
              </w:rPr>
              <w:t>3-</w:t>
            </w:r>
            <w:r w:rsidR="002E4E6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E4E6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مهارة</w:t>
            </w:r>
            <w:r w:rsidR="002E4E6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E4E6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كتابة</w:t>
            </w:r>
            <w:r w:rsidR="002E4E6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E4E6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البحث</w:t>
            </w:r>
          </w:p>
        </w:tc>
      </w:tr>
      <w:tr w:rsidR="00B91146">
        <w:trPr>
          <w:trHeight w:val="1040"/>
        </w:trPr>
        <w:tc>
          <w:tcPr>
            <w:tcW w:w="8528" w:type="dxa"/>
            <w:gridSpan w:val="2"/>
          </w:tcPr>
          <w:p w:rsidR="00B91146" w:rsidRDefault="00877DF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11.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بنية المقرر </w:t>
            </w:r>
          </w:p>
          <w:p w:rsidR="00B91146" w:rsidRDefault="00B911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a0"/>
              <w:bidiVisual/>
              <w:tblW w:w="85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2"/>
              <w:gridCol w:w="1255"/>
              <w:gridCol w:w="2578"/>
              <w:gridCol w:w="1058"/>
              <w:gridCol w:w="1178"/>
              <w:gridCol w:w="1087"/>
            </w:tblGrid>
            <w:tr w:rsidR="00B91146">
              <w:trPr>
                <w:trHeight w:val="6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146" w:rsidRDefault="00877DF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146" w:rsidRDefault="00877DF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146" w:rsidRDefault="00877DF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146" w:rsidRDefault="00877DF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146" w:rsidRDefault="00877DF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146" w:rsidRDefault="00877DF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2E4E6B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الأول</w:t>
                  </w:r>
                </w:p>
                <w:p w:rsidR="009D0E33" w:rsidRPr="0034175A" w:rsidRDefault="009D0E33" w:rsidP="0035157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1/11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2E4E6B" w:rsidRPr="0034175A" w:rsidRDefault="002E4E6B" w:rsidP="0035157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Pr="0034175A" w:rsidRDefault="002E4E6B" w:rsidP="0035157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 xml:space="preserve">تنمية </w:t>
                  </w:r>
                  <w:r w:rsidRPr="00DF7C13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 xml:space="preserve">مهارات الطلبة في </w:t>
                  </w:r>
                  <w:r w:rsidRPr="00DF7C13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تعريفالطلبةب</w:t>
                  </w:r>
                  <w:r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 xml:space="preserve">تاريخ </w:t>
                  </w:r>
                  <w:r w:rsidRPr="00DF7C13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المسرح</w:t>
                  </w:r>
                  <w:r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 xml:space="preserve"> عامة وبمسرحية عصر النهضة خاصة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Pr="0034175A" w:rsidRDefault="002E4E6B" w:rsidP="0035157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ماجستير الادب الانكليزي/ مسرحية عصر النهضة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Pr="0034175A" w:rsidRDefault="002E4E6B" w:rsidP="0035157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مناقشة وتجليل ونقد نصوص المسرحيات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Pr="0034175A" w:rsidRDefault="002E4E6B" w:rsidP="0035157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كتابة وعرض البحوث</w:t>
                  </w:r>
                </w:p>
              </w:tc>
            </w:tr>
            <w:tr w:rsidR="002E4E6B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Pr="0034175A" w:rsidRDefault="002E4E6B" w:rsidP="0035157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  <w:r w:rsidR="009D0E3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1D0DD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8/11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Pr="0034175A" w:rsidRDefault="002E4E6B" w:rsidP="0035157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2E4E6B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Pr="0034175A" w:rsidRDefault="002E4E6B" w:rsidP="0035157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  <w:r w:rsidR="001D0DD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15/11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Pr="0034175A" w:rsidRDefault="002E4E6B" w:rsidP="0035157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2E4E6B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Pr="0034175A" w:rsidRDefault="002E4E6B" w:rsidP="0035157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  <w:r w:rsidR="001D0DD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22/11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Pr="0034175A" w:rsidRDefault="002E4E6B" w:rsidP="0035157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2E4E6B">
              <w:trPr>
                <w:trHeight w:val="24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Pr="0034175A" w:rsidRDefault="002E4E6B" w:rsidP="0035157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  <w:r w:rsidR="001D0DD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29/11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Pr="0034175A" w:rsidRDefault="002E4E6B" w:rsidP="0035157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2E4E6B">
              <w:trPr>
                <w:trHeight w:val="28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Pr="0034175A" w:rsidRDefault="002E4E6B" w:rsidP="0035157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  <w:r w:rsidR="001D0DD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6/12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Pr="0034175A" w:rsidRDefault="002E4E6B" w:rsidP="0035157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2E4E6B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Pr="0034175A" w:rsidRDefault="002E4E6B" w:rsidP="0035157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  <w:r w:rsidR="001D0DD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13/12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Pr="0034175A" w:rsidRDefault="002E4E6B" w:rsidP="0035157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2E4E6B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  <w:r w:rsidR="001D0DD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20/12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r w:rsidRPr="00A857F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2E4E6B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  <w:r w:rsidR="001D0DD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27/12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r w:rsidRPr="00A857F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2E4E6B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0DF5" w:rsidRDefault="002E4E6B" w:rsidP="00680DF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  <w:p w:rsidR="002E4E6B" w:rsidRDefault="00680DF5" w:rsidP="00680DF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  <w:r w:rsidR="001D0DD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1/2021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r w:rsidRPr="00A857F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2E4E6B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0DD6" w:rsidRDefault="002E4E6B" w:rsidP="0035157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الحاديعشر</w:t>
                  </w:r>
                </w:p>
                <w:p w:rsidR="002E4E6B" w:rsidRDefault="001D0DD6" w:rsidP="001D0DD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10/1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r w:rsidRPr="00A857F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2E4E6B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الثانيعشر</w:t>
                  </w:r>
                </w:p>
                <w:p w:rsidR="001D0DD6" w:rsidRDefault="001D0DD6" w:rsidP="001D0DD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17/1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r w:rsidRPr="00A857F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2E4E6B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الثالثعشر</w:t>
                  </w:r>
                </w:p>
                <w:p w:rsidR="001D0DD6" w:rsidRDefault="001D0DD6" w:rsidP="0035157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24/1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r w:rsidRPr="00A857F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2E4E6B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الرابععشر</w:t>
                  </w:r>
                </w:p>
                <w:p w:rsidR="001D0DD6" w:rsidRDefault="001D0DD6" w:rsidP="0035157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31/1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r w:rsidRPr="00A857F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2E4E6B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bookmarkStart w:id="1" w:name="_gjdgxs" w:colFirst="0" w:colLast="0"/>
                  <w:bookmarkEnd w:id="1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الخامسعشر</w:t>
                  </w:r>
                </w:p>
                <w:p w:rsidR="001D0DD6" w:rsidRDefault="00680DF5" w:rsidP="0035157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7/2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 w:rsidP="00351573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2E4E6B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E4E6B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4E6B" w:rsidRDefault="002E4E6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91146" w:rsidRDefault="00B91146" w:rsidP="00273D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B91146" w:rsidRDefault="00B91146">
      <w:pPr>
        <w:rPr>
          <w:b/>
          <w:sz w:val="24"/>
          <w:szCs w:val="24"/>
        </w:rPr>
      </w:pPr>
    </w:p>
    <w:p w:rsidR="00B91146" w:rsidRDefault="00B91146">
      <w:pPr>
        <w:rPr>
          <w:b/>
          <w:sz w:val="24"/>
          <w:szCs w:val="24"/>
        </w:rPr>
      </w:pPr>
    </w:p>
    <w:tbl>
      <w:tblPr>
        <w:tblStyle w:val="a1"/>
        <w:bidiVisual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5228"/>
      </w:tblGrid>
      <w:tr w:rsidR="00B91146">
        <w:tc>
          <w:tcPr>
            <w:tcW w:w="8528" w:type="dxa"/>
            <w:gridSpan w:val="2"/>
          </w:tcPr>
          <w:p w:rsidR="00B91146" w:rsidRDefault="00877DF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12-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البنية التحتية </w:t>
            </w:r>
          </w:p>
          <w:p w:rsidR="00B91146" w:rsidRDefault="00B911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47875">
        <w:tc>
          <w:tcPr>
            <w:tcW w:w="3300" w:type="dxa"/>
          </w:tcPr>
          <w:p w:rsidR="00547875" w:rsidRDefault="00547875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الكتب المقررة المطلوبة </w:t>
            </w:r>
          </w:p>
          <w:p w:rsidR="00547875" w:rsidRDefault="0054787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547875" w:rsidRDefault="00547875" w:rsidP="00351573">
            <w:pPr>
              <w:jc w:val="right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IQ"/>
              </w:rPr>
              <w:t>مسرحيات لكتاب عصر النهضة مثل مارلو، شكسبير</w:t>
            </w:r>
          </w:p>
          <w:p w:rsidR="00547875" w:rsidRDefault="00547875" w:rsidP="00351573">
            <w:pPr>
              <w:pStyle w:val="ListParagraph"/>
              <w:numPr>
                <w:ilvl w:val="0"/>
                <w:numId w:val="10"/>
              </w:numPr>
              <w:bidi w:val="0"/>
              <w:spacing w:after="200" w:line="240" w:lineRule="auto"/>
              <w:rPr>
                <w:rFonts w:asciiTheme="minorBidi" w:hAnsiTheme="min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IQ"/>
              </w:rPr>
              <w:t xml:space="preserve">English Renaissance Tragedy. </w:t>
            </w:r>
            <w:proofErr w:type="spellStart"/>
            <w:r>
              <w:rPr>
                <w:rFonts w:asciiTheme="minorBidi" w:hAnsiTheme="minorBidi"/>
                <w:b/>
                <w:bCs/>
                <w:sz w:val="20"/>
                <w:szCs w:val="20"/>
                <w:lang w:bidi="ar-IQ"/>
              </w:rPr>
              <w:t>T.McAlindon</w:t>
            </w:r>
            <w:proofErr w:type="spellEnd"/>
            <w:r>
              <w:rPr>
                <w:rFonts w:asciiTheme="minorBidi" w:hAnsiTheme="minorBidi"/>
                <w:b/>
                <w:bCs/>
                <w:sz w:val="20"/>
                <w:szCs w:val="20"/>
                <w:lang w:bidi="ar-IQ"/>
              </w:rPr>
              <w:t>.</w:t>
            </w:r>
          </w:p>
          <w:p w:rsidR="00547875" w:rsidRPr="00EC7679" w:rsidRDefault="00547875" w:rsidP="00EC7679">
            <w:pPr>
              <w:pStyle w:val="ListParagraph"/>
              <w:numPr>
                <w:ilvl w:val="0"/>
                <w:numId w:val="10"/>
              </w:numPr>
              <w:bidi w:val="0"/>
              <w:spacing w:after="20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IQ"/>
              </w:rPr>
              <w:t>Shakespeare and Renaissance Drama.</w:t>
            </w:r>
          </w:p>
        </w:tc>
      </w:tr>
      <w:tr w:rsidR="00547875">
        <w:tc>
          <w:tcPr>
            <w:tcW w:w="3300" w:type="dxa"/>
          </w:tcPr>
          <w:p w:rsidR="00547875" w:rsidRDefault="00547875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المراجع الرئيسية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المصادر</w:t>
            </w:r>
            <w:r>
              <w:rPr>
                <w:b/>
                <w:sz w:val="24"/>
                <w:szCs w:val="24"/>
                <w:rtl/>
              </w:rPr>
              <w:t>)</w:t>
            </w:r>
          </w:p>
          <w:p w:rsidR="00547875" w:rsidRDefault="0054787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547875" w:rsidRDefault="00547875" w:rsidP="00351573">
            <w:pPr>
              <w:pStyle w:val="ListParagraph"/>
              <w:numPr>
                <w:ilvl w:val="0"/>
                <w:numId w:val="10"/>
              </w:numPr>
              <w:bidi w:val="0"/>
              <w:spacing w:after="200" w:line="240" w:lineRule="auto"/>
              <w:rPr>
                <w:rFonts w:asciiTheme="minorBidi" w:hAnsiTheme="min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IQ"/>
              </w:rPr>
              <w:t>30 Great Myths About Shakespeare Laurie Maguire and Emma Smith</w:t>
            </w:r>
          </w:p>
          <w:p w:rsidR="00547875" w:rsidRPr="00EC7679" w:rsidRDefault="00547875" w:rsidP="00EC7679">
            <w:pPr>
              <w:pStyle w:val="ListParagraph"/>
              <w:numPr>
                <w:ilvl w:val="0"/>
                <w:numId w:val="10"/>
              </w:numPr>
              <w:bidi w:val="0"/>
              <w:spacing w:after="20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IQ"/>
              </w:rPr>
              <w:t>Shakespeare and the Bible. Steven Marx</w:t>
            </w:r>
          </w:p>
        </w:tc>
      </w:tr>
      <w:tr w:rsidR="00547875">
        <w:tc>
          <w:tcPr>
            <w:tcW w:w="3300" w:type="dxa"/>
          </w:tcPr>
          <w:p w:rsidR="00547875" w:rsidRPr="00EC7679" w:rsidRDefault="00547875" w:rsidP="00EC7679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الكتب والمراجع التي يوصي بها </w:t>
            </w:r>
            <w:r>
              <w:rPr>
                <w:b/>
                <w:sz w:val="24"/>
                <w:szCs w:val="24"/>
                <w:rtl/>
              </w:rPr>
              <w:t xml:space="preserve">(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المجلات العلمية </w:t>
            </w:r>
            <w:r>
              <w:rPr>
                <w:b/>
                <w:sz w:val="24"/>
                <w:szCs w:val="24"/>
                <w:rtl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التقارير </w:t>
            </w:r>
            <w:r>
              <w:rPr>
                <w:b/>
                <w:sz w:val="24"/>
                <w:szCs w:val="24"/>
                <w:rtl/>
              </w:rPr>
              <w:t>, ...)</w:t>
            </w:r>
          </w:p>
        </w:tc>
        <w:tc>
          <w:tcPr>
            <w:tcW w:w="5228" w:type="dxa"/>
          </w:tcPr>
          <w:p w:rsidR="00547875" w:rsidRPr="0034175A" w:rsidRDefault="00547875" w:rsidP="00EC7679"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47875">
        <w:tc>
          <w:tcPr>
            <w:tcW w:w="3300" w:type="dxa"/>
          </w:tcPr>
          <w:p w:rsidR="00547875" w:rsidRPr="00EC7679" w:rsidRDefault="00547875" w:rsidP="00EC7679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المراجع الالكترونية </w:t>
            </w:r>
            <w:r>
              <w:rPr>
                <w:b/>
                <w:sz w:val="24"/>
                <w:szCs w:val="24"/>
                <w:rtl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مواقع الانترنيت </w:t>
            </w:r>
            <w:r>
              <w:rPr>
                <w:b/>
                <w:sz w:val="24"/>
                <w:szCs w:val="24"/>
                <w:rtl/>
              </w:rPr>
              <w:t>...</w:t>
            </w:r>
          </w:p>
        </w:tc>
        <w:tc>
          <w:tcPr>
            <w:tcW w:w="5228" w:type="dxa"/>
          </w:tcPr>
          <w:p w:rsidR="00547875" w:rsidRPr="003722CF" w:rsidRDefault="00547875" w:rsidP="00351573">
            <w:pPr>
              <w:numPr>
                <w:ilvl w:val="0"/>
                <w:numId w:val="11"/>
              </w:numPr>
              <w:bidi w:val="0"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3722CF">
              <w:rPr>
                <w:b/>
                <w:bCs/>
                <w:sz w:val="24"/>
                <w:szCs w:val="24"/>
                <w:lang w:bidi="ar-IQ"/>
              </w:rPr>
              <w:t>Gutenberge.org.</w:t>
            </w:r>
          </w:p>
          <w:p w:rsidR="00547875" w:rsidRPr="003722CF" w:rsidRDefault="00547875" w:rsidP="00351573">
            <w:pPr>
              <w:numPr>
                <w:ilvl w:val="0"/>
                <w:numId w:val="11"/>
              </w:numPr>
              <w:bidi w:val="0"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22CF">
              <w:rPr>
                <w:b/>
                <w:bCs/>
                <w:sz w:val="24"/>
                <w:szCs w:val="24"/>
                <w:lang w:bidi="ar-IQ"/>
              </w:rPr>
              <w:t xml:space="preserve"> Electronic Library (en.bookfi.org).</w:t>
            </w:r>
          </w:p>
          <w:p w:rsidR="00547875" w:rsidRPr="00EC7679" w:rsidRDefault="00547875" w:rsidP="00EC7679">
            <w:pPr>
              <w:numPr>
                <w:ilvl w:val="0"/>
                <w:numId w:val="11"/>
              </w:numPr>
              <w:bidi w:val="0"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22CF">
              <w:rPr>
                <w:b/>
                <w:bCs/>
                <w:sz w:val="24"/>
                <w:szCs w:val="24"/>
                <w:lang w:bidi="ar-IQ"/>
              </w:rPr>
              <w:t xml:space="preserve"> British Library (Ethos.org).</w:t>
            </w:r>
          </w:p>
        </w:tc>
      </w:tr>
    </w:tbl>
    <w:p w:rsidR="00B91146" w:rsidRDefault="00B91146">
      <w:pPr>
        <w:rPr>
          <w:b/>
          <w:sz w:val="24"/>
          <w:szCs w:val="24"/>
        </w:rPr>
      </w:pPr>
    </w:p>
    <w:p w:rsidR="00B91146" w:rsidRDefault="00B91146">
      <w:pPr>
        <w:rPr>
          <w:b/>
          <w:sz w:val="24"/>
          <w:szCs w:val="24"/>
        </w:rPr>
      </w:pPr>
    </w:p>
    <w:p w:rsidR="00B91146" w:rsidRDefault="00B91146">
      <w:pPr>
        <w:rPr>
          <w:b/>
          <w:sz w:val="24"/>
          <w:szCs w:val="24"/>
        </w:rPr>
      </w:pPr>
    </w:p>
    <w:tbl>
      <w:tblPr>
        <w:tblStyle w:val="a2"/>
        <w:bidiVisual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B91146">
        <w:tc>
          <w:tcPr>
            <w:tcW w:w="8528" w:type="dxa"/>
          </w:tcPr>
          <w:p w:rsidR="00B91146" w:rsidRDefault="00877DF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13-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خطة تطوير المقرر الدراسي </w:t>
            </w:r>
          </w:p>
          <w:p w:rsidR="00B91146" w:rsidRDefault="00B911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146">
        <w:trPr>
          <w:trHeight w:val="1040"/>
        </w:trPr>
        <w:tc>
          <w:tcPr>
            <w:tcW w:w="8528" w:type="dxa"/>
          </w:tcPr>
          <w:p w:rsidR="00B91146" w:rsidRDefault="005478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العمل على تمكين الطلاب من </w:t>
            </w:r>
            <w:r w:rsidRPr="00064C4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القدرةعلى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64C4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الاستجابة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64C4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الناقدة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64C4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للنصوص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64C4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المسرحية</w:t>
            </w:r>
          </w:p>
        </w:tc>
      </w:tr>
    </w:tbl>
    <w:p w:rsidR="00B91146" w:rsidRDefault="00B91146"/>
    <w:sectPr w:rsidR="00B91146" w:rsidSect="006C2DFA">
      <w:footerReference w:type="default" r:id="rId7"/>
      <w:pgSz w:w="11906" w:h="16838"/>
      <w:pgMar w:top="1440" w:right="1797" w:bottom="144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587" w:rsidRDefault="004E1587">
      <w:pPr>
        <w:spacing w:after="0" w:line="240" w:lineRule="auto"/>
      </w:pPr>
      <w:r>
        <w:separator/>
      </w:r>
    </w:p>
  </w:endnote>
  <w:endnote w:type="continuationSeparator" w:id="0">
    <w:p w:rsidR="004E1587" w:rsidRDefault="004E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46" w:rsidRDefault="00B9114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587" w:rsidRDefault="004E1587">
      <w:pPr>
        <w:spacing w:after="0" w:line="240" w:lineRule="auto"/>
      </w:pPr>
      <w:r>
        <w:separator/>
      </w:r>
    </w:p>
  </w:footnote>
  <w:footnote w:type="continuationSeparator" w:id="0">
    <w:p w:rsidR="004E1587" w:rsidRDefault="004E1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7DB3"/>
    <w:multiLevelType w:val="multilevel"/>
    <w:tmpl w:val="209C895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100D5"/>
    <w:multiLevelType w:val="hybridMultilevel"/>
    <w:tmpl w:val="43D239DE"/>
    <w:lvl w:ilvl="0" w:tplc="E2D0EA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75DE"/>
    <w:multiLevelType w:val="hybridMultilevel"/>
    <w:tmpl w:val="567EB4B4"/>
    <w:lvl w:ilvl="0" w:tplc="3A6A5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F5566"/>
    <w:multiLevelType w:val="hybridMultilevel"/>
    <w:tmpl w:val="7AD6072E"/>
    <w:lvl w:ilvl="0" w:tplc="C80A9A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E4997"/>
    <w:multiLevelType w:val="multilevel"/>
    <w:tmpl w:val="CF5A5D84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9287A"/>
    <w:multiLevelType w:val="hybridMultilevel"/>
    <w:tmpl w:val="1FF07AB8"/>
    <w:lvl w:ilvl="0" w:tplc="3E56C8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C46E7"/>
    <w:multiLevelType w:val="hybridMultilevel"/>
    <w:tmpl w:val="30C6A892"/>
    <w:lvl w:ilvl="0" w:tplc="4B60F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477B5"/>
    <w:multiLevelType w:val="multilevel"/>
    <w:tmpl w:val="40A8D460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92F62"/>
    <w:multiLevelType w:val="hybridMultilevel"/>
    <w:tmpl w:val="B38473CA"/>
    <w:lvl w:ilvl="0" w:tplc="E728977A">
      <w:start w:val="36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8415C"/>
    <w:multiLevelType w:val="multilevel"/>
    <w:tmpl w:val="5FA6E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A7DED"/>
    <w:multiLevelType w:val="hybridMultilevel"/>
    <w:tmpl w:val="A5C4D0EA"/>
    <w:lvl w:ilvl="0" w:tplc="E728977A">
      <w:start w:val="3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3A06D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C17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C65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242C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76B9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7A46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16CD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FC9E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TU1NjK3MDQ2MDWzMDdQ0lEKTi0uzszPAykwrAUACS7wOiwAAAA="/>
  </w:docVars>
  <w:rsids>
    <w:rsidRoot w:val="00B91146"/>
    <w:rsid w:val="001D0DD6"/>
    <w:rsid w:val="001F2E58"/>
    <w:rsid w:val="00273D26"/>
    <w:rsid w:val="002E4E6B"/>
    <w:rsid w:val="004636C1"/>
    <w:rsid w:val="004A0526"/>
    <w:rsid w:val="004E1587"/>
    <w:rsid w:val="00547875"/>
    <w:rsid w:val="005C15F4"/>
    <w:rsid w:val="00626A72"/>
    <w:rsid w:val="00680DF5"/>
    <w:rsid w:val="006C2DFA"/>
    <w:rsid w:val="00704960"/>
    <w:rsid w:val="00877DFE"/>
    <w:rsid w:val="00887905"/>
    <w:rsid w:val="009D0E33"/>
    <w:rsid w:val="00A36650"/>
    <w:rsid w:val="00B01D16"/>
    <w:rsid w:val="00B91146"/>
    <w:rsid w:val="00C45EC6"/>
    <w:rsid w:val="00C84A28"/>
    <w:rsid w:val="00CC2A65"/>
    <w:rsid w:val="00D0428B"/>
    <w:rsid w:val="00DD25DD"/>
    <w:rsid w:val="00E34300"/>
    <w:rsid w:val="00E5263E"/>
    <w:rsid w:val="00EC7679"/>
    <w:rsid w:val="00F25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5A101"/>
  <w15:docId w15:val="{CF6EF5F3-1FAB-4348-8499-781ABC0B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2DFA"/>
  </w:style>
  <w:style w:type="paragraph" w:styleId="Heading1">
    <w:name w:val="heading 1"/>
    <w:basedOn w:val="Normal"/>
    <w:next w:val="Normal"/>
    <w:rsid w:val="006C2D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rsid w:val="006C2D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rsid w:val="006C2DF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rsid w:val="006C2DF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rsid w:val="006C2DF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rsid w:val="006C2DF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C2D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rsid w:val="006C2D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C2D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6C2D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6C2D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6C2DF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04960"/>
    <w:pPr>
      <w:ind w:left="72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cp:lastPrinted>2021-01-27T20:13:00Z</cp:lastPrinted>
  <dcterms:created xsi:type="dcterms:W3CDTF">2021-01-27T20:13:00Z</dcterms:created>
  <dcterms:modified xsi:type="dcterms:W3CDTF">2021-02-19T16:58:00Z</dcterms:modified>
</cp:coreProperties>
</file>