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D9" w:rsidRPr="00C63595" w:rsidRDefault="00BE1296" w:rsidP="00CB3771">
      <w:pPr>
        <w:shd w:val="clear" w:color="auto" w:fill="FABF8F" w:themeFill="accent6" w:themeFillTint="99"/>
        <w:spacing w:after="0" w:line="240" w:lineRule="auto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</w:t>
      </w:r>
      <w:r w:rsidR="00096DD9" w:rsidRPr="00C63595">
        <w:rPr>
          <w:rFonts w:hint="cs"/>
          <w:b/>
          <w:bCs/>
          <w:sz w:val="28"/>
          <w:szCs w:val="28"/>
          <w:rtl/>
          <w:lang w:bidi="ar-IQ"/>
        </w:rPr>
        <w:t>جدول الدروس الاسبوعي لقسم العلوم التربوية و</w:t>
      </w:r>
      <w:r w:rsidR="00696EE9">
        <w:rPr>
          <w:rFonts w:hint="cs"/>
          <w:b/>
          <w:bCs/>
          <w:sz w:val="28"/>
          <w:szCs w:val="28"/>
          <w:rtl/>
          <w:lang w:bidi="ar-IQ"/>
        </w:rPr>
        <w:t xml:space="preserve">النفسية / الدراسات </w:t>
      </w:r>
      <w:r w:rsidR="00CB3771">
        <w:rPr>
          <w:rFonts w:hint="cs"/>
          <w:b/>
          <w:bCs/>
          <w:sz w:val="28"/>
          <w:szCs w:val="28"/>
          <w:rtl/>
          <w:lang w:bidi="ar-IQ"/>
        </w:rPr>
        <w:t>المسائية</w:t>
      </w:r>
      <w:r w:rsidR="00696EE9">
        <w:rPr>
          <w:rFonts w:hint="cs"/>
          <w:b/>
          <w:bCs/>
          <w:sz w:val="28"/>
          <w:szCs w:val="28"/>
          <w:rtl/>
          <w:lang w:bidi="ar-IQ"/>
        </w:rPr>
        <w:t xml:space="preserve"> 2021- 2022</w:t>
      </w:r>
    </w:p>
    <w:p w:rsidR="00096DD9" w:rsidRPr="00C63595" w:rsidRDefault="00096DD9" w:rsidP="00C63595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12127" w:type="dxa"/>
        <w:tblLayout w:type="fixed"/>
        <w:tblLook w:val="04A0" w:firstRow="1" w:lastRow="0" w:firstColumn="1" w:lastColumn="0" w:noHBand="0" w:noVBand="1"/>
      </w:tblPr>
      <w:tblGrid>
        <w:gridCol w:w="1212"/>
        <w:gridCol w:w="810"/>
        <w:gridCol w:w="1599"/>
        <w:gridCol w:w="1418"/>
        <w:gridCol w:w="1985"/>
        <w:gridCol w:w="1559"/>
        <w:gridCol w:w="1985"/>
        <w:gridCol w:w="1559"/>
      </w:tblGrid>
      <w:tr w:rsidR="00B40277" w:rsidRPr="00C63595" w:rsidTr="008F53A9">
        <w:tc>
          <w:tcPr>
            <w:tcW w:w="1212" w:type="dxa"/>
            <w:vMerge w:val="restart"/>
            <w:shd w:val="clear" w:color="auto" w:fill="FFC000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اليوم</w:t>
            </w:r>
          </w:p>
        </w:tc>
        <w:tc>
          <w:tcPr>
            <w:tcW w:w="810" w:type="dxa"/>
            <w:vMerge w:val="restart"/>
            <w:shd w:val="clear" w:color="auto" w:fill="FFC000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الوقت</w:t>
            </w:r>
          </w:p>
        </w:tc>
        <w:tc>
          <w:tcPr>
            <w:tcW w:w="3017" w:type="dxa"/>
            <w:gridSpan w:val="2"/>
            <w:shd w:val="clear" w:color="auto" w:fill="FFC000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الاولى</w:t>
            </w:r>
          </w:p>
        </w:tc>
        <w:tc>
          <w:tcPr>
            <w:tcW w:w="3544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</w:p>
        </w:tc>
        <w:tc>
          <w:tcPr>
            <w:tcW w:w="3544" w:type="dxa"/>
            <w:gridSpan w:val="2"/>
            <w:tcBorders>
              <w:left w:val="thinThickSmallGap" w:sz="24" w:space="0" w:color="auto"/>
            </w:tcBorders>
            <w:shd w:val="clear" w:color="auto" w:fill="FFC000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الرابعة</w:t>
            </w:r>
          </w:p>
        </w:tc>
      </w:tr>
      <w:tr w:rsidR="00B40277" w:rsidRPr="00C63595" w:rsidTr="008F53A9">
        <w:tc>
          <w:tcPr>
            <w:tcW w:w="1212" w:type="dxa"/>
            <w:vMerge/>
            <w:shd w:val="clear" w:color="auto" w:fill="FFFF00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vMerge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99" w:type="dxa"/>
            <w:shd w:val="clear" w:color="auto" w:fill="CCC0D9" w:themeFill="accent4" w:themeFillTint="66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CCC0D9" w:themeFill="accent4" w:themeFillTint="66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B40277" w:rsidRPr="00C63595" w:rsidRDefault="00B40277" w:rsidP="007B0C86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</w:tr>
      <w:tr w:rsidR="00DB3CA4" w:rsidRPr="00C63595" w:rsidTr="008F53A9">
        <w:tc>
          <w:tcPr>
            <w:tcW w:w="1212" w:type="dxa"/>
            <w:vMerge w:val="restart"/>
            <w:shd w:val="clear" w:color="auto" w:fill="FFC000"/>
          </w:tcPr>
          <w:p w:rsidR="00DB3CA4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  <w:p w:rsidR="008F53A9" w:rsidRPr="00C63595" w:rsidRDefault="008F53A9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حضوري</w:t>
            </w: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فروق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فردية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rtl/>
              </w:rPr>
            </w:pPr>
            <w:r w:rsidRPr="007B0C86">
              <w:rPr>
                <w:rFonts w:hint="cs"/>
                <w:b/>
                <w:bCs/>
                <w:rtl/>
              </w:rPr>
              <w:t>د</w:t>
            </w:r>
            <w:r w:rsidRPr="007B0C86">
              <w:rPr>
                <w:b/>
                <w:bCs/>
                <w:rtl/>
              </w:rPr>
              <w:t xml:space="preserve">. </w:t>
            </w:r>
            <w:r w:rsidRPr="007B0C86">
              <w:rPr>
                <w:rFonts w:hint="cs"/>
                <w:b/>
                <w:bCs/>
                <w:rtl/>
              </w:rPr>
              <w:t>شيرين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47061E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 هالة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فروق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فردية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rtl/>
              </w:rPr>
            </w:pPr>
            <w:r w:rsidRPr="007B0C86">
              <w:rPr>
                <w:rFonts w:hint="cs"/>
                <w:b/>
                <w:bCs/>
                <w:rtl/>
              </w:rPr>
              <w:t>د</w:t>
            </w:r>
            <w:r w:rsidRPr="007B0C86">
              <w:rPr>
                <w:b/>
                <w:bCs/>
                <w:rtl/>
              </w:rPr>
              <w:t xml:space="preserve">. </w:t>
            </w:r>
            <w:r w:rsidRPr="007B0C86">
              <w:rPr>
                <w:rFonts w:hint="cs"/>
                <w:b/>
                <w:bCs/>
                <w:rtl/>
              </w:rPr>
              <w:t>شيرين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تعديل سلوك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47061E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م.م.هالة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علم النفس العام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د.حيدر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تعليم تفكير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د.قيس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علم النفس العام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rtl/>
              </w:rPr>
              <w:t>د</w:t>
            </w:r>
            <w:r w:rsidRPr="00C63595">
              <w:rPr>
                <w:b/>
                <w:bCs/>
                <w:rtl/>
              </w:rPr>
              <w:t>.</w:t>
            </w:r>
            <w:r w:rsidRPr="00C63595">
              <w:rPr>
                <w:rFonts w:hint="cs"/>
                <w:b/>
                <w:bCs/>
                <w:rtl/>
              </w:rPr>
              <w:t>حيدر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ارشاد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تعليم تفكير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د.قيس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علم النفس العام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rtl/>
              </w:rPr>
              <w:t>د</w:t>
            </w:r>
            <w:r w:rsidRPr="00C63595">
              <w:rPr>
                <w:b/>
                <w:bCs/>
                <w:rtl/>
              </w:rPr>
              <w:t>.</w:t>
            </w:r>
            <w:r w:rsidRPr="00C63595">
              <w:rPr>
                <w:rFonts w:hint="cs"/>
                <w:b/>
                <w:bCs/>
                <w:rtl/>
              </w:rPr>
              <w:t>حيدر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DB3CA4" w:rsidRPr="00C63595" w:rsidTr="008F53A9">
        <w:tc>
          <w:tcPr>
            <w:tcW w:w="1212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DB3CA4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  <w:p w:rsidR="008F53A9" w:rsidRPr="00C63595" w:rsidRDefault="008F53A9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حضوري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7B0C86" w:rsidRDefault="00DB3CA4" w:rsidP="00DB3CA4">
            <w:pPr>
              <w:bidi w:val="0"/>
              <w:jc w:val="center"/>
              <w:rPr>
                <w:b/>
                <w:bCs/>
              </w:rPr>
            </w:pPr>
            <w:r w:rsidRPr="007B0C86">
              <w:rPr>
                <w:rFonts w:hint="cs"/>
                <w:b/>
                <w:bCs/>
                <w:rtl/>
              </w:rPr>
              <w:t>م</w:t>
            </w:r>
            <w:r w:rsidRPr="007B0C86">
              <w:rPr>
                <w:b/>
                <w:bCs/>
                <w:rtl/>
              </w:rPr>
              <w:t>.</w:t>
            </w:r>
            <w:r w:rsidRPr="007B0C86">
              <w:rPr>
                <w:rFonts w:hint="cs"/>
                <w:b/>
                <w:bCs/>
                <w:rtl/>
              </w:rPr>
              <w:t>م</w:t>
            </w:r>
            <w:r w:rsidRPr="007B0C86">
              <w:rPr>
                <w:b/>
                <w:bCs/>
                <w:rtl/>
              </w:rPr>
              <w:t>.</w:t>
            </w:r>
            <w:r w:rsidRPr="007B0C86">
              <w:rPr>
                <w:rFonts w:hint="cs"/>
                <w:b/>
                <w:bCs/>
                <w:rtl/>
              </w:rPr>
              <w:t>مروة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د.رسول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DB3CA4" w:rsidRPr="00C63595" w:rsidTr="008F53A9">
        <w:trPr>
          <w:trHeight w:val="268"/>
        </w:trPr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</w:rPr>
            </w:pPr>
            <w:r w:rsidRPr="007B0C86">
              <w:rPr>
                <w:rFonts w:hint="cs"/>
                <w:b/>
                <w:bCs/>
                <w:rtl/>
              </w:rPr>
              <w:t>م</w:t>
            </w:r>
            <w:r w:rsidRPr="007B0C86">
              <w:rPr>
                <w:b/>
                <w:bCs/>
                <w:rtl/>
              </w:rPr>
              <w:t>.</w:t>
            </w:r>
            <w:r w:rsidRPr="007B0C86">
              <w:rPr>
                <w:rFonts w:hint="cs"/>
                <w:b/>
                <w:bCs/>
                <w:rtl/>
              </w:rPr>
              <w:t>م</w:t>
            </w:r>
            <w:r w:rsidRPr="007B0C86">
              <w:rPr>
                <w:b/>
                <w:bCs/>
                <w:rtl/>
              </w:rPr>
              <w:t>.</w:t>
            </w:r>
            <w:r w:rsidRPr="007B0C86">
              <w:rPr>
                <w:rFonts w:hint="cs"/>
                <w:b/>
                <w:bCs/>
                <w:rtl/>
              </w:rPr>
              <w:t>مروة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احصاء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د.رسول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اسس تربية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7B0C86" w:rsidRDefault="00DB3CA4" w:rsidP="00DB3CA4">
            <w:pPr>
              <w:bidi w:val="0"/>
              <w:jc w:val="center"/>
              <w:rPr>
                <w:b/>
                <w:bCs/>
              </w:rPr>
            </w:pPr>
            <w:r w:rsidRPr="007B0C86">
              <w:rPr>
                <w:rFonts w:hint="cs"/>
                <w:b/>
                <w:bCs/>
                <w:rtl/>
              </w:rPr>
              <w:t>م</w:t>
            </w:r>
            <w:r w:rsidRPr="007B0C86">
              <w:rPr>
                <w:b/>
                <w:bCs/>
                <w:rtl/>
              </w:rPr>
              <w:t>.</w:t>
            </w:r>
            <w:r w:rsidRPr="007B0C86">
              <w:rPr>
                <w:rFonts w:hint="cs"/>
                <w:b/>
                <w:bCs/>
                <w:rtl/>
              </w:rPr>
              <w:t>م</w:t>
            </w:r>
            <w:r w:rsidRPr="007B0C86">
              <w:rPr>
                <w:b/>
                <w:bCs/>
                <w:rtl/>
              </w:rPr>
              <w:t>.</w:t>
            </w:r>
            <w:r w:rsidRPr="007B0C86">
              <w:rPr>
                <w:rFonts w:hint="cs"/>
                <w:b/>
                <w:bCs/>
                <w:rtl/>
              </w:rPr>
              <w:t>مروة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تطبيقات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م.م.مروة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د.رسول</w:t>
            </w:r>
          </w:p>
        </w:tc>
      </w:tr>
      <w:tr w:rsidR="00DB3CA4" w:rsidRPr="00C63595" w:rsidTr="008F53A9">
        <w:trPr>
          <w:trHeight w:val="64"/>
        </w:trPr>
        <w:tc>
          <w:tcPr>
            <w:tcW w:w="1212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59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منهج بحث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 مروة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قياس وتقويم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د.رسول</w:t>
            </w:r>
          </w:p>
        </w:tc>
      </w:tr>
      <w:tr w:rsidR="00DB3CA4" w:rsidRPr="00C63595" w:rsidTr="008F53A9">
        <w:tc>
          <w:tcPr>
            <w:tcW w:w="1212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DB3CA4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  <w:p w:rsidR="008F53A9" w:rsidRPr="00C63595" w:rsidRDefault="008F53A9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الاجتماع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شيرين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تفنيات تربوية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47061E" w:rsidP="0047061E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م.م.هالة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تربوية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م.م.رؤى</w:t>
            </w:r>
          </w:p>
        </w:tc>
      </w:tr>
      <w:tr w:rsidR="00DB3CA4" w:rsidRPr="00C63595" w:rsidTr="008F53A9">
        <w:trPr>
          <w:trHeight w:val="269"/>
        </w:trPr>
        <w:tc>
          <w:tcPr>
            <w:tcW w:w="1212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الاجتماع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د. شيرين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تقنيات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47061E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م.م.هالة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ادارة تربوية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م.م.رؤى</w:t>
            </w:r>
          </w:p>
        </w:tc>
      </w:tr>
      <w:tr w:rsidR="00DB3CA4" w:rsidRPr="00C63595" w:rsidTr="008F53A9">
        <w:trPr>
          <w:trHeight w:val="276"/>
        </w:trPr>
        <w:tc>
          <w:tcPr>
            <w:tcW w:w="1212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اللغة الانكليزية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م.م.زينب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فسيولوجي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DB3CA4" w:rsidRPr="00C63595" w:rsidTr="008F53A9">
        <w:tc>
          <w:tcPr>
            <w:tcW w:w="1212" w:type="dxa"/>
            <w:vMerge/>
            <w:tcBorders>
              <w:top w:val="thinThickSmallGap" w:sz="24" w:space="0" w:color="auto"/>
            </w:tcBorders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اللغة</w:t>
            </w:r>
            <w:r w:rsidRPr="00C6359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الانكليزية</w:t>
            </w:r>
          </w:p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م.م.زينب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فسيولوجي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تربية خاصة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DB3CA4" w:rsidRPr="00C63595" w:rsidTr="008F53A9">
        <w:tc>
          <w:tcPr>
            <w:tcW w:w="1212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59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شخصية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3CA4" w:rsidRPr="00C63595" w:rsidTr="008F53A9">
        <w:tc>
          <w:tcPr>
            <w:tcW w:w="1212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DB3CA4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  <w:p w:rsidR="008F53A9" w:rsidRPr="00C63595" w:rsidRDefault="008F53A9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اللغة العربية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م.م.علي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فلسفة تربية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اللغة</w:t>
            </w:r>
            <w:r w:rsidRPr="00C6359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العربية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 w:rsidRPr="00C6359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 w:rsidRPr="00C63595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.</w:t>
            </w:r>
            <w:r w:rsidRPr="00C63595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تجريبي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د.حيدر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فلسفة تربية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د.ريام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حاسبات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تربية مقارنة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م.م.زهراء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صحة نفسية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د.حنان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حاسبات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تربية مقارنة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م.م.زهراء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صحة نفسية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د.حنان</w:t>
            </w:r>
          </w:p>
        </w:tc>
      </w:tr>
      <w:tr w:rsidR="00DB3CA4" w:rsidRPr="00C63595" w:rsidTr="008F53A9">
        <w:tc>
          <w:tcPr>
            <w:tcW w:w="1212" w:type="dxa"/>
            <w:vMerge/>
            <w:tcBorders>
              <w:bottom w:val="thinThickSmallGap" w:sz="24" w:space="0" w:color="auto"/>
            </w:tcBorders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tcBorders>
              <w:bottom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59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شخصية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د.حنان</w:t>
            </w:r>
          </w:p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DB3CA4" w:rsidRPr="00C63595" w:rsidTr="008F53A9">
        <w:tc>
          <w:tcPr>
            <w:tcW w:w="1212" w:type="dxa"/>
            <w:vMerge w:val="restart"/>
            <w:tcBorders>
              <w:top w:val="thinThickSmallGap" w:sz="24" w:space="0" w:color="auto"/>
            </w:tcBorders>
            <w:shd w:val="clear" w:color="auto" w:fill="FFC000"/>
          </w:tcPr>
          <w:p w:rsidR="00DB3CA4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  <w:p w:rsidR="008F53A9" w:rsidRPr="00C63595" w:rsidRDefault="008F53A9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الكتروني</w:t>
            </w:r>
          </w:p>
        </w:tc>
        <w:tc>
          <w:tcPr>
            <w:tcW w:w="810" w:type="dxa"/>
            <w:tcBorders>
              <w:top w:val="thinThickSmallGap" w:sz="24" w:space="0" w:color="auto"/>
            </w:tcBorders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2،30</w:t>
            </w:r>
          </w:p>
        </w:tc>
        <w:tc>
          <w:tcPr>
            <w:tcW w:w="159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rtl/>
                <w:lang w:bidi="ar-IQ"/>
              </w:rPr>
              <w:t>حقوق وديمقراطية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م.م.رؤى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علم النفس المعرفي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rtl/>
                <w:lang w:bidi="ar-IQ"/>
              </w:rPr>
              <w:t>حقوق وديمقراطية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م.م.رؤى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المعرفي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3،50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rtl/>
              </w:rPr>
              <w:t>التربية</w:t>
            </w:r>
            <w:r w:rsidRPr="00C63595">
              <w:rPr>
                <w:b/>
                <w:bCs/>
                <w:rtl/>
              </w:rPr>
              <w:t xml:space="preserve"> </w:t>
            </w:r>
            <w:r w:rsidRPr="00C63595">
              <w:rPr>
                <w:rFonts w:hint="cs"/>
                <w:b/>
                <w:bCs/>
                <w:rtl/>
              </w:rPr>
              <w:t>البيئية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7B0C86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rtl/>
              </w:rPr>
            </w:pPr>
            <w:r w:rsidRPr="007B0C86">
              <w:rPr>
                <w:rFonts w:hint="cs"/>
                <w:b/>
                <w:bCs/>
                <w:rtl/>
              </w:rPr>
              <w:t>د</w:t>
            </w:r>
            <w:r w:rsidRPr="007B0C86">
              <w:rPr>
                <w:b/>
                <w:bCs/>
                <w:rtl/>
              </w:rPr>
              <w:t xml:space="preserve">. </w:t>
            </w:r>
            <w:r w:rsidRPr="007B0C86">
              <w:rPr>
                <w:rFonts w:hint="cs"/>
                <w:b/>
                <w:bCs/>
                <w:rtl/>
              </w:rPr>
              <w:t>شيرين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اقتصاديات تعليم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4،30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</w:rPr>
            </w:pPr>
            <w:r w:rsidRPr="00C63595">
              <w:rPr>
                <w:rFonts w:hint="cs"/>
                <w:b/>
                <w:bCs/>
                <w:rtl/>
              </w:rPr>
              <w:t>التربية</w:t>
            </w:r>
            <w:r w:rsidRPr="00C63595">
              <w:rPr>
                <w:b/>
                <w:bCs/>
                <w:rtl/>
              </w:rPr>
              <w:t xml:space="preserve"> </w:t>
            </w:r>
            <w:r w:rsidRPr="00C63595">
              <w:rPr>
                <w:rFonts w:hint="cs"/>
                <w:b/>
                <w:bCs/>
                <w:rtl/>
              </w:rPr>
              <w:t>البيئية</w:t>
            </w: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C63595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C63595">
              <w:rPr>
                <w:rFonts w:cs="Arial" w:hint="cs"/>
                <w:b/>
                <w:bCs/>
                <w:sz w:val="24"/>
                <w:szCs w:val="24"/>
                <w:rtl/>
                <w:lang w:bidi="ar-IQ"/>
              </w:rPr>
              <w:t>علي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طرائق تدريس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7B0C86" w:rsidRDefault="00DB3CA4" w:rsidP="00DB3CA4">
            <w:pPr>
              <w:jc w:val="center"/>
              <w:rPr>
                <w:b/>
                <w:bCs/>
                <w:rtl/>
              </w:rPr>
            </w:pPr>
            <w:r w:rsidRPr="007B0C86">
              <w:rPr>
                <w:rFonts w:hint="cs"/>
                <w:b/>
                <w:bCs/>
                <w:rtl/>
              </w:rPr>
              <w:t>د</w:t>
            </w:r>
            <w:r w:rsidRPr="007B0C86">
              <w:rPr>
                <w:b/>
                <w:bCs/>
                <w:rtl/>
              </w:rPr>
              <w:t xml:space="preserve">. </w:t>
            </w:r>
            <w:r w:rsidRPr="007B0C86">
              <w:rPr>
                <w:rFonts w:hint="cs"/>
                <w:b/>
                <w:bCs/>
                <w:rtl/>
              </w:rPr>
              <w:t>شيرين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اقتصاديات تعليم</w:t>
            </w: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م.م.زهراء</w:t>
            </w:r>
          </w:p>
        </w:tc>
      </w:tr>
      <w:tr w:rsidR="00DB3CA4" w:rsidRPr="00C63595" w:rsidTr="008F53A9">
        <w:tc>
          <w:tcPr>
            <w:tcW w:w="1212" w:type="dxa"/>
            <w:vMerge/>
            <w:shd w:val="clear" w:color="auto" w:fill="FFC000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810" w:type="dxa"/>
            <w:shd w:val="clear" w:color="auto" w:fill="CCC0D9" w:themeFill="accent4" w:themeFillTint="66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6359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5،10</w:t>
            </w:r>
          </w:p>
        </w:tc>
        <w:tc>
          <w:tcPr>
            <w:tcW w:w="159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B3CA4" w:rsidRPr="00C63595" w:rsidRDefault="00DB3CA4" w:rsidP="00DB3CA4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096DD9" w:rsidRPr="00C63595" w:rsidRDefault="007B0C86" w:rsidP="00C63595">
      <w:pPr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br w:type="textWrapping" w:clear="all"/>
      </w:r>
    </w:p>
    <w:sectPr w:rsidR="00096DD9" w:rsidRPr="00C63595" w:rsidSect="0019610F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A8" w:rsidRDefault="006677A8" w:rsidP="00CC72D4">
      <w:pPr>
        <w:spacing w:after="0" w:line="240" w:lineRule="auto"/>
      </w:pPr>
      <w:r>
        <w:separator/>
      </w:r>
    </w:p>
  </w:endnote>
  <w:endnote w:type="continuationSeparator" w:id="0">
    <w:p w:rsidR="006677A8" w:rsidRDefault="006677A8" w:rsidP="00CC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A8" w:rsidRDefault="006677A8" w:rsidP="00CC72D4">
      <w:pPr>
        <w:spacing w:after="0" w:line="240" w:lineRule="auto"/>
      </w:pPr>
      <w:r>
        <w:separator/>
      </w:r>
    </w:p>
  </w:footnote>
  <w:footnote w:type="continuationSeparator" w:id="0">
    <w:p w:rsidR="006677A8" w:rsidRDefault="006677A8" w:rsidP="00CC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B7"/>
    <w:rsid w:val="00096DD9"/>
    <w:rsid w:val="00123F3E"/>
    <w:rsid w:val="00135D18"/>
    <w:rsid w:val="00195B35"/>
    <w:rsid w:val="0019610F"/>
    <w:rsid w:val="001E1B9E"/>
    <w:rsid w:val="00231C2E"/>
    <w:rsid w:val="00232714"/>
    <w:rsid w:val="00247C51"/>
    <w:rsid w:val="00272EC6"/>
    <w:rsid w:val="002A338F"/>
    <w:rsid w:val="002C60A4"/>
    <w:rsid w:val="002F5995"/>
    <w:rsid w:val="00311541"/>
    <w:rsid w:val="0037704E"/>
    <w:rsid w:val="0042194E"/>
    <w:rsid w:val="0047061E"/>
    <w:rsid w:val="004D7A2A"/>
    <w:rsid w:val="00512C44"/>
    <w:rsid w:val="0056194F"/>
    <w:rsid w:val="005761B9"/>
    <w:rsid w:val="005E67B2"/>
    <w:rsid w:val="005F7196"/>
    <w:rsid w:val="00662C06"/>
    <w:rsid w:val="006677A8"/>
    <w:rsid w:val="00696EE9"/>
    <w:rsid w:val="006A3FE6"/>
    <w:rsid w:val="006F751C"/>
    <w:rsid w:val="007139A1"/>
    <w:rsid w:val="007B0C86"/>
    <w:rsid w:val="00887D39"/>
    <w:rsid w:val="008B54B7"/>
    <w:rsid w:val="008F53A9"/>
    <w:rsid w:val="008F54B1"/>
    <w:rsid w:val="00981A22"/>
    <w:rsid w:val="009915DE"/>
    <w:rsid w:val="00B40277"/>
    <w:rsid w:val="00B468C7"/>
    <w:rsid w:val="00B81D80"/>
    <w:rsid w:val="00BB5371"/>
    <w:rsid w:val="00BE1296"/>
    <w:rsid w:val="00C04C0B"/>
    <w:rsid w:val="00C63595"/>
    <w:rsid w:val="00CB3771"/>
    <w:rsid w:val="00CC72D4"/>
    <w:rsid w:val="00CD4BCE"/>
    <w:rsid w:val="00D92843"/>
    <w:rsid w:val="00DB3CA4"/>
    <w:rsid w:val="00DD702D"/>
    <w:rsid w:val="00DF3215"/>
    <w:rsid w:val="00DF6179"/>
    <w:rsid w:val="00E41534"/>
    <w:rsid w:val="00EB07F7"/>
    <w:rsid w:val="00ED45C7"/>
    <w:rsid w:val="00EE00C7"/>
    <w:rsid w:val="00F2633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7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C72D4"/>
  </w:style>
  <w:style w:type="paragraph" w:styleId="a5">
    <w:name w:val="footer"/>
    <w:basedOn w:val="a"/>
    <w:link w:val="Char0"/>
    <w:uiPriority w:val="99"/>
    <w:unhideWhenUsed/>
    <w:rsid w:val="00CC7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C7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7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C72D4"/>
  </w:style>
  <w:style w:type="paragraph" w:styleId="a5">
    <w:name w:val="footer"/>
    <w:basedOn w:val="a"/>
    <w:link w:val="Char0"/>
    <w:uiPriority w:val="99"/>
    <w:unhideWhenUsed/>
    <w:rsid w:val="00CC72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C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2</cp:revision>
  <cp:lastPrinted>2021-10-10T06:15:00Z</cp:lastPrinted>
  <dcterms:created xsi:type="dcterms:W3CDTF">2022-04-03T09:11:00Z</dcterms:created>
  <dcterms:modified xsi:type="dcterms:W3CDTF">2022-04-03T09:11:00Z</dcterms:modified>
</cp:coreProperties>
</file>