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E0" w:rsidRPr="00BC6AE7" w:rsidRDefault="009029E0" w:rsidP="009029E0">
      <w:pPr>
        <w:jc w:val="center"/>
        <w:rPr>
          <w:b/>
          <w:bCs/>
          <w:i/>
          <w:iCs/>
          <w:sz w:val="36"/>
          <w:szCs w:val="36"/>
          <w:rtl/>
          <w:lang w:bidi="ar-IQ"/>
        </w:rPr>
      </w:pPr>
      <w:r w:rsidRPr="00BC6AE7">
        <w:rPr>
          <w:rFonts w:hint="cs"/>
          <w:b/>
          <w:bCs/>
          <w:i/>
          <w:iCs/>
          <w:sz w:val="36"/>
          <w:szCs w:val="36"/>
          <w:rtl/>
          <w:lang w:bidi="ar-IQ"/>
        </w:rPr>
        <w:t>السيرة الذاتية والعلمية</w:t>
      </w:r>
    </w:p>
    <w:p w:rsidR="009029E0" w:rsidRPr="00BC6AE7" w:rsidRDefault="009029E0" w:rsidP="009029E0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للأستاذ</w:t>
      </w:r>
      <w:r w:rsidRPr="00BC6AE7">
        <w:rPr>
          <w:rFonts w:hint="cs"/>
          <w:b/>
          <w:bCs/>
          <w:sz w:val="36"/>
          <w:szCs w:val="36"/>
          <w:rtl/>
          <w:lang w:bidi="ar-IQ"/>
        </w:rPr>
        <w:t xml:space="preserve"> الدكتور</w:t>
      </w:r>
    </w:p>
    <w:p w:rsidR="009029E0" w:rsidRPr="00E60AB2" w:rsidRDefault="009029E0" w:rsidP="009029E0">
      <w:pPr>
        <w:jc w:val="center"/>
        <w:rPr>
          <w:b/>
          <w:bCs/>
          <w:sz w:val="44"/>
          <w:szCs w:val="44"/>
          <w:rtl/>
          <w:lang w:bidi="ar-IQ"/>
        </w:rPr>
      </w:pPr>
      <w:r w:rsidRPr="00E60AB2">
        <w:rPr>
          <w:rFonts w:hint="cs"/>
          <w:b/>
          <w:bCs/>
          <w:sz w:val="44"/>
          <w:szCs w:val="44"/>
          <w:rtl/>
          <w:lang w:bidi="ar-IQ"/>
        </w:rPr>
        <w:t>محمد أنور محمود</w:t>
      </w:r>
    </w:p>
    <w:p w:rsidR="009029E0" w:rsidRDefault="009029E0" w:rsidP="009029E0">
      <w:pPr>
        <w:rPr>
          <w:sz w:val="32"/>
          <w:szCs w:val="32"/>
          <w:rtl/>
          <w:lang w:bidi="ar-IQ"/>
        </w:rPr>
      </w:pPr>
    </w:p>
    <w:p w:rsidR="009029E0" w:rsidRDefault="009029E0" w:rsidP="009029E0">
      <w:pPr>
        <w:rPr>
          <w:sz w:val="32"/>
          <w:szCs w:val="32"/>
          <w:rtl/>
          <w:lang w:bidi="ar-IQ"/>
        </w:rPr>
      </w:pPr>
    </w:p>
    <w:p w:rsidR="009029E0" w:rsidRDefault="009029E0" w:rsidP="009029E0">
      <w:pPr>
        <w:rPr>
          <w:sz w:val="32"/>
          <w:szCs w:val="32"/>
          <w:rtl/>
          <w:lang w:bidi="ar-IQ"/>
        </w:rPr>
      </w:pPr>
    </w:p>
    <w:p w:rsidR="009029E0" w:rsidRPr="009029E0" w:rsidRDefault="009029E0" w:rsidP="009029E0">
      <w:pPr>
        <w:rPr>
          <w:sz w:val="28"/>
          <w:szCs w:val="28"/>
          <w:rtl/>
          <w:lang w:bidi="ar-IQ"/>
        </w:rPr>
      </w:pPr>
    </w:p>
    <w:p w:rsidR="009029E0" w:rsidRPr="0098706F" w:rsidRDefault="009029E0" w:rsidP="0098706F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تاريخ ومحل الولادة :  </w:t>
      </w:r>
      <w:r w:rsidRPr="009029E0">
        <w:rPr>
          <w:sz w:val="28"/>
          <w:szCs w:val="28"/>
          <w:lang w:bidi="ar-IQ"/>
        </w:rPr>
        <w:t>1967</w:t>
      </w:r>
      <w:r w:rsidRPr="009029E0">
        <w:rPr>
          <w:rFonts w:hint="cs"/>
          <w:sz w:val="28"/>
          <w:szCs w:val="28"/>
          <w:rtl/>
          <w:lang w:bidi="ar-IQ"/>
        </w:rPr>
        <w:t xml:space="preserve"> </w:t>
      </w:r>
      <w:r w:rsidRPr="009029E0">
        <w:rPr>
          <w:sz w:val="28"/>
          <w:szCs w:val="28"/>
          <w:rtl/>
          <w:lang w:bidi="ar-IQ"/>
        </w:rPr>
        <w:t>–</w:t>
      </w:r>
      <w:r w:rsidRPr="009029E0">
        <w:rPr>
          <w:rFonts w:hint="cs"/>
          <w:sz w:val="28"/>
          <w:szCs w:val="28"/>
          <w:rtl/>
          <w:lang w:bidi="ar-IQ"/>
        </w:rPr>
        <w:t xml:space="preserve"> بغداد</w:t>
      </w:r>
    </w:p>
    <w:p w:rsidR="009029E0" w:rsidRPr="009029E0" w:rsidRDefault="009029E0" w:rsidP="009029E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التخصص العام : علم النفس التربوي .</w:t>
      </w:r>
    </w:p>
    <w:p w:rsidR="009029E0" w:rsidRPr="009029E0" w:rsidRDefault="009029E0" w:rsidP="009029E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التخص الدقيق : القياس والتقويم .</w:t>
      </w:r>
    </w:p>
    <w:p w:rsidR="009029E0" w:rsidRPr="009029E0" w:rsidRDefault="009029E0" w:rsidP="009029E0">
      <w:pPr>
        <w:numPr>
          <w:ilvl w:val="0"/>
          <w:numId w:val="1"/>
        </w:numPr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عنوان العمل : جامعة بغداد / كلية التربية ابن رشد للعلوم الأنسانية .</w:t>
      </w:r>
    </w:p>
    <w:p w:rsidR="009029E0" w:rsidRPr="009029E0" w:rsidRDefault="009029E0" w:rsidP="009029E0">
      <w:pPr>
        <w:ind w:left="36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</w:t>
      </w: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حصل على شهادة البكلوريوس من قسم العلوم التربوية والنفسية في كلية التربية \ ابن رشد </w:t>
      </w:r>
      <w:r w:rsidRPr="009029E0">
        <w:rPr>
          <w:sz w:val="28"/>
          <w:szCs w:val="28"/>
          <w:rtl/>
          <w:lang w:bidi="ar-IQ"/>
        </w:rPr>
        <w:t>–</w:t>
      </w:r>
      <w:r w:rsidRPr="009029E0">
        <w:rPr>
          <w:rFonts w:hint="cs"/>
          <w:sz w:val="28"/>
          <w:szCs w:val="28"/>
          <w:rtl/>
          <w:lang w:bidi="ar-IQ"/>
        </w:rPr>
        <w:t xml:space="preserve"> جامعة بغداد في عام  </w:t>
      </w:r>
      <w:r w:rsidRPr="009029E0">
        <w:rPr>
          <w:sz w:val="28"/>
          <w:szCs w:val="28"/>
          <w:lang w:bidi="ar-IQ"/>
        </w:rPr>
        <w:t>1991</w:t>
      </w:r>
      <w:r w:rsidRPr="009029E0">
        <w:rPr>
          <w:rFonts w:hint="cs"/>
          <w:sz w:val="28"/>
          <w:szCs w:val="28"/>
          <w:rtl/>
          <w:lang w:bidi="ar-IQ"/>
        </w:rPr>
        <w:t xml:space="preserve">  , وبمعدل ( </w:t>
      </w:r>
      <w:r w:rsidRPr="009029E0">
        <w:rPr>
          <w:sz w:val="28"/>
          <w:szCs w:val="28"/>
          <w:lang w:bidi="ar-IQ"/>
        </w:rPr>
        <w:t>83,4</w:t>
      </w:r>
      <w:r w:rsidRPr="009029E0">
        <w:rPr>
          <w:rFonts w:hint="cs"/>
          <w:sz w:val="28"/>
          <w:szCs w:val="28"/>
          <w:rtl/>
          <w:lang w:bidi="ar-IQ"/>
        </w:rPr>
        <w:t xml:space="preserve"> ) بتقدير ( جيد جداً ) , وكان ترتيبه الثاني على القسم .</w:t>
      </w:r>
    </w:p>
    <w:p w:rsidR="009029E0" w:rsidRPr="009029E0" w:rsidRDefault="009029E0" w:rsidP="009029E0">
      <w:pPr>
        <w:ind w:left="360"/>
        <w:jc w:val="lowKashida"/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</w:t>
      </w: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عين بوظيفة ( مساعد باحث ) في كلية التربية / قسم العلوم التربوية والنفسية في عام </w:t>
      </w:r>
      <w:r w:rsidRPr="009029E0">
        <w:rPr>
          <w:sz w:val="28"/>
          <w:szCs w:val="28"/>
          <w:lang w:bidi="ar-IQ"/>
        </w:rPr>
        <w:t>1992</w:t>
      </w:r>
      <w:r w:rsidRPr="009029E0">
        <w:rPr>
          <w:rFonts w:hint="cs"/>
          <w:sz w:val="28"/>
          <w:szCs w:val="28"/>
          <w:rtl/>
          <w:lang w:bidi="ar-IQ"/>
        </w:rPr>
        <w:t xml:space="preserve"> كونه من الأوائل في القسم , واشترك في خلال هذه الفترة برئاسة وعضوية العديد من اللجان العلمية والإدارية في القسم والكلية , كما تولى مسؤولية مختبر التقنيات التربوية في القسم .</w:t>
      </w:r>
    </w:p>
    <w:p w:rsidR="009029E0" w:rsidRPr="009029E0" w:rsidRDefault="009029E0" w:rsidP="009029E0">
      <w:pPr>
        <w:ind w:left="360"/>
        <w:jc w:val="lowKashida"/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</w:t>
      </w: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التحق بدراسة الماجستير في تخصص ( القياس والتقويم ) في عام  </w:t>
      </w:r>
      <w:r w:rsidRPr="009029E0">
        <w:rPr>
          <w:sz w:val="28"/>
          <w:szCs w:val="28"/>
          <w:lang w:bidi="ar-IQ"/>
        </w:rPr>
        <w:t>1995</w:t>
      </w:r>
      <w:r w:rsidRPr="009029E0">
        <w:rPr>
          <w:rFonts w:hint="cs"/>
          <w:sz w:val="28"/>
          <w:szCs w:val="28"/>
          <w:rtl/>
          <w:lang w:bidi="ar-IQ"/>
        </w:rPr>
        <w:t xml:space="preserve"> وأنهى متطلبات الدراسة في عام  </w:t>
      </w:r>
      <w:r w:rsidRPr="009029E0">
        <w:rPr>
          <w:sz w:val="28"/>
          <w:szCs w:val="28"/>
          <w:lang w:bidi="ar-IQ"/>
        </w:rPr>
        <w:t>1997</w:t>
      </w:r>
      <w:r w:rsidRPr="009029E0">
        <w:rPr>
          <w:rFonts w:hint="cs"/>
          <w:sz w:val="28"/>
          <w:szCs w:val="28"/>
          <w:rtl/>
          <w:lang w:bidi="ar-IQ"/>
        </w:rPr>
        <w:t xml:space="preserve">  وحصل على شهادة الماجستير في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( علم النفس التربوي \ قياس وتقويم ) وبتقدير ( جيد جداً ) , وكان عنوان رسالته (( بناء مقياس مقنن للقيم المفضلة في شخصية معلم المرحلة الابتدائية )) , وأشرفت على الرسالة أ.د طاهرة عيسى خلف .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حصل على اللقب العلمي ( مدرس مساعد )  بتاريخ  </w:t>
      </w:r>
      <w:r w:rsidRPr="009029E0">
        <w:rPr>
          <w:sz w:val="28"/>
          <w:szCs w:val="28"/>
          <w:lang w:bidi="ar-IQ"/>
        </w:rPr>
        <w:t xml:space="preserve"> 8</w:t>
      </w:r>
      <w:r w:rsidRPr="009029E0">
        <w:rPr>
          <w:rFonts w:hint="cs"/>
          <w:sz w:val="28"/>
          <w:szCs w:val="28"/>
          <w:rtl/>
          <w:lang w:bidi="ar-IQ"/>
        </w:rPr>
        <w:t xml:space="preserve"> \ </w:t>
      </w:r>
      <w:r w:rsidRPr="009029E0">
        <w:rPr>
          <w:sz w:val="28"/>
          <w:szCs w:val="28"/>
          <w:lang w:bidi="ar-IQ"/>
        </w:rPr>
        <w:t xml:space="preserve"> 1</w:t>
      </w:r>
      <w:r w:rsidRPr="009029E0">
        <w:rPr>
          <w:rFonts w:hint="cs"/>
          <w:sz w:val="28"/>
          <w:szCs w:val="28"/>
          <w:rtl/>
          <w:lang w:bidi="ar-IQ"/>
        </w:rPr>
        <w:t xml:space="preserve"> \ </w:t>
      </w:r>
      <w:r w:rsidRPr="009029E0">
        <w:rPr>
          <w:sz w:val="28"/>
          <w:szCs w:val="28"/>
          <w:lang w:bidi="ar-IQ"/>
        </w:rPr>
        <w:t xml:space="preserve">1998 </w:t>
      </w:r>
      <w:r w:rsidRPr="009029E0">
        <w:rPr>
          <w:rFonts w:hint="cs"/>
          <w:sz w:val="28"/>
          <w:szCs w:val="28"/>
          <w:rtl/>
          <w:lang w:bidi="ar-IQ"/>
        </w:rPr>
        <w:t xml:space="preserve"> وكان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تسلسله الأول على اقرانه في الدورة الخاصة بأعداد الأساتذة الجامعيين الجدد التي تنظمها جامعة بغداد كواحدة من شروط العمل في التدريس الجامعي .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ما يزال يعمل تدريسياً في كلية التربية \ ابن رشد منذ العام  </w:t>
      </w:r>
      <w:r w:rsidRPr="009029E0">
        <w:rPr>
          <w:sz w:val="28"/>
          <w:szCs w:val="28"/>
          <w:lang w:bidi="ar-IQ"/>
        </w:rPr>
        <w:t>1998</w:t>
      </w:r>
      <w:r w:rsidRPr="009029E0">
        <w:rPr>
          <w:rFonts w:hint="cs"/>
          <w:sz w:val="28"/>
          <w:szCs w:val="28"/>
          <w:rtl/>
          <w:lang w:bidi="ar-IQ"/>
        </w:rPr>
        <w:t xml:space="preserve">  وعمل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خلالها مقرراً لقسم العلوم التربوية والنفسية .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التحق بدراسة الدكتوراه في تخصص ( القياس والتقويم ) في عام  </w:t>
      </w:r>
      <w:r w:rsidRPr="009029E0">
        <w:rPr>
          <w:sz w:val="28"/>
          <w:szCs w:val="28"/>
          <w:lang w:bidi="ar-IQ"/>
        </w:rPr>
        <w:t>1999</w:t>
      </w:r>
      <w:r w:rsidRPr="009029E0">
        <w:rPr>
          <w:rFonts w:hint="cs"/>
          <w:sz w:val="28"/>
          <w:szCs w:val="28"/>
          <w:rtl/>
          <w:lang w:bidi="ar-IQ"/>
        </w:rPr>
        <w:t xml:space="preserve"> ,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وانهى متطلبات الدراسة في عام  </w:t>
      </w:r>
      <w:r w:rsidRPr="009029E0">
        <w:rPr>
          <w:sz w:val="28"/>
          <w:szCs w:val="28"/>
          <w:lang w:bidi="ar-IQ"/>
        </w:rPr>
        <w:t>2002</w:t>
      </w:r>
      <w:r w:rsidRPr="009029E0">
        <w:rPr>
          <w:rFonts w:hint="cs"/>
          <w:sz w:val="28"/>
          <w:szCs w:val="28"/>
          <w:rtl/>
          <w:lang w:bidi="ar-IQ"/>
        </w:rPr>
        <w:t xml:space="preserve">  وبتقدير ( جيد جداً ) وكان عنوان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أطروحته للدكتوراه (( الخصائص السيكومترية لأسلوبي العبارات التقريرية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والاختيار الإجباري في بناء مقاييس الشخصية )) , وأشرف على الأطروحة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أ.د كامل ثامر الكبيسي .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-   </w:t>
      </w:r>
      <w:r w:rsidRPr="009029E0">
        <w:rPr>
          <w:sz w:val="28"/>
          <w:szCs w:val="28"/>
          <w:lang w:bidi="ar-IQ"/>
        </w:rPr>
        <w:t xml:space="preserve"> </w:t>
      </w:r>
      <w:r w:rsidRPr="009029E0">
        <w:rPr>
          <w:rFonts w:hint="cs"/>
          <w:sz w:val="28"/>
          <w:szCs w:val="28"/>
          <w:rtl/>
          <w:lang w:bidi="ar-IQ"/>
        </w:rPr>
        <w:t xml:space="preserve">تمت ترقيته إلى مرتبة ( مدرس ) بتاريخ  </w:t>
      </w:r>
      <w:r w:rsidRPr="009029E0">
        <w:rPr>
          <w:sz w:val="28"/>
          <w:szCs w:val="28"/>
          <w:lang w:bidi="ar-IQ"/>
        </w:rPr>
        <w:t xml:space="preserve"> 19</w:t>
      </w:r>
      <w:r w:rsidRPr="009029E0">
        <w:rPr>
          <w:rFonts w:hint="cs"/>
          <w:sz w:val="28"/>
          <w:szCs w:val="28"/>
          <w:rtl/>
          <w:lang w:bidi="ar-IQ"/>
        </w:rPr>
        <w:t xml:space="preserve"> \  </w:t>
      </w:r>
      <w:r w:rsidRPr="009029E0">
        <w:rPr>
          <w:sz w:val="28"/>
          <w:szCs w:val="28"/>
          <w:lang w:bidi="ar-IQ"/>
        </w:rPr>
        <w:t>6</w:t>
      </w:r>
      <w:r w:rsidRPr="009029E0">
        <w:rPr>
          <w:rFonts w:hint="cs"/>
          <w:sz w:val="28"/>
          <w:szCs w:val="28"/>
          <w:rtl/>
          <w:lang w:bidi="ar-IQ"/>
        </w:rPr>
        <w:t xml:space="preserve"> \ </w:t>
      </w:r>
      <w:r w:rsidRPr="009029E0">
        <w:rPr>
          <w:sz w:val="28"/>
          <w:szCs w:val="28"/>
          <w:lang w:bidi="ar-IQ"/>
        </w:rPr>
        <w:t>2001</w:t>
      </w:r>
      <w:r w:rsidRPr="009029E0">
        <w:rPr>
          <w:rFonts w:hint="cs"/>
          <w:sz w:val="28"/>
          <w:szCs w:val="28"/>
          <w:rtl/>
          <w:lang w:bidi="ar-IQ"/>
        </w:rPr>
        <w:t xml:space="preserve">  .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lastRenderedPageBreak/>
        <w:t xml:space="preserve">  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-   تمت ترقيته إلى مرتبة ( أستاذ مساعد ) بتاريخ   </w:t>
      </w:r>
      <w:r w:rsidRPr="009029E0">
        <w:rPr>
          <w:sz w:val="28"/>
          <w:szCs w:val="28"/>
          <w:lang w:bidi="ar-IQ"/>
        </w:rPr>
        <w:t>2</w:t>
      </w:r>
      <w:r w:rsidRPr="009029E0">
        <w:rPr>
          <w:rFonts w:hint="cs"/>
          <w:sz w:val="28"/>
          <w:szCs w:val="28"/>
          <w:rtl/>
          <w:lang w:bidi="ar-IQ"/>
        </w:rPr>
        <w:t xml:space="preserve">  \  </w:t>
      </w:r>
      <w:r w:rsidRPr="009029E0">
        <w:rPr>
          <w:sz w:val="28"/>
          <w:szCs w:val="28"/>
          <w:lang w:bidi="ar-IQ"/>
        </w:rPr>
        <w:t>5</w:t>
      </w:r>
      <w:r w:rsidRPr="009029E0">
        <w:rPr>
          <w:rFonts w:hint="cs"/>
          <w:sz w:val="28"/>
          <w:szCs w:val="28"/>
          <w:rtl/>
          <w:lang w:bidi="ar-IQ"/>
        </w:rPr>
        <w:t xml:space="preserve">  \ </w:t>
      </w:r>
      <w:r w:rsidRPr="009029E0">
        <w:rPr>
          <w:sz w:val="28"/>
          <w:szCs w:val="28"/>
          <w:lang w:bidi="ar-IQ"/>
        </w:rPr>
        <w:t>2005</w:t>
      </w:r>
      <w:r w:rsidRPr="009029E0">
        <w:rPr>
          <w:rFonts w:hint="cs"/>
          <w:sz w:val="28"/>
          <w:szCs w:val="28"/>
          <w:rtl/>
          <w:lang w:bidi="ar-IQ"/>
        </w:rPr>
        <w:t xml:space="preserve">  .</w:t>
      </w:r>
    </w:p>
    <w:p w:rsidR="009029E0" w:rsidRPr="009029E0" w:rsidRDefault="009029E0" w:rsidP="009029E0">
      <w:pPr>
        <w:jc w:val="lowKashida"/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-  تمت ترقيته الى مرتبة ( أستاذ ) بتاريخ  </w:t>
      </w:r>
      <w:r w:rsidRPr="009029E0">
        <w:rPr>
          <w:sz w:val="28"/>
          <w:szCs w:val="28"/>
          <w:lang w:bidi="ar-IQ"/>
        </w:rPr>
        <w:t xml:space="preserve">2 </w:t>
      </w:r>
      <w:r w:rsidRPr="009029E0">
        <w:rPr>
          <w:rFonts w:hint="cs"/>
          <w:sz w:val="28"/>
          <w:szCs w:val="28"/>
          <w:rtl/>
          <w:lang w:bidi="ar-IQ"/>
        </w:rPr>
        <w:t xml:space="preserve">  / </w:t>
      </w:r>
      <w:r w:rsidRPr="009029E0">
        <w:rPr>
          <w:sz w:val="28"/>
          <w:szCs w:val="28"/>
          <w:lang w:bidi="ar-IQ"/>
        </w:rPr>
        <w:t>5</w:t>
      </w:r>
      <w:r w:rsidRPr="009029E0">
        <w:rPr>
          <w:rFonts w:hint="cs"/>
          <w:sz w:val="28"/>
          <w:szCs w:val="28"/>
          <w:rtl/>
          <w:lang w:bidi="ar-IQ"/>
        </w:rPr>
        <w:t xml:space="preserve"> / </w:t>
      </w:r>
      <w:r w:rsidRPr="009029E0">
        <w:rPr>
          <w:sz w:val="28"/>
          <w:szCs w:val="28"/>
          <w:lang w:bidi="ar-IQ"/>
        </w:rPr>
        <w:t>2010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-   من خلال عمله كتدريسي قام بتدريس المواد التالية :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    </w:t>
      </w:r>
      <w:r w:rsidRPr="009029E0">
        <w:rPr>
          <w:rFonts w:hint="cs"/>
          <w:b/>
          <w:bCs/>
          <w:sz w:val="28"/>
          <w:szCs w:val="28"/>
          <w:rtl/>
          <w:lang w:bidi="ar-IQ"/>
        </w:rPr>
        <w:t>مرحلة البكلوريوس</w:t>
      </w:r>
      <w:r w:rsidRPr="009029E0">
        <w:rPr>
          <w:rFonts w:hint="cs"/>
          <w:sz w:val="28"/>
          <w:szCs w:val="28"/>
          <w:rtl/>
          <w:lang w:bidi="ar-IQ"/>
        </w:rPr>
        <w:t xml:space="preserve"> : (( علم النفس العام , الأحصاء الوصفي والاستدلالي , علم نفس النمو ,مناهج البحث التربوي , علم نفس الخواص , القياس والتقويم ) .      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    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    </w:t>
      </w:r>
      <w:r w:rsidRPr="009029E0">
        <w:rPr>
          <w:rFonts w:hint="cs"/>
          <w:b/>
          <w:bCs/>
          <w:sz w:val="28"/>
          <w:szCs w:val="28"/>
          <w:rtl/>
          <w:lang w:bidi="ar-IQ"/>
        </w:rPr>
        <w:t>الدراسات العليا</w:t>
      </w:r>
      <w:r w:rsidRPr="009029E0">
        <w:rPr>
          <w:rFonts w:hint="cs"/>
          <w:sz w:val="28"/>
          <w:szCs w:val="28"/>
          <w:rtl/>
          <w:lang w:bidi="ar-IQ"/>
        </w:rPr>
        <w:t xml:space="preserve"> : (( الإحصاء التربوي والنفسي , نظرية القياس , بناء 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    الاختبارات , قياس الشخصية , الاختبارات التحصيلية , دراسات متقدمة في 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       القياس النفسي والتربوي , اتجاهات معاصرة في القياس النفسي والتربوي )) .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 xml:space="preserve">أشرف على عدد من طلبة الدراسات العليا في تخصص القياس والتقويم وعلم 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النفس التربوي .</w:t>
      </w: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عضو الجمعية العراقية للعلوم التربوية والنفسية .</w:t>
      </w: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عضو المركز العراقي للعلوم التربوية والنفسية .</w:t>
      </w:r>
    </w:p>
    <w:p w:rsidR="009029E0" w:rsidRPr="009029E0" w:rsidRDefault="009029E0" w:rsidP="009029E0">
      <w:pPr>
        <w:numPr>
          <w:ilvl w:val="0"/>
          <w:numId w:val="1"/>
        </w:numPr>
        <w:jc w:val="lowKashida"/>
        <w:rPr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عضو الهيئة الأستشارية لمجلة نسق للعلوم التربوية .</w:t>
      </w:r>
    </w:p>
    <w:p w:rsidR="009029E0" w:rsidRDefault="009029E0" w:rsidP="009029E0">
      <w:pPr>
        <w:numPr>
          <w:ilvl w:val="0"/>
          <w:numId w:val="1"/>
        </w:numPr>
        <w:jc w:val="lowKashida"/>
        <w:rPr>
          <w:rFonts w:hint="cs"/>
          <w:sz w:val="28"/>
          <w:szCs w:val="28"/>
          <w:lang w:bidi="ar-IQ"/>
        </w:rPr>
      </w:pPr>
      <w:r w:rsidRPr="009029E0">
        <w:rPr>
          <w:rFonts w:hint="cs"/>
          <w:sz w:val="28"/>
          <w:szCs w:val="28"/>
          <w:rtl/>
          <w:lang w:bidi="ar-IQ"/>
        </w:rPr>
        <w:t>ترأس وشارك في عضوية عدد كبير من اللجان العلمية والأدارية على مستوى الجامعة والوزارة .</w:t>
      </w:r>
    </w:p>
    <w:p w:rsidR="0098706F" w:rsidRDefault="0098706F" w:rsidP="0098706F">
      <w:pPr>
        <w:ind w:left="720"/>
        <w:jc w:val="lowKashida"/>
        <w:rPr>
          <w:rFonts w:hint="cs"/>
          <w:sz w:val="28"/>
          <w:szCs w:val="28"/>
          <w:rtl/>
          <w:lang w:bidi="ar-IQ"/>
        </w:rPr>
      </w:pPr>
    </w:p>
    <w:p w:rsidR="0098706F" w:rsidRPr="009029E0" w:rsidRDefault="0098706F" w:rsidP="0098706F">
      <w:pPr>
        <w:ind w:left="720"/>
        <w:jc w:val="center"/>
        <w:rPr>
          <w:sz w:val="28"/>
          <w:szCs w:val="28"/>
          <w:lang w:bidi="ar-IQ"/>
        </w:rPr>
      </w:pPr>
      <w:hyperlink r:id="rId6" w:history="1">
        <w:r w:rsidRPr="00DF440B">
          <w:rPr>
            <w:rStyle w:val="Hyperlink"/>
            <w:sz w:val="28"/>
            <w:szCs w:val="28"/>
            <w:lang w:bidi="ar-IQ"/>
          </w:rPr>
          <w:t>Mohammad.a@ircoedu.uobaghdad.edu.iq</w:t>
        </w:r>
      </w:hyperlink>
      <w:r>
        <w:rPr>
          <w:rFonts w:hint="cs"/>
          <w:sz w:val="28"/>
          <w:szCs w:val="28"/>
          <w:rtl/>
          <w:lang w:bidi="ar-IQ"/>
        </w:rPr>
        <w:t xml:space="preserve">  : الأيميل الرسمي للجامعة</w:t>
      </w:r>
    </w:p>
    <w:p w:rsidR="009029E0" w:rsidRPr="009029E0" w:rsidRDefault="009029E0" w:rsidP="009029E0">
      <w:pPr>
        <w:jc w:val="lowKashida"/>
        <w:rPr>
          <w:sz w:val="28"/>
          <w:szCs w:val="28"/>
          <w:rtl/>
          <w:lang w:bidi="ar-IQ"/>
        </w:rPr>
      </w:pPr>
    </w:p>
    <w:p w:rsidR="009029E0" w:rsidRDefault="0098706F" w:rsidP="009029E0">
      <w:pPr>
        <w:jc w:val="center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9029E0" w:rsidRPr="009029E0">
        <w:rPr>
          <w:sz w:val="28"/>
          <w:szCs w:val="28"/>
          <w:lang w:bidi="ar-IQ"/>
        </w:rPr>
        <w:t xml:space="preserve">: </w:t>
      </w:r>
      <w:hyperlink r:id="rId7" w:history="1">
        <w:r w:rsidR="009029E0" w:rsidRPr="009029E0">
          <w:rPr>
            <w:rStyle w:val="Hyperlink"/>
            <w:sz w:val="28"/>
            <w:szCs w:val="28"/>
            <w:lang w:bidi="ar-IQ"/>
          </w:rPr>
          <w:t>Dr.moh_anwer@yahoo.com</w:t>
        </w:r>
      </w:hyperlink>
      <w:r>
        <w:rPr>
          <w:rFonts w:hint="cs"/>
          <w:sz w:val="28"/>
          <w:szCs w:val="28"/>
          <w:rtl/>
          <w:lang w:bidi="ar-IQ"/>
        </w:rPr>
        <w:t xml:space="preserve"> الأيميل الشخصي</w:t>
      </w:r>
    </w:p>
    <w:p w:rsidR="0098706F" w:rsidRPr="0098706F" w:rsidRDefault="0098706F" w:rsidP="009029E0">
      <w:pPr>
        <w:jc w:val="center"/>
        <w:rPr>
          <w:sz w:val="28"/>
          <w:szCs w:val="28"/>
          <w:rtl/>
          <w:lang w:bidi="ar-IQ"/>
        </w:rPr>
      </w:pPr>
      <w:bookmarkStart w:id="0" w:name="_GoBack"/>
      <w:bookmarkEnd w:id="0"/>
    </w:p>
    <w:p w:rsidR="009029E0" w:rsidRPr="009029E0" w:rsidRDefault="009029E0" w:rsidP="009029E0">
      <w:pPr>
        <w:jc w:val="center"/>
        <w:rPr>
          <w:sz w:val="28"/>
          <w:szCs w:val="28"/>
          <w:lang w:bidi="ar-IQ"/>
        </w:rPr>
      </w:pPr>
      <w:r w:rsidRPr="009029E0">
        <w:rPr>
          <w:sz w:val="28"/>
          <w:szCs w:val="28"/>
          <w:lang w:bidi="ar-IQ"/>
        </w:rPr>
        <w:t>Mob  :  00964 - 7709414166</w:t>
      </w:r>
    </w:p>
    <w:p w:rsidR="009029E0" w:rsidRPr="009029E0" w:rsidRDefault="009029E0" w:rsidP="009029E0">
      <w:pPr>
        <w:ind w:left="720"/>
        <w:jc w:val="lowKashida"/>
        <w:rPr>
          <w:sz w:val="28"/>
          <w:szCs w:val="28"/>
          <w:rtl/>
          <w:lang w:bidi="ar-IQ"/>
        </w:rPr>
      </w:pPr>
    </w:p>
    <w:p w:rsidR="005569B6" w:rsidRPr="009029E0" w:rsidRDefault="0098706F">
      <w:pPr>
        <w:rPr>
          <w:sz w:val="28"/>
          <w:szCs w:val="28"/>
        </w:rPr>
      </w:pPr>
    </w:p>
    <w:sectPr w:rsidR="005569B6" w:rsidRPr="009029E0" w:rsidSect="009667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0B95"/>
    <w:multiLevelType w:val="hybridMultilevel"/>
    <w:tmpl w:val="B19C65B2"/>
    <w:lvl w:ilvl="0" w:tplc="7862A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E0"/>
    <w:rsid w:val="007C2121"/>
    <w:rsid w:val="009029E0"/>
    <w:rsid w:val="009667B5"/>
    <w:rsid w:val="0098706F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2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2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.moh_anwe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mad.a@ircoedu.uobaghdad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iraq</dc:creator>
  <cp:lastModifiedBy>DR.Ahmed Saker 2o1O</cp:lastModifiedBy>
  <cp:revision>4</cp:revision>
  <dcterms:created xsi:type="dcterms:W3CDTF">2024-02-05T11:55:00Z</dcterms:created>
  <dcterms:modified xsi:type="dcterms:W3CDTF">2024-02-05T12:01:00Z</dcterms:modified>
</cp:coreProperties>
</file>